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A103E" w14:textId="77777777" w:rsidR="00E90999" w:rsidRDefault="00E90999" w:rsidP="003D2ABB">
      <w:pPr>
        <w:widowControl/>
        <w:autoSpaceDE w:val="0"/>
        <w:autoSpaceDN w:val="0"/>
        <w:adjustRightInd w:val="0"/>
        <w:spacing w:line="276" w:lineRule="auto"/>
        <w:rPr>
          <w:rFonts w:asciiTheme="minorHAnsi" w:hAnsiTheme="minorHAnsi"/>
          <w:sz w:val="22"/>
          <w:szCs w:val="22"/>
        </w:rPr>
      </w:pPr>
      <w:r>
        <w:rPr>
          <w:rFonts w:ascii="Calibri" w:hAnsi="Calibri" w:cs="Calibri"/>
          <w:noProof/>
          <w:sz w:val="22"/>
          <w:szCs w:val="22"/>
          <w:lang w:eastAsia="en-GB"/>
        </w:rPr>
        <w:drawing>
          <wp:anchor distT="0" distB="0" distL="114300" distR="114300" simplePos="0" relativeHeight="251659264" behindDoc="1" locked="0" layoutInCell="1" allowOverlap="1" wp14:anchorId="677A1068" wp14:editId="6BD1EA19">
            <wp:simplePos x="0" y="0"/>
            <wp:positionH relativeFrom="column">
              <wp:posOffset>-9525</wp:posOffset>
            </wp:positionH>
            <wp:positionV relativeFrom="paragraph">
              <wp:posOffset>12065</wp:posOffset>
            </wp:positionV>
            <wp:extent cx="1247775" cy="1176020"/>
            <wp:effectExtent l="0" t="0" r="9525" b="5080"/>
            <wp:wrapTight wrapText="bothSides">
              <wp:wrapPolygon edited="0">
                <wp:start x="0" y="0"/>
                <wp:lineTo x="0" y="21343"/>
                <wp:lineTo x="21435" y="21343"/>
                <wp:lineTo x="21435" y="0"/>
                <wp:lineTo x="0" y="0"/>
              </wp:wrapPolygon>
            </wp:wrapTight>
            <wp:docPr id="3" name="Picture 3" descr="FOR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GE LOGO"/>
                    <pic:cNvPicPr>
                      <a:picLocks noChangeAspect="1" noChangeArrowheads="1"/>
                    </pic:cNvPicPr>
                  </pic:nvPicPr>
                  <pic:blipFill>
                    <a:blip r:embed="rId8" cstate="print"/>
                    <a:srcRect/>
                    <a:stretch>
                      <a:fillRect/>
                    </a:stretch>
                  </pic:blipFill>
                  <pic:spPr bwMode="auto">
                    <a:xfrm>
                      <a:off x="0" y="0"/>
                      <a:ext cx="1247775" cy="11760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77A103F" w14:textId="77777777" w:rsidR="00E90999" w:rsidRDefault="00E90999" w:rsidP="003D2ABB">
      <w:pPr>
        <w:widowControl/>
        <w:autoSpaceDE w:val="0"/>
        <w:autoSpaceDN w:val="0"/>
        <w:adjustRightInd w:val="0"/>
        <w:spacing w:line="276" w:lineRule="auto"/>
        <w:rPr>
          <w:rFonts w:asciiTheme="minorHAnsi" w:hAnsiTheme="minorHAnsi"/>
          <w:sz w:val="22"/>
          <w:szCs w:val="22"/>
        </w:rPr>
      </w:pPr>
    </w:p>
    <w:p w14:paraId="677A1040" w14:textId="77777777" w:rsidR="00E90999" w:rsidRDefault="00E90999" w:rsidP="003D2ABB">
      <w:pPr>
        <w:widowControl/>
        <w:autoSpaceDE w:val="0"/>
        <w:autoSpaceDN w:val="0"/>
        <w:adjustRightInd w:val="0"/>
        <w:spacing w:line="276" w:lineRule="auto"/>
        <w:rPr>
          <w:rFonts w:asciiTheme="minorHAnsi" w:hAnsiTheme="minorHAnsi"/>
          <w:sz w:val="22"/>
          <w:szCs w:val="22"/>
        </w:rPr>
      </w:pPr>
    </w:p>
    <w:p w14:paraId="677A1041" w14:textId="77777777" w:rsidR="00E90999" w:rsidRDefault="00E90999" w:rsidP="003D2ABB">
      <w:pPr>
        <w:widowControl/>
        <w:autoSpaceDE w:val="0"/>
        <w:autoSpaceDN w:val="0"/>
        <w:adjustRightInd w:val="0"/>
        <w:spacing w:line="276" w:lineRule="auto"/>
        <w:rPr>
          <w:rFonts w:asciiTheme="minorHAnsi" w:hAnsiTheme="minorHAnsi"/>
          <w:sz w:val="22"/>
          <w:szCs w:val="22"/>
        </w:rPr>
      </w:pPr>
    </w:p>
    <w:p w14:paraId="41587F17" w14:textId="7B1064C7" w:rsidR="00A83EDF" w:rsidRDefault="00A83EDF" w:rsidP="003D2ABB">
      <w:pPr>
        <w:widowControl/>
        <w:autoSpaceDE w:val="0"/>
        <w:autoSpaceDN w:val="0"/>
        <w:adjustRightInd w:val="0"/>
        <w:spacing w:line="276" w:lineRule="auto"/>
        <w:rPr>
          <w:rFonts w:asciiTheme="minorHAnsi" w:hAnsiTheme="minorHAnsi"/>
          <w:sz w:val="22"/>
          <w:szCs w:val="22"/>
        </w:rPr>
      </w:pPr>
    </w:p>
    <w:p w14:paraId="48C195E2" w14:textId="77777777" w:rsidR="002670DD" w:rsidRDefault="002670DD" w:rsidP="00660D06">
      <w:pPr>
        <w:widowControl/>
        <w:autoSpaceDE w:val="0"/>
        <w:autoSpaceDN w:val="0"/>
        <w:adjustRightInd w:val="0"/>
        <w:spacing w:line="276" w:lineRule="auto"/>
        <w:rPr>
          <w:rFonts w:asciiTheme="minorHAnsi" w:hAnsiTheme="minorHAnsi"/>
          <w:b/>
          <w:sz w:val="32"/>
          <w:szCs w:val="22"/>
        </w:rPr>
      </w:pPr>
    </w:p>
    <w:p w14:paraId="3A51F7DD" w14:textId="0AE39539" w:rsidR="00DA65A4" w:rsidRDefault="008D3BF7" w:rsidP="00853648">
      <w:pPr>
        <w:widowControl/>
        <w:autoSpaceDE w:val="0"/>
        <w:autoSpaceDN w:val="0"/>
        <w:adjustRightInd w:val="0"/>
        <w:spacing w:line="276" w:lineRule="auto"/>
        <w:jc w:val="center"/>
        <w:rPr>
          <w:rFonts w:asciiTheme="minorHAnsi" w:hAnsiTheme="minorHAnsi"/>
          <w:b/>
          <w:sz w:val="32"/>
          <w:szCs w:val="22"/>
        </w:rPr>
      </w:pPr>
      <w:r>
        <w:rPr>
          <w:rFonts w:asciiTheme="minorHAnsi" w:hAnsiTheme="minorHAnsi"/>
          <w:b/>
          <w:sz w:val="32"/>
          <w:szCs w:val="22"/>
        </w:rPr>
        <w:t>S</w:t>
      </w:r>
      <w:r w:rsidR="006A12DC">
        <w:rPr>
          <w:rFonts w:asciiTheme="minorHAnsi" w:hAnsiTheme="minorHAnsi"/>
          <w:b/>
          <w:sz w:val="32"/>
          <w:szCs w:val="22"/>
        </w:rPr>
        <w:t>ubject</w:t>
      </w:r>
      <w:r>
        <w:rPr>
          <w:rFonts w:asciiTheme="minorHAnsi" w:hAnsiTheme="minorHAnsi"/>
          <w:b/>
          <w:sz w:val="32"/>
          <w:szCs w:val="22"/>
        </w:rPr>
        <w:t xml:space="preserve"> </w:t>
      </w:r>
      <w:r w:rsidR="00BA49B9">
        <w:rPr>
          <w:rFonts w:asciiTheme="minorHAnsi" w:hAnsiTheme="minorHAnsi"/>
          <w:b/>
          <w:sz w:val="32"/>
          <w:szCs w:val="22"/>
        </w:rPr>
        <w:t>Teacher</w:t>
      </w:r>
      <w:r w:rsidR="00853648">
        <w:rPr>
          <w:rFonts w:asciiTheme="minorHAnsi" w:hAnsiTheme="minorHAnsi"/>
          <w:b/>
          <w:sz w:val="32"/>
          <w:szCs w:val="22"/>
        </w:rPr>
        <w:t xml:space="preserve"> </w:t>
      </w:r>
      <w:r w:rsidR="00853648" w:rsidRPr="00853648">
        <w:rPr>
          <w:rFonts w:asciiTheme="minorHAnsi" w:hAnsiTheme="minorHAnsi"/>
          <w:b/>
          <w:sz w:val="32"/>
          <w:szCs w:val="22"/>
        </w:rPr>
        <w:t>(Science Specialism)</w:t>
      </w:r>
      <w:r w:rsidR="00BA49B9">
        <w:rPr>
          <w:rFonts w:asciiTheme="minorHAnsi" w:hAnsiTheme="minorHAnsi"/>
          <w:b/>
          <w:sz w:val="32"/>
          <w:szCs w:val="22"/>
        </w:rPr>
        <w:t xml:space="preserve"> </w:t>
      </w:r>
    </w:p>
    <w:p w14:paraId="537AE473" w14:textId="77777777" w:rsidR="002C0A65" w:rsidRDefault="002C0A65" w:rsidP="002C0A65">
      <w:pPr>
        <w:widowControl/>
        <w:autoSpaceDE w:val="0"/>
        <w:autoSpaceDN w:val="0"/>
        <w:adjustRightInd w:val="0"/>
        <w:spacing w:line="276" w:lineRule="auto"/>
        <w:jc w:val="both"/>
        <w:rPr>
          <w:rFonts w:asciiTheme="minorHAnsi" w:hAnsiTheme="minorHAnsi" w:cstheme="minorHAnsi"/>
          <w:sz w:val="22"/>
          <w:szCs w:val="22"/>
        </w:rPr>
      </w:pPr>
    </w:p>
    <w:p w14:paraId="73B697A1"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 xml:space="preserve">This is a fantastic opportunity to really make a difference to young people’s lives by supporting a range of pupils who experience barriers to learning. Come and join us and be part of a team where everyone plays a crucial part in raising aspirations so every pupil can achieve their potential. Classes are small allowing you to make more of an impact. Teachers receive a SEN allowance at our school. </w:t>
      </w:r>
    </w:p>
    <w:p w14:paraId="3EE3F89E"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0428D239" w14:textId="6BFB124E" w:rsidR="00853648" w:rsidRPr="00853648" w:rsidRDefault="00853648" w:rsidP="00853648">
      <w:pPr>
        <w:widowControl/>
        <w:autoSpaceDE w:val="0"/>
        <w:autoSpaceDN w:val="0"/>
        <w:adjustRightInd w:val="0"/>
        <w:spacing w:line="276" w:lineRule="auto"/>
        <w:jc w:val="both"/>
        <w:rPr>
          <w:rFonts w:asciiTheme="minorHAnsi" w:hAnsiTheme="minorHAnsi" w:cstheme="minorHAnsi"/>
          <w:sz w:val="24"/>
          <w:szCs w:val="24"/>
        </w:rPr>
      </w:pPr>
      <w:r w:rsidRPr="00853648">
        <w:rPr>
          <w:rFonts w:asciiTheme="minorHAnsi" w:hAnsiTheme="minorHAnsi" w:cstheme="minorHAnsi"/>
          <w:sz w:val="24"/>
          <w:szCs w:val="24"/>
        </w:rPr>
        <w:t xml:space="preserve">We are looking for a </w:t>
      </w:r>
      <w:proofErr w:type="gramStart"/>
      <w:r w:rsidRPr="00853648">
        <w:rPr>
          <w:rFonts w:asciiTheme="minorHAnsi" w:hAnsiTheme="minorHAnsi" w:cstheme="minorHAnsi"/>
          <w:sz w:val="24"/>
          <w:szCs w:val="24"/>
        </w:rPr>
        <w:t>versatile qualified</w:t>
      </w:r>
      <w:proofErr w:type="gramEnd"/>
      <w:r w:rsidRPr="00853648">
        <w:rPr>
          <w:rFonts w:asciiTheme="minorHAnsi" w:hAnsiTheme="minorHAnsi" w:cstheme="minorHAnsi"/>
          <w:sz w:val="24"/>
          <w:szCs w:val="24"/>
        </w:rPr>
        <w:t xml:space="preserve"> Subject Teacher with a willingness and ability to teach Science and support learning across a range of curriculum areas. You will be passionate about making a difference and helping to improve opportunities for young people with SEMH needs. Our ideal candidate will be committed to ensuring pupils succeed both academically and pastorally and may already have experience working with vulnerable learners or pupils who have experienced barriers to education. </w:t>
      </w:r>
    </w:p>
    <w:p w14:paraId="1C74A213"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417A6986"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Our pupils are 11-16 years and have been excluded or are close to being excluded from mainstream school. Pupils are referred to us by schools and the Local Authority. Our Teaching groups are small between 2 and 8 pupils per class. We currently have 38 pupils on role.  Working on a model which is like a primary setting, the pupils remain in their form room for over half of their timetable and are taught in small groups. Our curriculum focuses on Science, Reading, English, Maths, PE and Art, Cooking, PSHE, Humanities and Outdoor Education.</w:t>
      </w:r>
    </w:p>
    <w:p w14:paraId="102F237B"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7B70EB70" w14:textId="0486681C"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 xml:space="preserve">If you are looking for a role which will be exciting, professionally demanding, stimulating, and rewarding, then we would like to hear from you. The Application Form and Job/Person Specification are available in the 'Documents' section of this job advertisement. Please read through the Job/Person Specification carefully and then complete the Application Form. Please send completed Application Form to our Business Operations Manager </w:t>
      </w:r>
      <w:r w:rsidR="00853648">
        <w:rPr>
          <w:rFonts w:asciiTheme="minorHAnsi" w:hAnsiTheme="minorHAnsi" w:cstheme="minorHAnsi"/>
          <w:sz w:val="24"/>
          <w:szCs w:val="24"/>
        </w:rPr>
        <w:t xml:space="preserve">Kelly Butler </w:t>
      </w:r>
      <w:r w:rsidRPr="005C6DC6">
        <w:rPr>
          <w:rFonts w:asciiTheme="minorHAnsi" w:hAnsiTheme="minorHAnsi" w:cstheme="minorHAnsi"/>
          <w:sz w:val="24"/>
          <w:szCs w:val="24"/>
        </w:rPr>
        <w:t xml:space="preserve">on email at </w:t>
      </w:r>
      <w:r w:rsidR="00853648">
        <w:rPr>
          <w:rFonts w:asciiTheme="minorHAnsi" w:hAnsiTheme="minorHAnsi" w:cstheme="minorHAnsi"/>
          <w:sz w:val="24"/>
          <w:szCs w:val="24"/>
        </w:rPr>
        <w:t>kbutler</w:t>
      </w:r>
      <w:r w:rsidRPr="005C6DC6">
        <w:rPr>
          <w:rFonts w:asciiTheme="minorHAnsi" w:hAnsiTheme="minorHAnsi" w:cstheme="minorHAnsi"/>
          <w:sz w:val="24"/>
          <w:szCs w:val="24"/>
        </w:rPr>
        <w:t>@theforge.worcs.sch.uk or for further details please ring 01527 597936. We encourage all candidates to visit the school.</w:t>
      </w:r>
    </w:p>
    <w:p w14:paraId="36052C03"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7F764089"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SAFEGUARDING THE CONDITIONS FOR GROWTH AND DEVELOPMENT IS OUR PRIMARY CONCERN. ALL APPOINTMENTS ARE SUBJECT TO SATISFACTORY REFERENCES AND DBS CHECKS AND RIGOROUS INTERVIEW</w:t>
      </w:r>
    </w:p>
    <w:p w14:paraId="7696B29D"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0E4F3224" w14:textId="2984B2F8"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 xml:space="preserve">Return completed application forms to the school by </w:t>
      </w:r>
      <w:r w:rsidR="00853648">
        <w:rPr>
          <w:rFonts w:asciiTheme="minorHAnsi" w:hAnsiTheme="minorHAnsi" w:cstheme="minorHAnsi"/>
          <w:sz w:val="24"/>
          <w:szCs w:val="24"/>
        </w:rPr>
        <w:t>5</w:t>
      </w:r>
      <w:r w:rsidR="007C4E0C" w:rsidRPr="007C4E0C">
        <w:rPr>
          <w:rFonts w:asciiTheme="minorHAnsi" w:hAnsiTheme="minorHAnsi" w:cstheme="minorHAnsi"/>
          <w:sz w:val="24"/>
          <w:szCs w:val="24"/>
          <w:vertAlign w:val="superscript"/>
        </w:rPr>
        <w:t>th</w:t>
      </w:r>
      <w:r w:rsidR="007C4E0C">
        <w:rPr>
          <w:rFonts w:asciiTheme="minorHAnsi" w:hAnsiTheme="minorHAnsi" w:cstheme="minorHAnsi"/>
          <w:sz w:val="24"/>
          <w:szCs w:val="24"/>
        </w:rPr>
        <w:t xml:space="preserve"> </w:t>
      </w:r>
      <w:r w:rsidR="00853648">
        <w:rPr>
          <w:rFonts w:asciiTheme="minorHAnsi" w:hAnsiTheme="minorHAnsi" w:cstheme="minorHAnsi"/>
          <w:sz w:val="24"/>
          <w:szCs w:val="24"/>
        </w:rPr>
        <w:t>October</w:t>
      </w:r>
      <w:r w:rsidRPr="005C6DC6">
        <w:rPr>
          <w:rFonts w:asciiTheme="minorHAnsi" w:hAnsiTheme="minorHAnsi" w:cstheme="minorHAnsi"/>
          <w:sz w:val="24"/>
          <w:szCs w:val="24"/>
        </w:rPr>
        <w:t xml:space="preserve"> 202</w:t>
      </w:r>
      <w:r w:rsidR="00853648">
        <w:rPr>
          <w:rFonts w:asciiTheme="minorHAnsi" w:hAnsiTheme="minorHAnsi" w:cstheme="minorHAnsi"/>
          <w:sz w:val="24"/>
          <w:szCs w:val="24"/>
        </w:rPr>
        <w:t>6</w:t>
      </w:r>
    </w:p>
    <w:p w14:paraId="0F43415C"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r w:rsidRPr="005C6DC6">
        <w:rPr>
          <w:rFonts w:asciiTheme="minorHAnsi" w:hAnsiTheme="minorHAnsi" w:cstheme="minorHAnsi"/>
          <w:sz w:val="24"/>
          <w:szCs w:val="24"/>
        </w:rPr>
        <w:t xml:space="preserve">Interviews will take place as soon as candidate is available.  </w:t>
      </w:r>
    </w:p>
    <w:p w14:paraId="222F1554" w14:textId="77777777" w:rsid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5720A2A9" w14:textId="77777777" w:rsidR="0074371F" w:rsidRDefault="0074371F" w:rsidP="005C6DC6">
      <w:pPr>
        <w:widowControl/>
        <w:autoSpaceDE w:val="0"/>
        <w:autoSpaceDN w:val="0"/>
        <w:adjustRightInd w:val="0"/>
        <w:spacing w:line="276" w:lineRule="auto"/>
        <w:jc w:val="both"/>
        <w:rPr>
          <w:rFonts w:asciiTheme="minorHAnsi" w:hAnsiTheme="minorHAnsi" w:cstheme="minorHAnsi"/>
          <w:sz w:val="24"/>
          <w:szCs w:val="24"/>
        </w:rPr>
      </w:pPr>
    </w:p>
    <w:p w14:paraId="039EB05A" w14:textId="77777777" w:rsidR="00907791" w:rsidRDefault="00907791" w:rsidP="005C6DC6">
      <w:pPr>
        <w:widowControl/>
        <w:autoSpaceDE w:val="0"/>
        <w:autoSpaceDN w:val="0"/>
        <w:adjustRightInd w:val="0"/>
        <w:spacing w:line="276" w:lineRule="auto"/>
        <w:jc w:val="both"/>
        <w:rPr>
          <w:rFonts w:asciiTheme="minorHAnsi" w:hAnsiTheme="minorHAnsi" w:cstheme="minorHAnsi"/>
          <w:sz w:val="24"/>
          <w:szCs w:val="24"/>
        </w:rPr>
      </w:pPr>
    </w:p>
    <w:p w14:paraId="000F43A8" w14:textId="77777777" w:rsidR="0074371F" w:rsidRPr="005C6DC6" w:rsidRDefault="0074371F" w:rsidP="005C6DC6">
      <w:pPr>
        <w:widowControl/>
        <w:autoSpaceDE w:val="0"/>
        <w:autoSpaceDN w:val="0"/>
        <w:adjustRightInd w:val="0"/>
        <w:spacing w:line="276" w:lineRule="auto"/>
        <w:jc w:val="both"/>
        <w:rPr>
          <w:rFonts w:asciiTheme="minorHAnsi" w:hAnsiTheme="minorHAnsi" w:cstheme="minorHAnsi"/>
          <w:sz w:val="24"/>
          <w:szCs w:val="24"/>
        </w:rPr>
      </w:pPr>
    </w:p>
    <w:p w14:paraId="0352061F" w14:textId="77777777" w:rsidR="005C6DC6" w:rsidRPr="000C32ED" w:rsidRDefault="005C6DC6" w:rsidP="005C6DC6">
      <w:pPr>
        <w:widowControl/>
        <w:autoSpaceDE w:val="0"/>
        <w:autoSpaceDN w:val="0"/>
        <w:adjustRightInd w:val="0"/>
        <w:spacing w:line="276" w:lineRule="auto"/>
        <w:jc w:val="both"/>
        <w:rPr>
          <w:rFonts w:asciiTheme="minorHAnsi" w:hAnsiTheme="minorHAnsi" w:cstheme="minorHAnsi"/>
          <w:b/>
          <w:bCs/>
          <w:sz w:val="24"/>
          <w:szCs w:val="24"/>
        </w:rPr>
      </w:pPr>
      <w:r w:rsidRPr="000C32ED">
        <w:rPr>
          <w:rFonts w:asciiTheme="minorHAnsi" w:hAnsiTheme="minorHAnsi" w:cstheme="minorHAnsi"/>
          <w:b/>
          <w:bCs/>
          <w:sz w:val="24"/>
          <w:szCs w:val="24"/>
        </w:rPr>
        <w:t>Additional information:</w:t>
      </w:r>
    </w:p>
    <w:p w14:paraId="7CC17520" w14:textId="77777777" w:rsidR="005C6DC6" w:rsidRPr="005C6DC6" w:rsidRDefault="005C6DC6" w:rsidP="005C6DC6">
      <w:pPr>
        <w:widowControl/>
        <w:autoSpaceDE w:val="0"/>
        <w:autoSpaceDN w:val="0"/>
        <w:adjustRightInd w:val="0"/>
        <w:spacing w:line="276" w:lineRule="auto"/>
        <w:jc w:val="both"/>
        <w:rPr>
          <w:rFonts w:asciiTheme="minorHAnsi" w:hAnsiTheme="minorHAnsi" w:cstheme="minorHAnsi"/>
          <w:sz w:val="24"/>
          <w:szCs w:val="24"/>
        </w:rPr>
      </w:pPr>
    </w:p>
    <w:p w14:paraId="1F8B6589" w14:textId="622C9AC0" w:rsidR="0074371F" w:rsidRDefault="005C6DC6" w:rsidP="000C32ED">
      <w:pPr>
        <w:pStyle w:val="ListParagraph"/>
        <w:widowControl/>
        <w:numPr>
          <w:ilvl w:val="0"/>
          <w:numId w:val="26"/>
        </w:numPr>
        <w:autoSpaceDE w:val="0"/>
        <w:autoSpaceDN w:val="0"/>
        <w:adjustRightInd w:val="0"/>
        <w:spacing w:line="276" w:lineRule="auto"/>
        <w:jc w:val="both"/>
        <w:rPr>
          <w:rFonts w:asciiTheme="minorHAnsi" w:hAnsiTheme="minorHAnsi" w:cstheme="minorHAnsi"/>
          <w:sz w:val="24"/>
          <w:szCs w:val="24"/>
        </w:rPr>
      </w:pPr>
      <w:r w:rsidRPr="000C32ED">
        <w:rPr>
          <w:rFonts w:asciiTheme="minorHAnsi" w:hAnsiTheme="minorHAnsi" w:cstheme="minorHAnsi"/>
          <w:sz w:val="24"/>
          <w:szCs w:val="24"/>
        </w:rPr>
        <w:t>UK Applicants only. This role does not offer sponsorship</w:t>
      </w:r>
    </w:p>
    <w:p w14:paraId="1272FE6C" w14:textId="77777777" w:rsidR="000C32ED" w:rsidRPr="000C32ED" w:rsidRDefault="000C32ED" w:rsidP="000C32ED">
      <w:pPr>
        <w:pStyle w:val="ListParagraph"/>
        <w:widowControl/>
        <w:autoSpaceDE w:val="0"/>
        <w:autoSpaceDN w:val="0"/>
        <w:adjustRightInd w:val="0"/>
        <w:spacing w:line="276" w:lineRule="auto"/>
        <w:ind w:left="1080"/>
        <w:jc w:val="both"/>
        <w:rPr>
          <w:rFonts w:asciiTheme="minorHAnsi" w:hAnsiTheme="minorHAnsi" w:cstheme="minorHAnsi"/>
          <w:sz w:val="24"/>
          <w:szCs w:val="24"/>
        </w:rPr>
      </w:pPr>
    </w:p>
    <w:p w14:paraId="27A0C2F8" w14:textId="0FA548AC" w:rsidR="005C6DC6" w:rsidRDefault="005C6DC6" w:rsidP="000C32ED">
      <w:pPr>
        <w:pStyle w:val="ListParagraph"/>
        <w:widowControl/>
        <w:numPr>
          <w:ilvl w:val="0"/>
          <w:numId w:val="26"/>
        </w:numPr>
        <w:autoSpaceDE w:val="0"/>
        <w:autoSpaceDN w:val="0"/>
        <w:adjustRightInd w:val="0"/>
        <w:spacing w:line="276" w:lineRule="auto"/>
        <w:jc w:val="both"/>
        <w:rPr>
          <w:rFonts w:asciiTheme="minorHAnsi" w:hAnsiTheme="minorHAnsi" w:cstheme="minorHAnsi"/>
          <w:sz w:val="24"/>
          <w:szCs w:val="24"/>
        </w:rPr>
      </w:pPr>
      <w:r w:rsidRPr="000C32ED">
        <w:rPr>
          <w:rFonts w:asciiTheme="minorHAnsi" w:hAnsiTheme="minorHAnsi" w:cstheme="minorHAnsi"/>
          <w:sz w:val="24"/>
          <w:szCs w:val="24"/>
        </w:rPr>
        <w:t xml:space="preserve">3 </w:t>
      </w:r>
      <w:proofErr w:type="spellStart"/>
      <w:r w:rsidRPr="000C32ED">
        <w:rPr>
          <w:rFonts w:asciiTheme="minorHAnsi" w:hAnsiTheme="minorHAnsi" w:cstheme="minorHAnsi"/>
          <w:sz w:val="24"/>
          <w:szCs w:val="24"/>
        </w:rPr>
        <w:t>years experience</w:t>
      </w:r>
      <w:proofErr w:type="spellEnd"/>
      <w:r w:rsidRPr="000C32ED">
        <w:rPr>
          <w:rFonts w:asciiTheme="minorHAnsi" w:hAnsiTheme="minorHAnsi" w:cstheme="minorHAnsi"/>
          <w:sz w:val="24"/>
          <w:szCs w:val="24"/>
        </w:rPr>
        <w:t xml:space="preserve"> is desired (not essential)</w:t>
      </w:r>
    </w:p>
    <w:p w14:paraId="24D03F76" w14:textId="77777777" w:rsidR="000C32ED" w:rsidRPr="000C32ED" w:rsidRDefault="000C32ED" w:rsidP="000C32ED">
      <w:pPr>
        <w:widowControl/>
        <w:autoSpaceDE w:val="0"/>
        <w:autoSpaceDN w:val="0"/>
        <w:adjustRightInd w:val="0"/>
        <w:spacing w:line="276" w:lineRule="auto"/>
        <w:jc w:val="both"/>
        <w:rPr>
          <w:rFonts w:asciiTheme="minorHAnsi" w:hAnsiTheme="minorHAnsi" w:cstheme="minorHAnsi"/>
          <w:sz w:val="24"/>
          <w:szCs w:val="24"/>
        </w:rPr>
      </w:pPr>
    </w:p>
    <w:p w14:paraId="5D645DF0" w14:textId="34EB93E8" w:rsidR="005C6DC6" w:rsidRDefault="005C6DC6" w:rsidP="000C32ED">
      <w:pPr>
        <w:pStyle w:val="ListParagraph"/>
        <w:widowControl/>
        <w:numPr>
          <w:ilvl w:val="0"/>
          <w:numId w:val="26"/>
        </w:numPr>
        <w:autoSpaceDE w:val="0"/>
        <w:autoSpaceDN w:val="0"/>
        <w:adjustRightInd w:val="0"/>
        <w:spacing w:line="276" w:lineRule="auto"/>
        <w:jc w:val="both"/>
        <w:rPr>
          <w:rFonts w:asciiTheme="minorHAnsi" w:hAnsiTheme="minorHAnsi" w:cstheme="minorHAnsi"/>
          <w:sz w:val="24"/>
          <w:szCs w:val="24"/>
        </w:rPr>
      </w:pPr>
      <w:r w:rsidRPr="000C32ED">
        <w:rPr>
          <w:rFonts w:asciiTheme="minorHAnsi" w:hAnsiTheme="minorHAnsi" w:cstheme="minorHAnsi"/>
          <w:sz w:val="24"/>
          <w:szCs w:val="24"/>
        </w:rPr>
        <w:t>SEN experience highly desirable</w:t>
      </w:r>
    </w:p>
    <w:p w14:paraId="4293B1B7" w14:textId="77777777" w:rsidR="000C32ED" w:rsidRPr="000C32ED" w:rsidRDefault="000C32ED" w:rsidP="000C32ED">
      <w:pPr>
        <w:widowControl/>
        <w:autoSpaceDE w:val="0"/>
        <w:autoSpaceDN w:val="0"/>
        <w:adjustRightInd w:val="0"/>
        <w:spacing w:line="276" w:lineRule="auto"/>
        <w:jc w:val="both"/>
        <w:rPr>
          <w:rFonts w:asciiTheme="minorHAnsi" w:hAnsiTheme="minorHAnsi" w:cstheme="minorHAnsi"/>
          <w:sz w:val="24"/>
          <w:szCs w:val="24"/>
        </w:rPr>
      </w:pPr>
    </w:p>
    <w:p w14:paraId="358248B8" w14:textId="64DFC25B" w:rsidR="000C32ED" w:rsidRDefault="005C6DC6" w:rsidP="000C32ED">
      <w:pPr>
        <w:pStyle w:val="ListParagraph"/>
        <w:widowControl/>
        <w:numPr>
          <w:ilvl w:val="0"/>
          <w:numId w:val="26"/>
        </w:numPr>
        <w:autoSpaceDE w:val="0"/>
        <w:autoSpaceDN w:val="0"/>
        <w:adjustRightInd w:val="0"/>
        <w:spacing w:line="276" w:lineRule="auto"/>
        <w:jc w:val="both"/>
        <w:rPr>
          <w:rFonts w:asciiTheme="minorHAnsi" w:hAnsiTheme="minorHAnsi" w:cstheme="minorHAnsi"/>
          <w:sz w:val="24"/>
          <w:szCs w:val="24"/>
        </w:rPr>
      </w:pPr>
      <w:r w:rsidRPr="000C32ED">
        <w:rPr>
          <w:rFonts w:asciiTheme="minorHAnsi" w:hAnsiTheme="minorHAnsi" w:cstheme="minorHAnsi"/>
          <w:sz w:val="24"/>
          <w:szCs w:val="24"/>
        </w:rPr>
        <w:t xml:space="preserve">Although the closing date for applications is </w:t>
      </w:r>
      <w:r w:rsidR="00853648">
        <w:rPr>
          <w:rFonts w:asciiTheme="minorHAnsi" w:hAnsiTheme="minorHAnsi" w:cstheme="minorHAnsi"/>
          <w:sz w:val="24"/>
          <w:szCs w:val="24"/>
        </w:rPr>
        <w:t>5</w:t>
      </w:r>
      <w:r w:rsidR="00AB12AC" w:rsidRPr="00AB12AC">
        <w:rPr>
          <w:rFonts w:asciiTheme="minorHAnsi" w:hAnsiTheme="minorHAnsi" w:cstheme="minorHAnsi"/>
          <w:sz w:val="24"/>
          <w:szCs w:val="24"/>
          <w:vertAlign w:val="superscript"/>
        </w:rPr>
        <w:t>th</w:t>
      </w:r>
      <w:r w:rsidR="00AB12AC">
        <w:rPr>
          <w:rFonts w:asciiTheme="minorHAnsi" w:hAnsiTheme="minorHAnsi" w:cstheme="minorHAnsi"/>
          <w:sz w:val="24"/>
          <w:szCs w:val="24"/>
        </w:rPr>
        <w:t xml:space="preserve"> </w:t>
      </w:r>
      <w:r w:rsidR="00853648">
        <w:rPr>
          <w:rFonts w:asciiTheme="minorHAnsi" w:hAnsiTheme="minorHAnsi" w:cstheme="minorHAnsi"/>
          <w:sz w:val="24"/>
          <w:szCs w:val="24"/>
        </w:rPr>
        <w:t>October</w:t>
      </w:r>
      <w:r w:rsidR="00AB12AC">
        <w:rPr>
          <w:rFonts w:asciiTheme="minorHAnsi" w:hAnsiTheme="minorHAnsi" w:cstheme="minorHAnsi"/>
          <w:sz w:val="24"/>
          <w:szCs w:val="24"/>
        </w:rPr>
        <w:t xml:space="preserve"> 202</w:t>
      </w:r>
      <w:r w:rsidR="00853648">
        <w:rPr>
          <w:rFonts w:asciiTheme="minorHAnsi" w:hAnsiTheme="minorHAnsi" w:cstheme="minorHAnsi"/>
          <w:sz w:val="24"/>
          <w:szCs w:val="24"/>
        </w:rPr>
        <w:t>6</w:t>
      </w:r>
      <w:r w:rsidRPr="000C32ED">
        <w:rPr>
          <w:rFonts w:asciiTheme="minorHAnsi" w:hAnsiTheme="minorHAnsi" w:cstheme="minorHAnsi"/>
          <w:sz w:val="24"/>
          <w:szCs w:val="24"/>
        </w:rPr>
        <w:t xml:space="preserve">, if a candidate is found and successful before that time, we reserve the right to withdraw this vacancy before the stated closing date. </w:t>
      </w:r>
    </w:p>
    <w:p w14:paraId="613007C8" w14:textId="77777777" w:rsidR="000C32ED" w:rsidRDefault="000C32ED" w:rsidP="000C32ED">
      <w:pPr>
        <w:pStyle w:val="ListParagraph"/>
        <w:widowControl/>
        <w:autoSpaceDE w:val="0"/>
        <w:autoSpaceDN w:val="0"/>
        <w:adjustRightInd w:val="0"/>
        <w:spacing w:line="276" w:lineRule="auto"/>
        <w:ind w:left="1080"/>
        <w:jc w:val="both"/>
        <w:rPr>
          <w:rFonts w:asciiTheme="minorHAnsi" w:hAnsiTheme="minorHAnsi" w:cstheme="minorHAnsi"/>
          <w:sz w:val="24"/>
          <w:szCs w:val="24"/>
        </w:rPr>
      </w:pPr>
    </w:p>
    <w:p w14:paraId="739EEA16" w14:textId="721B1CBA" w:rsidR="0074371F" w:rsidRPr="000C32ED" w:rsidRDefault="005C6DC6" w:rsidP="000C32ED">
      <w:pPr>
        <w:pStyle w:val="ListParagraph"/>
        <w:widowControl/>
        <w:numPr>
          <w:ilvl w:val="0"/>
          <w:numId w:val="26"/>
        </w:numPr>
        <w:autoSpaceDE w:val="0"/>
        <w:autoSpaceDN w:val="0"/>
        <w:adjustRightInd w:val="0"/>
        <w:spacing w:line="276" w:lineRule="auto"/>
        <w:jc w:val="both"/>
        <w:rPr>
          <w:rFonts w:asciiTheme="minorHAnsi" w:hAnsiTheme="minorHAnsi" w:cstheme="minorHAnsi"/>
          <w:sz w:val="24"/>
          <w:szCs w:val="24"/>
        </w:rPr>
      </w:pPr>
      <w:r w:rsidRPr="000C32ED">
        <w:rPr>
          <w:rFonts w:asciiTheme="minorHAnsi" w:hAnsiTheme="minorHAnsi" w:cstheme="minorHAnsi"/>
          <w:bCs/>
          <w:szCs w:val="24"/>
        </w:rPr>
        <w:t xml:space="preserve">With regards to the starting date, instead of </w:t>
      </w:r>
      <w:r w:rsidR="00853648">
        <w:rPr>
          <w:rFonts w:asciiTheme="minorHAnsi" w:hAnsiTheme="minorHAnsi" w:cstheme="minorHAnsi"/>
          <w:bCs/>
          <w:szCs w:val="24"/>
        </w:rPr>
        <w:t>4</w:t>
      </w:r>
      <w:r w:rsidR="00C06E31" w:rsidRPr="00C06E31">
        <w:rPr>
          <w:rFonts w:asciiTheme="minorHAnsi" w:hAnsiTheme="minorHAnsi" w:cstheme="minorHAnsi"/>
          <w:bCs/>
          <w:szCs w:val="24"/>
          <w:vertAlign w:val="superscript"/>
        </w:rPr>
        <w:t>th</w:t>
      </w:r>
      <w:r w:rsidR="00C06E31">
        <w:rPr>
          <w:rFonts w:asciiTheme="minorHAnsi" w:hAnsiTheme="minorHAnsi" w:cstheme="minorHAnsi"/>
          <w:bCs/>
          <w:szCs w:val="24"/>
        </w:rPr>
        <w:t xml:space="preserve"> January 202</w:t>
      </w:r>
      <w:r w:rsidR="00853648">
        <w:rPr>
          <w:rFonts w:asciiTheme="minorHAnsi" w:hAnsiTheme="minorHAnsi" w:cstheme="minorHAnsi"/>
          <w:bCs/>
          <w:szCs w:val="24"/>
        </w:rPr>
        <w:t>7</w:t>
      </w:r>
      <w:r w:rsidRPr="000C32ED">
        <w:rPr>
          <w:rFonts w:asciiTheme="minorHAnsi" w:hAnsiTheme="minorHAnsi" w:cstheme="minorHAnsi"/>
          <w:bCs/>
          <w:szCs w:val="24"/>
        </w:rPr>
        <w:t>, the starting date can be prior to this - as soon as the successful candidate is able to start</w:t>
      </w:r>
    </w:p>
    <w:p w14:paraId="0868AD06" w14:textId="77777777" w:rsidR="0074371F" w:rsidRDefault="0074371F" w:rsidP="0074371F">
      <w:pPr>
        <w:pStyle w:val="Title"/>
        <w:rPr>
          <w:rFonts w:asciiTheme="minorHAnsi" w:hAnsiTheme="minorHAnsi" w:cstheme="minorHAnsi"/>
          <w:szCs w:val="24"/>
        </w:rPr>
      </w:pPr>
    </w:p>
    <w:p w14:paraId="6BCBE523" w14:textId="77777777" w:rsidR="0074371F" w:rsidRDefault="0074371F" w:rsidP="0074371F">
      <w:pPr>
        <w:pStyle w:val="Title"/>
        <w:rPr>
          <w:rFonts w:asciiTheme="minorHAnsi" w:hAnsiTheme="minorHAnsi" w:cstheme="minorHAnsi"/>
          <w:szCs w:val="24"/>
        </w:rPr>
      </w:pPr>
    </w:p>
    <w:p w14:paraId="28FEE0A5" w14:textId="77777777" w:rsidR="0074371F" w:rsidRDefault="0074371F" w:rsidP="0074371F">
      <w:pPr>
        <w:pStyle w:val="Title"/>
        <w:rPr>
          <w:rFonts w:asciiTheme="minorHAnsi" w:hAnsiTheme="minorHAnsi" w:cstheme="minorHAnsi"/>
          <w:szCs w:val="24"/>
        </w:rPr>
      </w:pPr>
    </w:p>
    <w:p w14:paraId="039D59D0" w14:textId="77777777" w:rsidR="0074371F" w:rsidRDefault="0074371F" w:rsidP="0074371F">
      <w:pPr>
        <w:pStyle w:val="Title"/>
        <w:rPr>
          <w:rFonts w:asciiTheme="minorHAnsi" w:hAnsiTheme="minorHAnsi" w:cstheme="minorHAnsi"/>
          <w:szCs w:val="24"/>
        </w:rPr>
      </w:pPr>
    </w:p>
    <w:p w14:paraId="631C2F0A" w14:textId="77777777" w:rsidR="0074371F" w:rsidRDefault="0074371F" w:rsidP="0074371F">
      <w:pPr>
        <w:pStyle w:val="Title"/>
        <w:rPr>
          <w:rFonts w:asciiTheme="minorHAnsi" w:hAnsiTheme="minorHAnsi" w:cstheme="minorHAnsi"/>
          <w:szCs w:val="24"/>
        </w:rPr>
      </w:pPr>
    </w:p>
    <w:p w14:paraId="4378B772" w14:textId="77777777" w:rsidR="0074371F" w:rsidRDefault="0074371F" w:rsidP="0074371F">
      <w:pPr>
        <w:pStyle w:val="Title"/>
        <w:rPr>
          <w:rFonts w:asciiTheme="minorHAnsi" w:hAnsiTheme="minorHAnsi" w:cstheme="minorHAnsi"/>
          <w:szCs w:val="24"/>
        </w:rPr>
      </w:pPr>
    </w:p>
    <w:p w14:paraId="07C077E2" w14:textId="77777777" w:rsidR="0074371F" w:rsidRDefault="0074371F" w:rsidP="0074371F">
      <w:pPr>
        <w:pStyle w:val="Title"/>
        <w:rPr>
          <w:rFonts w:asciiTheme="minorHAnsi" w:hAnsiTheme="minorHAnsi" w:cstheme="minorHAnsi"/>
          <w:szCs w:val="24"/>
        </w:rPr>
      </w:pPr>
    </w:p>
    <w:p w14:paraId="5E3B1C87" w14:textId="77777777" w:rsidR="0074371F" w:rsidRDefault="0074371F" w:rsidP="0074371F">
      <w:pPr>
        <w:pStyle w:val="Title"/>
        <w:rPr>
          <w:rFonts w:asciiTheme="minorHAnsi" w:hAnsiTheme="minorHAnsi" w:cstheme="minorHAnsi"/>
          <w:szCs w:val="24"/>
        </w:rPr>
      </w:pPr>
    </w:p>
    <w:p w14:paraId="65119AD2" w14:textId="77777777" w:rsidR="0074371F" w:rsidRDefault="0074371F" w:rsidP="0074371F">
      <w:pPr>
        <w:pStyle w:val="Title"/>
        <w:rPr>
          <w:rFonts w:asciiTheme="minorHAnsi" w:hAnsiTheme="minorHAnsi" w:cstheme="minorHAnsi"/>
          <w:szCs w:val="24"/>
        </w:rPr>
      </w:pPr>
    </w:p>
    <w:p w14:paraId="5139D0DD" w14:textId="77777777" w:rsidR="0074371F" w:rsidRDefault="0074371F" w:rsidP="0074371F">
      <w:pPr>
        <w:pStyle w:val="Title"/>
        <w:rPr>
          <w:rFonts w:asciiTheme="minorHAnsi" w:hAnsiTheme="minorHAnsi" w:cstheme="minorHAnsi"/>
          <w:szCs w:val="24"/>
        </w:rPr>
      </w:pPr>
    </w:p>
    <w:p w14:paraId="713014D0" w14:textId="77777777" w:rsidR="0074371F" w:rsidRDefault="0074371F" w:rsidP="0074371F">
      <w:pPr>
        <w:pStyle w:val="Title"/>
        <w:rPr>
          <w:rFonts w:asciiTheme="minorHAnsi" w:hAnsiTheme="minorHAnsi" w:cstheme="minorHAnsi"/>
          <w:szCs w:val="24"/>
        </w:rPr>
      </w:pPr>
    </w:p>
    <w:p w14:paraId="51694BF8" w14:textId="77777777" w:rsidR="0074371F" w:rsidRDefault="0074371F" w:rsidP="0074371F">
      <w:pPr>
        <w:pStyle w:val="Title"/>
        <w:rPr>
          <w:rFonts w:asciiTheme="minorHAnsi" w:hAnsiTheme="minorHAnsi" w:cstheme="minorHAnsi"/>
          <w:szCs w:val="24"/>
        </w:rPr>
      </w:pPr>
    </w:p>
    <w:p w14:paraId="04DE87C0" w14:textId="77777777" w:rsidR="0074371F" w:rsidRDefault="0074371F" w:rsidP="0074371F">
      <w:pPr>
        <w:pStyle w:val="Title"/>
        <w:rPr>
          <w:rFonts w:asciiTheme="minorHAnsi" w:hAnsiTheme="minorHAnsi" w:cstheme="minorHAnsi"/>
          <w:szCs w:val="24"/>
        </w:rPr>
      </w:pPr>
    </w:p>
    <w:p w14:paraId="786B00A0" w14:textId="77777777" w:rsidR="0074371F" w:rsidRDefault="0074371F" w:rsidP="0074371F">
      <w:pPr>
        <w:pStyle w:val="Title"/>
        <w:rPr>
          <w:rFonts w:asciiTheme="minorHAnsi" w:hAnsiTheme="minorHAnsi" w:cstheme="minorHAnsi"/>
          <w:szCs w:val="24"/>
        </w:rPr>
      </w:pPr>
    </w:p>
    <w:p w14:paraId="7D76B367" w14:textId="77777777" w:rsidR="0074371F" w:rsidRDefault="0074371F" w:rsidP="0074371F">
      <w:pPr>
        <w:pStyle w:val="Title"/>
        <w:rPr>
          <w:rFonts w:asciiTheme="minorHAnsi" w:hAnsiTheme="minorHAnsi" w:cstheme="minorHAnsi"/>
          <w:szCs w:val="24"/>
        </w:rPr>
      </w:pPr>
    </w:p>
    <w:p w14:paraId="5DEDA7DA" w14:textId="77777777" w:rsidR="0074371F" w:rsidRDefault="0074371F" w:rsidP="0074371F">
      <w:pPr>
        <w:pStyle w:val="Title"/>
        <w:rPr>
          <w:rFonts w:asciiTheme="minorHAnsi" w:hAnsiTheme="minorHAnsi" w:cstheme="minorHAnsi"/>
          <w:szCs w:val="24"/>
        </w:rPr>
      </w:pPr>
    </w:p>
    <w:p w14:paraId="08A041CD" w14:textId="77777777" w:rsidR="0074371F" w:rsidRDefault="0074371F" w:rsidP="0074371F">
      <w:pPr>
        <w:pStyle w:val="Title"/>
        <w:rPr>
          <w:rFonts w:asciiTheme="minorHAnsi" w:hAnsiTheme="minorHAnsi" w:cstheme="minorHAnsi"/>
          <w:szCs w:val="24"/>
        </w:rPr>
      </w:pPr>
    </w:p>
    <w:p w14:paraId="7ED4A487" w14:textId="77777777" w:rsidR="0074371F" w:rsidRDefault="0074371F" w:rsidP="0074371F">
      <w:pPr>
        <w:pStyle w:val="Title"/>
        <w:rPr>
          <w:rFonts w:asciiTheme="minorHAnsi" w:hAnsiTheme="minorHAnsi" w:cstheme="minorHAnsi"/>
          <w:szCs w:val="24"/>
        </w:rPr>
      </w:pPr>
    </w:p>
    <w:p w14:paraId="5242AD8C" w14:textId="77777777" w:rsidR="0074371F" w:rsidRDefault="0074371F" w:rsidP="0074371F">
      <w:pPr>
        <w:pStyle w:val="Title"/>
        <w:rPr>
          <w:rFonts w:asciiTheme="minorHAnsi" w:hAnsiTheme="minorHAnsi" w:cstheme="minorHAnsi"/>
          <w:szCs w:val="24"/>
        </w:rPr>
      </w:pPr>
    </w:p>
    <w:p w14:paraId="62ED704E" w14:textId="77777777" w:rsidR="0074371F" w:rsidRDefault="0074371F" w:rsidP="0074371F">
      <w:pPr>
        <w:pStyle w:val="Title"/>
        <w:rPr>
          <w:rFonts w:asciiTheme="minorHAnsi" w:hAnsiTheme="minorHAnsi" w:cstheme="minorHAnsi"/>
          <w:szCs w:val="24"/>
        </w:rPr>
      </w:pPr>
    </w:p>
    <w:p w14:paraId="21376F45" w14:textId="77777777" w:rsidR="0074371F" w:rsidRDefault="0074371F" w:rsidP="0074371F">
      <w:pPr>
        <w:pStyle w:val="Title"/>
        <w:rPr>
          <w:rFonts w:asciiTheme="minorHAnsi" w:hAnsiTheme="minorHAnsi" w:cstheme="minorHAnsi"/>
          <w:szCs w:val="24"/>
        </w:rPr>
      </w:pPr>
    </w:p>
    <w:p w14:paraId="32D3F3E2" w14:textId="77777777" w:rsidR="0074371F" w:rsidRDefault="0074371F" w:rsidP="0074371F">
      <w:pPr>
        <w:pStyle w:val="Title"/>
        <w:rPr>
          <w:rFonts w:asciiTheme="minorHAnsi" w:hAnsiTheme="minorHAnsi" w:cstheme="minorHAnsi"/>
          <w:szCs w:val="24"/>
        </w:rPr>
      </w:pPr>
    </w:p>
    <w:p w14:paraId="163EC21A" w14:textId="77777777" w:rsidR="0074371F" w:rsidRDefault="0074371F" w:rsidP="0074371F">
      <w:pPr>
        <w:pStyle w:val="Title"/>
        <w:rPr>
          <w:rFonts w:asciiTheme="minorHAnsi" w:hAnsiTheme="minorHAnsi" w:cstheme="minorHAnsi"/>
          <w:szCs w:val="24"/>
        </w:rPr>
      </w:pPr>
    </w:p>
    <w:p w14:paraId="72CBC7F2" w14:textId="77777777" w:rsidR="0074371F" w:rsidRDefault="0074371F" w:rsidP="0074371F">
      <w:pPr>
        <w:pStyle w:val="Title"/>
        <w:rPr>
          <w:rFonts w:asciiTheme="minorHAnsi" w:hAnsiTheme="minorHAnsi" w:cstheme="minorHAnsi"/>
          <w:szCs w:val="24"/>
        </w:rPr>
      </w:pPr>
    </w:p>
    <w:p w14:paraId="5605511F" w14:textId="77777777" w:rsidR="0074371F" w:rsidRDefault="0074371F" w:rsidP="0074371F">
      <w:pPr>
        <w:pStyle w:val="Title"/>
        <w:rPr>
          <w:rFonts w:asciiTheme="minorHAnsi" w:hAnsiTheme="minorHAnsi" w:cstheme="minorHAnsi"/>
          <w:szCs w:val="24"/>
        </w:rPr>
      </w:pPr>
    </w:p>
    <w:p w14:paraId="7078C505" w14:textId="77777777" w:rsidR="0074371F" w:rsidRDefault="0074371F" w:rsidP="0074371F">
      <w:pPr>
        <w:pStyle w:val="Title"/>
        <w:rPr>
          <w:rFonts w:asciiTheme="minorHAnsi" w:hAnsiTheme="minorHAnsi" w:cstheme="minorHAnsi"/>
          <w:szCs w:val="24"/>
        </w:rPr>
      </w:pPr>
    </w:p>
    <w:p w14:paraId="68AB4E5B" w14:textId="77777777" w:rsidR="0074371F" w:rsidRDefault="0074371F" w:rsidP="0074371F">
      <w:pPr>
        <w:pStyle w:val="Title"/>
        <w:rPr>
          <w:rFonts w:asciiTheme="minorHAnsi" w:hAnsiTheme="minorHAnsi" w:cstheme="minorHAnsi"/>
          <w:szCs w:val="24"/>
        </w:rPr>
      </w:pPr>
    </w:p>
    <w:p w14:paraId="40FDF1A9" w14:textId="77777777" w:rsidR="0074371F" w:rsidRDefault="0074371F" w:rsidP="0074371F">
      <w:pPr>
        <w:pStyle w:val="Title"/>
        <w:rPr>
          <w:rFonts w:asciiTheme="minorHAnsi" w:hAnsiTheme="minorHAnsi" w:cstheme="minorHAnsi"/>
          <w:szCs w:val="24"/>
        </w:rPr>
      </w:pPr>
    </w:p>
    <w:p w14:paraId="7136E0E4" w14:textId="77777777" w:rsidR="0074371F" w:rsidRDefault="0074371F" w:rsidP="0074371F">
      <w:pPr>
        <w:pStyle w:val="Title"/>
        <w:rPr>
          <w:rFonts w:asciiTheme="minorHAnsi" w:hAnsiTheme="minorHAnsi" w:cstheme="minorHAnsi"/>
          <w:szCs w:val="24"/>
        </w:rPr>
      </w:pPr>
    </w:p>
    <w:p w14:paraId="038F9DA7" w14:textId="77777777" w:rsidR="0074371F" w:rsidRDefault="0074371F" w:rsidP="0074371F">
      <w:pPr>
        <w:pStyle w:val="Title"/>
        <w:rPr>
          <w:rFonts w:asciiTheme="minorHAnsi" w:hAnsiTheme="minorHAnsi" w:cstheme="minorHAnsi"/>
          <w:szCs w:val="24"/>
        </w:rPr>
      </w:pPr>
    </w:p>
    <w:p w14:paraId="08CBC012" w14:textId="77777777" w:rsidR="0074371F" w:rsidRDefault="0074371F" w:rsidP="0074371F">
      <w:pPr>
        <w:pStyle w:val="Title"/>
        <w:rPr>
          <w:rFonts w:asciiTheme="minorHAnsi" w:hAnsiTheme="minorHAnsi" w:cstheme="minorHAnsi"/>
          <w:szCs w:val="24"/>
        </w:rPr>
      </w:pPr>
    </w:p>
    <w:p w14:paraId="4F7482C0" w14:textId="77777777" w:rsidR="0074371F" w:rsidRDefault="0074371F" w:rsidP="0074371F">
      <w:pPr>
        <w:pStyle w:val="Title"/>
        <w:rPr>
          <w:rFonts w:asciiTheme="minorHAnsi" w:hAnsiTheme="minorHAnsi" w:cstheme="minorHAnsi"/>
          <w:szCs w:val="24"/>
        </w:rPr>
      </w:pPr>
    </w:p>
    <w:p w14:paraId="0DA34CC3" w14:textId="77777777" w:rsidR="0074371F" w:rsidRDefault="0074371F" w:rsidP="0074371F">
      <w:pPr>
        <w:pStyle w:val="Title"/>
        <w:rPr>
          <w:rFonts w:asciiTheme="minorHAnsi" w:hAnsiTheme="minorHAnsi" w:cstheme="minorHAnsi"/>
          <w:szCs w:val="24"/>
        </w:rPr>
      </w:pPr>
    </w:p>
    <w:p w14:paraId="29414D86" w14:textId="77777777" w:rsidR="0074371F" w:rsidRDefault="0074371F" w:rsidP="0074371F">
      <w:pPr>
        <w:pStyle w:val="Title"/>
        <w:rPr>
          <w:rFonts w:asciiTheme="minorHAnsi" w:hAnsiTheme="minorHAnsi" w:cstheme="minorHAnsi"/>
          <w:szCs w:val="24"/>
        </w:rPr>
      </w:pPr>
    </w:p>
    <w:p w14:paraId="646A636E" w14:textId="77777777" w:rsidR="0074371F" w:rsidRDefault="0074371F" w:rsidP="0074371F">
      <w:pPr>
        <w:pStyle w:val="Title"/>
        <w:rPr>
          <w:rFonts w:asciiTheme="minorHAnsi" w:hAnsiTheme="minorHAnsi" w:cstheme="minorHAnsi"/>
          <w:szCs w:val="24"/>
        </w:rPr>
      </w:pPr>
    </w:p>
    <w:p w14:paraId="72382D71" w14:textId="77777777" w:rsidR="0074371F" w:rsidRDefault="0074371F" w:rsidP="0074371F">
      <w:pPr>
        <w:pStyle w:val="Title"/>
        <w:rPr>
          <w:rFonts w:asciiTheme="minorHAnsi" w:hAnsiTheme="minorHAnsi" w:cstheme="minorHAnsi"/>
          <w:szCs w:val="24"/>
        </w:rPr>
      </w:pPr>
    </w:p>
    <w:p w14:paraId="296312CC" w14:textId="0FDED258" w:rsidR="008360A1" w:rsidRPr="0074371F" w:rsidRDefault="008360A1" w:rsidP="0074371F">
      <w:pPr>
        <w:pStyle w:val="Title"/>
        <w:rPr>
          <w:rFonts w:asciiTheme="minorHAnsi" w:hAnsiTheme="minorHAnsi" w:cstheme="minorHAnsi"/>
          <w:szCs w:val="24"/>
        </w:rPr>
      </w:pPr>
      <w:r>
        <w:rPr>
          <w:noProof/>
        </w:rPr>
        <w:drawing>
          <wp:anchor distT="0" distB="0" distL="114300" distR="114300" simplePos="0" relativeHeight="251661312" behindDoc="1" locked="0" layoutInCell="1" allowOverlap="1" wp14:anchorId="68308B76" wp14:editId="738D07AA">
            <wp:simplePos x="0" y="0"/>
            <wp:positionH relativeFrom="column">
              <wp:posOffset>2473325</wp:posOffset>
            </wp:positionH>
            <wp:positionV relativeFrom="paragraph">
              <wp:posOffset>0</wp:posOffset>
            </wp:positionV>
            <wp:extent cx="1292225" cy="1057275"/>
            <wp:effectExtent l="0" t="0" r="3175" b="9525"/>
            <wp:wrapTight wrapText="bothSides">
              <wp:wrapPolygon edited="0">
                <wp:start x="0" y="0"/>
                <wp:lineTo x="0" y="21405"/>
                <wp:lineTo x="21335" y="21405"/>
                <wp:lineTo x="21335" y="0"/>
                <wp:lineTo x="0" y="0"/>
              </wp:wrapPolygon>
            </wp:wrapTight>
            <wp:docPr id="1" name="Picture 1" descr="FOR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G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2225" cy="105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D4E949" w14:textId="77777777" w:rsidR="008360A1" w:rsidRDefault="008360A1" w:rsidP="008360A1">
      <w:pPr>
        <w:pStyle w:val="Title"/>
        <w:rPr>
          <w:b w:val="0"/>
          <w:sz w:val="22"/>
          <w:u w:val="none"/>
        </w:rPr>
      </w:pPr>
    </w:p>
    <w:p w14:paraId="7B0672CD" w14:textId="77777777" w:rsidR="008360A1" w:rsidRDefault="008360A1" w:rsidP="008360A1">
      <w:pPr>
        <w:rPr>
          <w:sz w:val="22"/>
        </w:rPr>
      </w:pPr>
    </w:p>
    <w:p w14:paraId="416F2825" w14:textId="77777777" w:rsidR="008360A1" w:rsidRDefault="008360A1" w:rsidP="008360A1">
      <w:pPr>
        <w:jc w:val="center"/>
        <w:rPr>
          <w:b/>
          <w:sz w:val="28"/>
          <w:szCs w:val="28"/>
          <w:u w:val="single"/>
        </w:rPr>
      </w:pPr>
    </w:p>
    <w:p w14:paraId="6063EF14" w14:textId="77777777" w:rsidR="008360A1" w:rsidRDefault="008360A1" w:rsidP="008360A1">
      <w:pPr>
        <w:jc w:val="center"/>
        <w:rPr>
          <w:b/>
          <w:sz w:val="28"/>
          <w:szCs w:val="28"/>
          <w:u w:val="single"/>
        </w:rPr>
      </w:pPr>
    </w:p>
    <w:p w14:paraId="74D7B1B9" w14:textId="77777777" w:rsidR="008360A1" w:rsidRDefault="008360A1" w:rsidP="008360A1">
      <w:pPr>
        <w:jc w:val="center"/>
        <w:rPr>
          <w:b/>
          <w:sz w:val="28"/>
          <w:szCs w:val="28"/>
          <w:u w:val="single"/>
        </w:rPr>
      </w:pPr>
    </w:p>
    <w:p w14:paraId="11C9EFC9" w14:textId="77777777" w:rsidR="008360A1" w:rsidRPr="00811E6C" w:rsidRDefault="008360A1" w:rsidP="008360A1">
      <w:pPr>
        <w:jc w:val="center"/>
        <w:rPr>
          <w:rFonts w:ascii="Calibri" w:hAnsi="Calibri" w:cs="Calibri"/>
          <w:b/>
          <w:sz w:val="28"/>
          <w:szCs w:val="28"/>
        </w:rPr>
      </w:pPr>
      <w:r w:rsidRPr="00811E6C">
        <w:rPr>
          <w:rFonts w:ascii="Calibri" w:hAnsi="Calibri" w:cs="Calibri"/>
          <w:b/>
          <w:sz w:val="28"/>
          <w:szCs w:val="28"/>
          <w:u w:val="single"/>
        </w:rPr>
        <w:t>Job Description</w:t>
      </w:r>
    </w:p>
    <w:p w14:paraId="0B00A2F4" w14:textId="77777777" w:rsidR="008360A1" w:rsidRPr="00811E6C" w:rsidRDefault="008360A1" w:rsidP="008360A1">
      <w:pPr>
        <w:jc w:val="center"/>
        <w:rPr>
          <w:rFonts w:ascii="Calibri" w:hAnsi="Calibri" w:cs="Calibri"/>
          <w:b/>
          <w:sz w:val="22"/>
        </w:rPr>
      </w:pPr>
    </w:p>
    <w:p w14:paraId="32780F35" w14:textId="6E108529" w:rsidR="008360A1" w:rsidRPr="00811E6C" w:rsidRDefault="008360A1" w:rsidP="008360A1">
      <w:pPr>
        <w:pStyle w:val="Heading1"/>
        <w:rPr>
          <w:rFonts w:ascii="Calibri" w:hAnsi="Calibri" w:cs="Calibri"/>
        </w:rPr>
      </w:pPr>
      <w:r w:rsidRPr="00811E6C">
        <w:rPr>
          <w:rFonts w:ascii="Calibri" w:hAnsi="Calibri" w:cs="Calibri"/>
        </w:rPr>
        <w:t>TITLE OF POST:</w:t>
      </w:r>
      <w:r w:rsidRPr="00811E6C">
        <w:rPr>
          <w:rFonts w:ascii="Calibri" w:hAnsi="Calibri" w:cs="Calibri"/>
        </w:rPr>
        <w:tab/>
      </w:r>
      <w:r w:rsidRPr="00811E6C">
        <w:rPr>
          <w:rFonts w:ascii="Calibri" w:hAnsi="Calibri" w:cs="Calibri"/>
        </w:rPr>
        <w:tab/>
      </w:r>
      <w:r w:rsidR="008A5183">
        <w:rPr>
          <w:rFonts w:ascii="Calibri" w:hAnsi="Calibri" w:cs="Calibri"/>
        </w:rPr>
        <w:t xml:space="preserve">Teacher </w:t>
      </w:r>
      <w:r w:rsidRPr="00811E6C">
        <w:rPr>
          <w:rFonts w:ascii="Calibri" w:hAnsi="Calibri" w:cs="Calibri"/>
        </w:rPr>
        <w:t xml:space="preserve">  </w:t>
      </w:r>
    </w:p>
    <w:p w14:paraId="42EC304E" w14:textId="77777777" w:rsidR="008360A1" w:rsidRPr="00811E6C" w:rsidRDefault="008360A1" w:rsidP="008360A1">
      <w:pPr>
        <w:rPr>
          <w:rFonts w:ascii="Calibri" w:hAnsi="Calibri" w:cs="Calibri"/>
        </w:rPr>
      </w:pPr>
    </w:p>
    <w:p w14:paraId="7A06082F" w14:textId="18C519E9" w:rsidR="008360A1" w:rsidRPr="00811E6C" w:rsidRDefault="008360A1" w:rsidP="008360A1">
      <w:pPr>
        <w:rPr>
          <w:rFonts w:ascii="Calibri" w:hAnsi="Calibri" w:cs="Calibri"/>
          <w:sz w:val="22"/>
        </w:rPr>
      </w:pPr>
      <w:r w:rsidRPr="00811E6C">
        <w:rPr>
          <w:rFonts w:ascii="Calibri" w:hAnsi="Calibri" w:cs="Calibri"/>
          <w:b/>
          <w:sz w:val="22"/>
        </w:rPr>
        <w:t>RESPONSIBLE TO:</w:t>
      </w:r>
      <w:r w:rsidRPr="00811E6C">
        <w:rPr>
          <w:rFonts w:ascii="Calibri" w:hAnsi="Calibri" w:cs="Calibri"/>
          <w:b/>
          <w:sz w:val="22"/>
        </w:rPr>
        <w:tab/>
      </w:r>
      <w:r w:rsidRPr="00811E6C">
        <w:rPr>
          <w:rFonts w:ascii="Calibri" w:hAnsi="Calibri" w:cs="Calibri"/>
          <w:sz w:val="22"/>
        </w:rPr>
        <w:t>Head Teacher</w:t>
      </w:r>
    </w:p>
    <w:p w14:paraId="5474E9D6" w14:textId="77777777" w:rsidR="008360A1" w:rsidRPr="00811E6C" w:rsidRDefault="008360A1" w:rsidP="008360A1">
      <w:pPr>
        <w:rPr>
          <w:rFonts w:ascii="Calibri" w:hAnsi="Calibri" w:cs="Calibri"/>
          <w:sz w:val="22"/>
        </w:rPr>
      </w:pPr>
    </w:p>
    <w:p w14:paraId="243B8CD6" w14:textId="77777777" w:rsidR="008360A1" w:rsidRPr="00811E6C" w:rsidRDefault="008360A1" w:rsidP="008360A1">
      <w:pPr>
        <w:rPr>
          <w:rFonts w:ascii="Calibri" w:hAnsi="Calibri" w:cs="Calibri"/>
          <w:b/>
          <w:sz w:val="22"/>
        </w:rPr>
      </w:pPr>
      <w:r w:rsidRPr="00811E6C">
        <w:rPr>
          <w:rFonts w:ascii="Calibri" w:hAnsi="Calibri" w:cs="Calibri"/>
          <w:b/>
          <w:sz w:val="22"/>
        </w:rPr>
        <w:t>Responsibilities:</w:t>
      </w:r>
    </w:p>
    <w:p w14:paraId="1B96BC45" w14:textId="77777777" w:rsidR="008360A1" w:rsidRPr="00811E6C" w:rsidRDefault="008360A1" w:rsidP="008360A1">
      <w:pPr>
        <w:rPr>
          <w:rFonts w:ascii="Calibri" w:hAnsi="Calibri" w:cs="Calibri"/>
          <w:b/>
          <w:sz w:val="22"/>
        </w:rPr>
      </w:pPr>
    </w:p>
    <w:p w14:paraId="00C16455" w14:textId="23FC0EF0" w:rsidR="008360A1" w:rsidRPr="00811E6C" w:rsidRDefault="008360A1" w:rsidP="008360A1">
      <w:pPr>
        <w:widowControl/>
        <w:numPr>
          <w:ilvl w:val="0"/>
          <w:numId w:val="5"/>
        </w:numPr>
        <w:rPr>
          <w:rFonts w:ascii="Calibri" w:hAnsi="Calibri" w:cs="Calibri"/>
          <w:sz w:val="22"/>
        </w:rPr>
      </w:pPr>
      <w:r w:rsidRPr="00811E6C">
        <w:rPr>
          <w:rFonts w:ascii="Calibri" w:hAnsi="Calibri" w:cs="Calibri"/>
          <w:sz w:val="22"/>
        </w:rPr>
        <w:t xml:space="preserve">To plan, deliver and assess appropriate lessons which ensure that the potential of all </w:t>
      </w:r>
      <w:r w:rsidR="00C82B90">
        <w:rPr>
          <w:rFonts w:ascii="Calibri" w:hAnsi="Calibri" w:cs="Calibri"/>
          <w:sz w:val="22"/>
        </w:rPr>
        <w:t>pupil</w:t>
      </w:r>
      <w:r w:rsidRPr="00811E6C">
        <w:rPr>
          <w:rFonts w:ascii="Calibri" w:hAnsi="Calibri" w:cs="Calibri"/>
          <w:sz w:val="22"/>
        </w:rPr>
        <w:t>s is fulfilled.</w:t>
      </w:r>
    </w:p>
    <w:p w14:paraId="1632CC60" w14:textId="77777777" w:rsidR="008360A1" w:rsidRPr="00811E6C" w:rsidRDefault="008360A1" w:rsidP="008360A1">
      <w:pPr>
        <w:rPr>
          <w:rFonts w:ascii="Calibri" w:hAnsi="Calibri" w:cs="Calibri"/>
          <w:sz w:val="22"/>
        </w:rPr>
      </w:pPr>
    </w:p>
    <w:p w14:paraId="35D73AE5" w14:textId="77777777" w:rsidR="008360A1" w:rsidRPr="00811E6C" w:rsidRDefault="008360A1" w:rsidP="008360A1">
      <w:pPr>
        <w:widowControl/>
        <w:numPr>
          <w:ilvl w:val="0"/>
          <w:numId w:val="6"/>
        </w:numPr>
        <w:rPr>
          <w:rFonts w:ascii="Calibri" w:hAnsi="Calibri" w:cs="Calibri"/>
          <w:sz w:val="22"/>
        </w:rPr>
      </w:pPr>
      <w:r w:rsidRPr="00811E6C">
        <w:rPr>
          <w:rFonts w:ascii="Calibri" w:hAnsi="Calibri" w:cs="Calibri"/>
          <w:sz w:val="22"/>
        </w:rPr>
        <w:t>To contribute positively and accept delegation, with colleagues, to the production, implementation and evaluation of department Schemes of Work and resources.</w:t>
      </w:r>
    </w:p>
    <w:p w14:paraId="1CFB3521" w14:textId="77777777" w:rsidR="008360A1" w:rsidRPr="00811E6C" w:rsidRDefault="008360A1" w:rsidP="008360A1">
      <w:pPr>
        <w:rPr>
          <w:rFonts w:ascii="Calibri" w:hAnsi="Calibri" w:cs="Calibri"/>
          <w:sz w:val="22"/>
        </w:rPr>
      </w:pPr>
    </w:p>
    <w:p w14:paraId="6C31EB2F" w14:textId="0E0F789C" w:rsidR="008360A1" w:rsidRPr="00811E6C" w:rsidRDefault="008360A1" w:rsidP="008360A1">
      <w:pPr>
        <w:widowControl/>
        <w:numPr>
          <w:ilvl w:val="0"/>
          <w:numId w:val="7"/>
        </w:numPr>
        <w:rPr>
          <w:rFonts w:ascii="Calibri" w:hAnsi="Calibri" w:cs="Calibri"/>
          <w:sz w:val="22"/>
        </w:rPr>
      </w:pPr>
      <w:r w:rsidRPr="00811E6C">
        <w:rPr>
          <w:rFonts w:ascii="Calibri" w:hAnsi="Calibri" w:cs="Calibri"/>
          <w:sz w:val="22"/>
        </w:rPr>
        <w:t xml:space="preserve">To encourage </w:t>
      </w:r>
      <w:r w:rsidR="00C82B90">
        <w:rPr>
          <w:rFonts w:ascii="Calibri" w:hAnsi="Calibri" w:cs="Calibri"/>
          <w:sz w:val="22"/>
        </w:rPr>
        <w:t>pupil</w:t>
      </w:r>
      <w:r w:rsidRPr="00811E6C">
        <w:rPr>
          <w:rFonts w:ascii="Calibri" w:hAnsi="Calibri" w:cs="Calibri"/>
          <w:sz w:val="22"/>
        </w:rPr>
        <w:t>s by regular marking, advising constructively by using targets and giving appropriate praise.</w:t>
      </w:r>
    </w:p>
    <w:p w14:paraId="52184CC1" w14:textId="77777777" w:rsidR="008360A1" w:rsidRPr="00811E6C" w:rsidRDefault="008360A1" w:rsidP="008360A1">
      <w:pPr>
        <w:rPr>
          <w:rFonts w:ascii="Calibri" w:hAnsi="Calibri" w:cs="Calibri"/>
          <w:sz w:val="22"/>
        </w:rPr>
      </w:pPr>
    </w:p>
    <w:p w14:paraId="09456A7F" w14:textId="1027AF7E" w:rsidR="008360A1" w:rsidRDefault="008360A1" w:rsidP="008360A1">
      <w:pPr>
        <w:widowControl/>
        <w:numPr>
          <w:ilvl w:val="0"/>
          <w:numId w:val="8"/>
        </w:numPr>
        <w:rPr>
          <w:rFonts w:ascii="Calibri" w:hAnsi="Calibri" w:cs="Calibri"/>
          <w:sz w:val="22"/>
        </w:rPr>
      </w:pPr>
      <w:r w:rsidRPr="00811E6C">
        <w:rPr>
          <w:rFonts w:ascii="Calibri" w:hAnsi="Calibri" w:cs="Calibri"/>
          <w:sz w:val="22"/>
        </w:rPr>
        <w:t xml:space="preserve">To be aware of individual </w:t>
      </w:r>
      <w:r w:rsidR="00C82B90">
        <w:rPr>
          <w:rFonts w:ascii="Calibri" w:hAnsi="Calibri" w:cs="Calibri"/>
          <w:sz w:val="22"/>
        </w:rPr>
        <w:t>pupil</w:t>
      </w:r>
      <w:r w:rsidRPr="00811E6C">
        <w:rPr>
          <w:rFonts w:ascii="Calibri" w:hAnsi="Calibri" w:cs="Calibri"/>
          <w:sz w:val="22"/>
        </w:rPr>
        <w:t>s’ needs, whether they are academic or social, and liaise with support staff when necessary.</w:t>
      </w:r>
    </w:p>
    <w:p w14:paraId="7C1DCEF4" w14:textId="77777777" w:rsidR="00572862" w:rsidRDefault="00572862" w:rsidP="00572862">
      <w:pPr>
        <w:widowControl/>
        <w:ind w:left="720"/>
        <w:rPr>
          <w:rFonts w:ascii="Calibri" w:hAnsi="Calibri" w:cs="Calibri"/>
          <w:sz w:val="22"/>
        </w:rPr>
      </w:pPr>
    </w:p>
    <w:p w14:paraId="19A30F13" w14:textId="77777777" w:rsidR="00572862" w:rsidRPr="00572862" w:rsidRDefault="00572862" w:rsidP="00572862">
      <w:pPr>
        <w:pStyle w:val="ListParagraph"/>
        <w:widowControl/>
        <w:numPr>
          <w:ilvl w:val="0"/>
          <w:numId w:val="8"/>
        </w:numPr>
        <w:spacing w:line="300" w:lineRule="atLeast"/>
        <w:rPr>
          <w:rFonts w:ascii="Segoe UI" w:hAnsi="Segoe UI" w:cs="Segoe UI"/>
          <w:sz w:val="21"/>
          <w:szCs w:val="21"/>
          <w:lang w:eastAsia="en-GB"/>
        </w:rPr>
      </w:pPr>
      <w:r w:rsidRPr="00572862">
        <w:rPr>
          <w:rFonts w:ascii="Segoe UI" w:hAnsi="Segoe UI" w:cs="Segoe UI"/>
          <w:sz w:val="21"/>
          <w:szCs w:val="21"/>
          <w:lang w:eastAsia="en-GB"/>
        </w:rPr>
        <w:t>Develop engaging and practical Science learning experiences that promote curiosity and scientific enquiry.</w:t>
      </w:r>
    </w:p>
    <w:p w14:paraId="47135092" w14:textId="77777777" w:rsidR="008360A1" w:rsidRPr="00572862" w:rsidRDefault="008360A1" w:rsidP="00572862">
      <w:pPr>
        <w:widowControl/>
        <w:ind w:left="720"/>
        <w:rPr>
          <w:rFonts w:ascii="Calibri" w:hAnsi="Calibri" w:cs="Calibri"/>
          <w:sz w:val="22"/>
        </w:rPr>
      </w:pPr>
    </w:p>
    <w:p w14:paraId="23179A79" w14:textId="77777777" w:rsidR="00572862" w:rsidRPr="00572862" w:rsidRDefault="00572862" w:rsidP="00572862">
      <w:pPr>
        <w:pStyle w:val="ListParagraph"/>
        <w:widowControl/>
        <w:numPr>
          <w:ilvl w:val="0"/>
          <w:numId w:val="9"/>
        </w:numPr>
        <w:spacing w:line="300" w:lineRule="atLeast"/>
        <w:rPr>
          <w:rFonts w:ascii="Segoe UI" w:hAnsi="Segoe UI" w:cs="Segoe UI"/>
          <w:sz w:val="21"/>
          <w:szCs w:val="21"/>
          <w:lang w:eastAsia="en-GB"/>
        </w:rPr>
      </w:pPr>
      <w:r w:rsidRPr="00572862">
        <w:rPr>
          <w:rFonts w:ascii="Segoe UI" w:hAnsi="Segoe UI" w:cs="Segoe UI"/>
          <w:sz w:val="21"/>
          <w:szCs w:val="21"/>
          <w:lang w:eastAsia="en-GB"/>
        </w:rPr>
        <w:t xml:space="preserve">Prepare pupils for appropriate qualifications and accreditation pathways within </w:t>
      </w:r>
      <w:proofErr w:type="gramStart"/>
      <w:r w:rsidRPr="00572862">
        <w:rPr>
          <w:rFonts w:ascii="Segoe UI" w:hAnsi="Segoe UI" w:cs="Segoe UI"/>
          <w:sz w:val="21"/>
          <w:szCs w:val="21"/>
          <w:lang w:eastAsia="en-GB"/>
        </w:rPr>
        <w:t>Science</w:t>
      </w:r>
      <w:proofErr w:type="gramEnd"/>
      <w:r w:rsidRPr="00572862">
        <w:rPr>
          <w:rFonts w:ascii="Segoe UI" w:hAnsi="Segoe UI" w:cs="Segoe UI"/>
          <w:sz w:val="21"/>
          <w:szCs w:val="21"/>
          <w:lang w:eastAsia="en-GB"/>
        </w:rPr>
        <w:t>.</w:t>
      </w:r>
    </w:p>
    <w:p w14:paraId="5D267C7B" w14:textId="77777777" w:rsidR="008360A1" w:rsidRPr="00811E6C" w:rsidRDefault="008360A1" w:rsidP="00572862">
      <w:pPr>
        <w:widowControl/>
        <w:ind w:left="720"/>
        <w:rPr>
          <w:rFonts w:ascii="Calibri" w:hAnsi="Calibri" w:cs="Calibri"/>
          <w:sz w:val="22"/>
        </w:rPr>
      </w:pPr>
    </w:p>
    <w:p w14:paraId="28825AF8" w14:textId="18FB7214" w:rsidR="008360A1" w:rsidRPr="00811E6C" w:rsidRDefault="008360A1" w:rsidP="008360A1">
      <w:pPr>
        <w:widowControl/>
        <w:numPr>
          <w:ilvl w:val="0"/>
          <w:numId w:val="10"/>
        </w:numPr>
        <w:rPr>
          <w:rFonts w:ascii="Calibri" w:hAnsi="Calibri" w:cs="Calibri"/>
          <w:sz w:val="22"/>
        </w:rPr>
      </w:pPr>
      <w:r w:rsidRPr="00811E6C">
        <w:rPr>
          <w:rFonts w:ascii="Calibri" w:hAnsi="Calibri" w:cs="Calibri"/>
          <w:sz w:val="22"/>
        </w:rPr>
        <w:t xml:space="preserve">To ensure equality of </w:t>
      </w:r>
      <w:r w:rsidR="00C82B90">
        <w:rPr>
          <w:rFonts w:ascii="Calibri" w:hAnsi="Calibri" w:cs="Calibri"/>
          <w:sz w:val="22"/>
        </w:rPr>
        <w:t>pupil</w:t>
      </w:r>
      <w:r w:rsidRPr="00811E6C">
        <w:rPr>
          <w:rFonts w:ascii="Calibri" w:hAnsi="Calibri" w:cs="Calibri"/>
          <w:sz w:val="22"/>
        </w:rPr>
        <w:t>s regardless of ability, age, class, culture, disability, faith, gender, race or sexual identity.</w:t>
      </w:r>
    </w:p>
    <w:p w14:paraId="2BE89F3B" w14:textId="77777777" w:rsidR="008360A1" w:rsidRPr="00811E6C" w:rsidRDefault="008360A1" w:rsidP="008360A1">
      <w:pPr>
        <w:rPr>
          <w:rFonts w:ascii="Calibri" w:hAnsi="Calibri" w:cs="Calibri"/>
          <w:sz w:val="22"/>
        </w:rPr>
      </w:pPr>
    </w:p>
    <w:p w14:paraId="16316AAF" w14:textId="1A855A25" w:rsidR="008360A1" w:rsidRPr="00811E6C" w:rsidRDefault="008360A1" w:rsidP="008360A1">
      <w:pPr>
        <w:widowControl/>
        <w:numPr>
          <w:ilvl w:val="0"/>
          <w:numId w:val="11"/>
        </w:numPr>
        <w:rPr>
          <w:rFonts w:ascii="Calibri" w:hAnsi="Calibri" w:cs="Calibri"/>
          <w:sz w:val="22"/>
        </w:rPr>
      </w:pPr>
      <w:r w:rsidRPr="00811E6C">
        <w:rPr>
          <w:rFonts w:ascii="Calibri" w:hAnsi="Calibri" w:cs="Calibri"/>
          <w:sz w:val="22"/>
        </w:rPr>
        <w:t xml:space="preserve">To follow the ethos of the Forge School by promoting high standards of all </w:t>
      </w:r>
      <w:r w:rsidR="00C82B90">
        <w:rPr>
          <w:rFonts w:ascii="Calibri" w:hAnsi="Calibri" w:cs="Calibri"/>
          <w:sz w:val="22"/>
        </w:rPr>
        <w:t>pupil</w:t>
      </w:r>
      <w:r w:rsidRPr="00811E6C">
        <w:rPr>
          <w:rFonts w:ascii="Calibri" w:hAnsi="Calibri" w:cs="Calibri"/>
          <w:sz w:val="22"/>
        </w:rPr>
        <w:t>s and maintaining high expectations both in and out of lessons.</w:t>
      </w:r>
    </w:p>
    <w:p w14:paraId="00D683A9" w14:textId="77777777" w:rsidR="008360A1" w:rsidRPr="00811E6C" w:rsidRDefault="008360A1" w:rsidP="008360A1">
      <w:pPr>
        <w:rPr>
          <w:rFonts w:ascii="Calibri" w:hAnsi="Calibri" w:cs="Calibri"/>
          <w:sz w:val="22"/>
        </w:rPr>
      </w:pPr>
    </w:p>
    <w:p w14:paraId="408593D5" w14:textId="03C4B798" w:rsidR="008360A1" w:rsidRPr="00811E6C" w:rsidRDefault="008360A1" w:rsidP="008360A1">
      <w:pPr>
        <w:widowControl/>
        <w:numPr>
          <w:ilvl w:val="0"/>
          <w:numId w:val="12"/>
        </w:numPr>
        <w:rPr>
          <w:rFonts w:ascii="Calibri" w:hAnsi="Calibri" w:cs="Calibri"/>
          <w:sz w:val="22"/>
        </w:rPr>
      </w:pPr>
      <w:r w:rsidRPr="00811E6C">
        <w:rPr>
          <w:rFonts w:ascii="Calibri" w:hAnsi="Calibri" w:cs="Calibri"/>
          <w:sz w:val="22"/>
        </w:rPr>
        <w:t xml:space="preserve">To provide a positive environment where effective teaching and learning can take place and create opportunities for </w:t>
      </w:r>
      <w:r w:rsidR="00C82B90">
        <w:rPr>
          <w:rFonts w:ascii="Calibri" w:hAnsi="Calibri" w:cs="Calibri"/>
          <w:sz w:val="22"/>
        </w:rPr>
        <w:t>pupil</w:t>
      </w:r>
      <w:r w:rsidRPr="00811E6C">
        <w:rPr>
          <w:rFonts w:ascii="Calibri" w:hAnsi="Calibri" w:cs="Calibri"/>
          <w:sz w:val="22"/>
        </w:rPr>
        <w:t>s to develop wider skills for later life.</w:t>
      </w:r>
    </w:p>
    <w:p w14:paraId="5F851703" w14:textId="77777777" w:rsidR="008360A1" w:rsidRPr="00811E6C" w:rsidRDefault="008360A1" w:rsidP="008360A1">
      <w:pPr>
        <w:rPr>
          <w:rFonts w:ascii="Calibri" w:hAnsi="Calibri" w:cs="Calibri"/>
          <w:sz w:val="22"/>
        </w:rPr>
      </w:pPr>
    </w:p>
    <w:p w14:paraId="0FD0C215" w14:textId="77777777" w:rsidR="008360A1" w:rsidRPr="00811E6C" w:rsidRDefault="008360A1" w:rsidP="008360A1">
      <w:pPr>
        <w:widowControl/>
        <w:numPr>
          <w:ilvl w:val="0"/>
          <w:numId w:val="13"/>
        </w:numPr>
        <w:rPr>
          <w:rFonts w:ascii="Calibri" w:hAnsi="Calibri" w:cs="Calibri"/>
          <w:sz w:val="22"/>
        </w:rPr>
      </w:pPr>
      <w:r w:rsidRPr="00811E6C">
        <w:rPr>
          <w:rFonts w:ascii="Calibri" w:hAnsi="Calibri" w:cs="Calibri"/>
          <w:sz w:val="22"/>
        </w:rPr>
        <w:t>To communicate effectively and be willing to develop and share good practice with colleagues, in meetings and through lesson observations.</w:t>
      </w:r>
    </w:p>
    <w:p w14:paraId="56B259FF" w14:textId="77777777" w:rsidR="008360A1" w:rsidRPr="00811E6C" w:rsidRDefault="008360A1" w:rsidP="008360A1">
      <w:pPr>
        <w:rPr>
          <w:rFonts w:ascii="Calibri" w:hAnsi="Calibri" w:cs="Calibri"/>
          <w:sz w:val="22"/>
        </w:rPr>
      </w:pPr>
    </w:p>
    <w:p w14:paraId="13337896" w14:textId="77777777" w:rsidR="008360A1" w:rsidRPr="00811E6C" w:rsidRDefault="008360A1" w:rsidP="008360A1">
      <w:pPr>
        <w:widowControl/>
        <w:numPr>
          <w:ilvl w:val="0"/>
          <w:numId w:val="14"/>
        </w:numPr>
        <w:rPr>
          <w:rFonts w:ascii="Calibri" w:hAnsi="Calibri" w:cs="Calibri"/>
          <w:sz w:val="22"/>
        </w:rPr>
      </w:pPr>
      <w:r w:rsidRPr="00811E6C">
        <w:rPr>
          <w:rFonts w:ascii="Calibri" w:hAnsi="Calibri" w:cs="Calibri"/>
          <w:sz w:val="22"/>
        </w:rPr>
        <w:t>To be committed to the demands of a high achieving school, both in the classroom and beyond.</w:t>
      </w:r>
    </w:p>
    <w:p w14:paraId="38A5CA04" w14:textId="77777777" w:rsidR="008360A1" w:rsidRPr="00811E6C" w:rsidRDefault="008360A1" w:rsidP="008360A1">
      <w:pPr>
        <w:rPr>
          <w:rFonts w:ascii="Calibri" w:hAnsi="Calibri" w:cs="Calibri"/>
          <w:sz w:val="22"/>
        </w:rPr>
      </w:pPr>
    </w:p>
    <w:p w14:paraId="4B43C5C8" w14:textId="6066F3F5" w:rsidR="008360A1" w:rsidRDefault="008360A1" w:rsidP="008360A1">
      <w:pPr>
        <w:widowControl/>
        <w:numPr>
          <w:ilvl w:val="0"/>
          <w:numId w:val="15"/>
        </w:numPr>
        <w:rPr>
          <w:rFonts w:ascii="Calibri" w:hAnsi="Calibri" w:cs="Calibri"/>
          <w:sz w:val="22"/>
        </w:rPr>
      </w:pPr>
      <w:r w:rsidRPr="00811E6C">
        <w:rPr>
          <w:rFonts w:ascii="Calibri" w:hAnsi="Calibri" w:cs="Calibri"/>
          <w:sz w:val="22"/>
        </w:rPr>
        <w:t xml:space="preserve">To remain familiar with national and local initiatives within the subject area and focus on own professional development to the benefit of </w:t>
      </w:r>
      <w:r w:rsidR="00C82B90">
        <w:rPr>
          <w:rFonts w:ascii="Calibri" w:hAnsi="Calibri" w:cs="Calibri"/>
          <w:sz w:val="22"/>
        </w:rPr>
        <w:t>pupil</w:t>
      </w:r>
      <w:r w:rsidRPr="00811E6C">
        <w:rPr>
          <w:rFonts w:ascii="Calibri" w:hAnsi="Calibri" w:cs="Calibri"/>
          <w:sz w:val="22"/>
        </w:rPr>
        <w:t>s.</w:t>
      </w:r>
    </w:p>
    <w:p w14:paraId="5559EED2" w14:textId="77777777" w:rsidR="00432807" w:rsidRDefault="00432807" w:rsidP="00432807">
      <w:pPr>
        <w:widowControl/>
        <w:ind w:left="720"/>
        <w:rPr>
          <w:rFonts w:ascii="Calibri" w:hAnsi="Calibri" w:cs="Calibri"/>
          <w:sz w:val="22"/>
        </w:rPr>
      </w:pPr>
    </w:p>
    <w:p w14:paraId="2AB9EE34" w14:textId="77777777" w:rsidR="00432807" w:rsidRPr="00432807" w:rsidRDefault="00432807" w:rsidP="00432807">
      <w:pPr>
        <w:pStyle w:val="ListParagraph"/>
        <w:widowControl/>
        <w:numPr>
          <w:ilvl w:val="0"/>
          <w:numId w:val="15"/>
        </w:numPr>
        <w:spacing w:line="300" w:lineRule="atLeast"/>
        <w:rPr>
          <w:rFonts w:ascii="Segoe UI" w:hAnsi="Segoe UI" w:cs="Segoe UI"/>
          <w:sz w:val="21"/>
          <w:szCs w:val="21"/>
          <w:lang w:eastAsia="en-GB"/>
        </w:rPr>
      </w:pPr>
      <w:r w:rsidRPr="00432807">
        <w:rPr>
          <w:rFonts w:ascii="Segoe UI" w:hAnsi="Segoe UI" w:cs="Segoe UI"/>
          <w:sz w:val="21"/>
          <w:szCs w:val="21"/>
          <w:lang w:eastAsia="en-GB"/>
        </w:rPr>
        <w:t xml:space="preserve">Remain up to date with developments in </w:t>
      </w:r>
      <w:proofErr w:type="gramStart"/>
      <w:r w:rsidRPr="00432807">
        <w:rPr>
          <w:rFonts w:ascii="Segoe UI" w:hAnsi="Segoe UI" w:cs="Segoe UI"/>
          <w:sz w:val="21"/>
          <w:szCs w:val="21"/>
          <w:lang w:eastAsia="en-GB"/>
        </w:rPr>
        <w:t>Science</w:t>
      </w:r>
      <w:proofErr w:type="gramEnd"/>
      <w:r w:rsidRPr="00432807">
        <w:rPr>
          <w:rFonts w:ascii="Segoe UI" w:hAnsi="Segoe UI" w:cs="Segoe UI"/>
          <w:sz w:val="21"/>
          <w:szCs w:val="21"/>
          <w:lang w:eastAsia="en-GB"/>
        </w:rPr>
        <w:t xml:space="preserve"> education, curriculum changes and teaching practice.</w:t>
      </w:r>
    </w:p>
    <w:p w14:paraId="391D70E0" w14:textId="77777777" w:rsidR="00432807" w:rsidRPr="00811E6C" w:rsidRDefault="00432807" w:rsidP="00432807">
      <w:pPr>
        <w:widowControl/>
        <w:rPr>
          <w:rFonts w:ascii="Calibri" w:hAnsi="Calibri" w:cs="Calibri"/>
          <w:sz w:val="22"/>
        </w:rPr>
      </w:pPr>
    </w:p>
    <w:p w14:paraId="02076AB1" w14:textId="77777777" w:rsidR="008360A1" w:rsidRPr="00811E6C" w:rsidRDefault="008360A1" w:rsidP="008360A1">
      <w:pPr>
        <w:rPr>
          <w:rFonts w:ascii="Calibri" w:hAnsi="Calibri" w:cs="Calibri"/>
          <w:sz w:val="22"/>
        </w:rPr>
      </w:pPr>
    </w:p>
    <w:p w14:paraId="7194C464" w14:textId="77777777" w:rsidR="008360A1" w:rsidRPr="00811E6C" w:rsidRDefault="008360A1" w:rsidP="008360A1">
      <w:pPr>
        <w:widowControl/>
        <w:numPr>
          <w:ilvl w:val="0"/>
          <w:numId w:val="16"/>
        </w:numPr>
        <w:spacing w:line="360" w:lineRule="auto"/>
        <w:rPr>
          <w:rFonts w:ascii="Calibri" w:hAnsi="Calibri" w:cs="Calibri"/>
        </w:rPr>
      </w:pPr>
      <w:r w:rsidRPr="00811E6C">
        <w:rPr>
          <w:rFonts w:ascii="Calibri" w:hAnsi="Calibri" w:cs="Calibri"/>
          <w:sz w:val="22"/>
        </w:rPr>
        <w:lastRenderedPageBreak/>
        <w:t>To comply with the school’s Health &amp; Safety Policy and undertake risk assessments as appropriate.</w:t>
      </w:r>
    </w:p>
    <w:p w14:paraId="733F2418" w14:textId="77777777" w:rsidR="008360A1" w:rsidRPr="00811E6C" w:rsidRDefault="008360A1" w:rsidP="008360A1">
      <w:pPr>
        <w:widowControl/>
        <w:numPr>
          <w:ilvl w:val="0"/>
          <w:numId w:val="16"/>
        </w:numPr>
        <w:spacing w:line="360" w:lineRule="auto"/>
        <w:rPr>
          <w:rFonts w:ascii="Calibri" w:hAnsi="Calibri" w:cs="Calibri"/>
        </w:rPr>
      </w:pPr>
      <w:r w:rsidRPr="00811E6C">
        <w:rPr>
          <w:rFonts w:ascii="Calibri" w:hAnsi="Calibri" w:cs="Calibri"/>
          <w:sz w:val="22"/>
        </w:rPr>
        <w:t>To undertake duties on where required on a rota basis.</w:t>
      </w:r>
    </w:p>
    <w:p w14:paraId="58588F8C" w14:textId="77777777" w:rsidR="008360A1" w:rsidRPr="00811E6C" w:rsidRDefault="008360A1" w:rsidP="008360A1">
      <w:pPr>
        <w:widowControl/>
        <w:numPr>
          <w:ilvl w:val="0"/>
          <w:numId w:val="16"/>
        </w:numPr>
        <w:spacing w:line="360" w:lineRule="auto"/>
        <w:rPr>
          <w:rFonts w:ascii="Calibri" w:hAnsi="Calibri" w:cs="Calibri"/>
        </w:rPr>
      </w:pPr>
      <w:r w:rsidRPr="00811E6C">
        <w:rPr>
          <w:rFonts w:ascii="Calibri" w:hAnsi="Calibri" w:cs="Calibri"/>
          <w:sz w:val="22"/>
        </w:rPr>
        <w:t>To set cover work during any periods of absence</w:t>
      </w:r>
    </w:p>
    <w:p w14:paraId="5887DE2D" w14:textId="43CEA47B" w:rsidR="008360A1" w:rsidRDefault="008360A1" w:rsidP="008360A1">
      <w:pPr>
        <w:widowControl/>
        <w:numPr>
          <w:ilvl w:val="0"/>
          <w:numId w:val="16"/>
        </w:numPr>
        <w:spacing w:line="360" w:lineRule="auto"/>
        <w:rPr>
          <w:rFonts w:ascii="Calibri" w:hAnsi="Calibri" w:cs="Calibri"/>
          <w:sz w:val="22"/>
        </w:rPr>
      </w:pPr>
      <w:r w:rsidRPr="00811E6C">
        <w:rPr>
          <w:rFonts w:ascii="Calibri" w:hAnsi="Calibri" w:cs="Calibri"/>
          <w:sz w:val="22"/>
        </w:rPr>
        <w:t>Duties may vary to meet the changing demands of the school at the reasonable discretion</w:t>
      </w:r>
      <w:r w:rsidRPr="00114790">
        <w:rPr>
          <w:sz w:val="22"/>
        </w:rPr>
        <w:t xml:space="preserve"> of the </w:t>
      </w:r>
      <w:r w:rsidRPr="00811E6C">
        <w:rPr>
          <w:rFonts w:ascii="Calibri" w:hAnsi="Calibri" w:cs="Calibri"/>
          <w:sz w:val="22"/>
        </w:rPr>
        <w:t>Head Teacher.</w:t>
      </w:r>
    </w:p>
    <w:p w14:paraId="029BFBF2" w14:textId="018791E6" w:rsidR="00B75E12" w:rsidRDefault="00B75E12" w:rsidP="00B75E12">
      <w:pPr>
        <w:pStyle w:val="Title"/>
        <w:rPr>
          <w:rFonts w:cs="Arial"/>
        </w:rPr>
      </w:pPr>
      <w:r>
        <w:rPr>
          <w:rFonts w:cs="Arial"/>
          <w:noProof/>
        </w:rPr>
        <w:drawing>
          <wp:inline distT="0" distB="0" distL="0" distR="0" wp14:anchorId="1AEFB301" wp14:editId="29C83AE1">
            <wp:extent cx="1348740" cy="1104900"/>
            <wp:effectExtent l="0" t="0" r="381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8740" cy="1104900"/>
                    </a:xfrm>
                    <a:prstGeom prst="rect">
                      <a:avLst/>
                    </a:prstGeom>
                    <a:noFill/>
                  </pic:spPr>
                </pic:pic>
              </a:graphicData>
            </a:graphic>
          </wp:inline>
        </w:drawing>
      </w:r>
    </w:p>
    <w:p w14:paraId="351D130F" w14:textId="77777777" w:rsidR="00B75E12" w:rsidRPr="00381644" w:rsidRDefault="00B75E12" w:rsidP="00B75E12">
      <w:pPr>
        <w:jc w:val="center"/>
        <w:rPr>
          <w:rFonts w:cs="Arial"/>
          <w:sz w:val="28"/>
        </w:rPr>
      </w:pPr>
    </w:p>
    <w:p w14:paraId="3770FD5F" w14:textId="77777777" w:rsidR="00B75E12" w:rsidRPr="00B75E12" w:rsidRDefault="00B75E12" w:rsidP="00B75E12">
      <w:pPr>
        <w:jc w:val="center"/>
        <w:rPr>
          <w:rFonts w:ascii="Calibri" w:hAnsi="Calibri" w:cs="Calibri"/>
          <w:b/>
          <w:bCs/>
          <w:sz w:val="24"/>
          <w:szCs w:val="22"/>
        </w:rPr>
      </w:pPr>
      <w:r w:rsidRPr="00B75E12">
        <w:rPr>
          <w:rFonts w:ascii="Calibri" w:hAnsi="Calibri" w:cs="Calibri"/>
          <w:b/>
          <w:bCs/>
          <w:sz w:val="24"/>
          <w:szCs w:val="22"/>
        </w:rPr>
        <w:t>PERSON SPECIFICATION</w:t>
      </w:r>
    </w:p>
    <w:p w14:paraId="04B4E49B" w14:textId="77777777" w:rsidR="00B75E12" w:rsidRPr="008744AF" w:rsidRDefault="00B75E12" w:rsidP="00B75E12">
      <w:pPr>
        <w:pStyle w:val="Heading1"/>
        <w:rPr>
          <w:rFonts w:ascii="Calibri" w:hAnsi="Calibri" w:cs="Calibri"/>
        </w:rPr>
      </w:pPr>
    </w:p>
    <w:p w14:paraId="2AB2BF8A" w14:textId="6FE845D7" w:rsidR="00B75E12" w:rsidRPr="008744AF" w:rsidRDefault="00B75E12" w:rsidP="00B75E12">
      <w:pPr>
        <w:pStyle w:val="Heading1"/>
        <w:rPr>
          <w:rFonts w:ascii="Calibri" w:hAnsi="Calibri" w:cs="Calibri"/>
          <w:sz w:val="24"/>
          <w:szCs w:val="18"/>
        </w:rPr>
      </w:pPr>
      <w:r w:rsidRPr="008744AF">
        <w:rPr>
          <w:rFonts w:ascii="Calibri" w:hAnsi="Calibri" w:cs="Calibri"/>
          <w:sz w:val="24"/>
          <w:szCs w:val="18"/>
        </w:rPr>
        <w:t>POST TITLE:</w:t>
      </w:r>
      <w:r w:rsidRPr="008744AF">
        <w:rPr>
          <w:rFonts w:ascii="Calibri" w:hAnsi="Calibri" w:cs="Calibri"/>
          <w:sz w:val="24"/>
          <w:szCs w:val="18"/>
        </w:rPr>
        <w:tab/>
        <w:t xml:space="preserve">     </w:t>
      </w:r>
      <w:r w:rsidR="006853DC">
        <w:rPr>
          <w:rFonts w:ascii="Calibri" w:hAnsi="Calibri" w:cs="Calibri"/>
          <w:sz w:val="24"/>
          <w:szCs w:val="18"/>
        </w:rPr>
        <w:t xml:space="preserve">Teacher </w:t>
      </w:r>
    </w:p>
    <w:p w14:paraId="266AD193" w14:textId="77777777" w:rsidR="00B75E12" w:rsidRPr="00381644" w:rsidRDefault="00B75E12" w:rsidP="00B75E12">
      <w:pPr>
        <w:rPr>
          <w:rFonts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5103"/>
        <w:gridCol w:w="2835"/>
      </w:tblGrid>
      <w:tr w:rsidR="00B75E12" w:rsidRPr="008744AF" w14:paraId="6ED0E0A2" w14:textId="77777777" w:rsidTr="003D10EF">
        <w:tc>
          <w:tcPr>
            <w:tcW w:w="1809" w:type="dxa"/>
          </w:tcPr>
          <w:p w14:paraId="6AF6AFF8" w14:textId="77777777" w:rsidR="00B75E12" w:rsidRPr="008744AF" w:rsidRDefault="00B75E12" w:rsidP="003D10EF">
            <w:pPr>
              <w:pStyle w:val="Heading2"/>
              <w:rPr>
                <w:rFonts w:ascii="Calibri" w:hAnsi="Calibri" w:cs="Calibri"/>
                <w:sz w:val="22"/>
                <w:szCs w:val="22"/>
              </w:rPr>
            </w:pPr>
            <w:r w:rsidRPr="008744AF">
              <w:rPr>
                <w:rFonts w:ascii="Calibri" w:hAnsi="Calibri" w:cs="Calibri"/>
                <w:sz w:val="22"/>
                <w:szCs w:val="22"/>
              </w:rPr>
              <w:t>Attributes</w:t>
            </w:r>
          </w:p>
        </w:tc>
        <w:tc>
          <w:tcPr>
            <w:tcW w:w="5103" w:type="dxa"/>
          </w:tcPr>
          <w:p w14:paraId="14C9A672" w14:textId="77777777" w:rsidR="00B75E12" w:rsidRPr="008744AF" w:rsidRDefault="00B75E12" w:rsidP="003D10EF">
            <w:pPr>
              <w:pStyle w:val="Heading2"/>
              <w:rPr>
                <w:rFonts w:ascii="Calibri" w:hAnsi="Calibri" w:cs="Calibri"/>
                <w:sz w:val="22"/>
                <w:szCs w:val="22"/>
              </w:rPr>
            </w:pPr>
            <w:r w:rsidRPr="008744AF">
              <w:rPr>
                <w:rFonts w:ascii="Calibri" w:hAnsi="Calibri" w:cs="Calibri"/>
                <w:sz w:val="22"/>
                <w:szCs w:val="22"/>
              </w:rPr>
              <w:t>Essential</w:t>
            </w:r>
          </w:p>
        </w:tc>
        <w:tc>
          <w:tcPr>
            <w:tcW w:w="2835" w:type="dxa"/>
          </w:tcPr>
          <w:p w14:paraId="170325E1" w14:textId="77777777" w:rsidR="00B75E12" w:rsidRPr="008744AF" w:rsidRDefault="00B75E12" w:rsidP="003D10EF">
            <w:pPr>
              <w:pStyle w:val="Heading2"/>
              <w:rPr>
                <w:rFonts w:ascii="Calibri" w:hAnsi="Calibri" w:cs="Calibri"/>
                <w:sz w:val="22"/>
                <w:szCs w:val="22"/>
              </w:rPr>
            </w:pPr>
            <w:r w:rsidRPr="008744AF">
              <w:rPr>
                <w:rFonts w:ascii="Calibri" w:hAnsi="Calibri" w:cs="Calibri"/>
                <w:sz w:val="22"/>
                <w:szCs w:val="22"/>
              </w:rPr>
              <w:t>Desirable</w:t>
            </w:r>
          </w:p>
        </w:tc>
      </w:tr>
      <w:tr w:rsidR="00B75E12" w:rsidRPr="008744AF" w14:paraId="648A5449" w14:textId="77777777" w:rsidTr="003D10EF">
        <w:tc>
          <w:tcPr>
            <w:tcW w:w="1809" w:type="dxa"/>
          </w:tcPr>
          <w:p w14:paraId="5E469405" w14:textId="77777777" w:rsidR="00B75E12" w:rsidRPr="008744AF" w:rsidRDefault="00B75E12" w:rsidP="003D10EF">
            <w:pPr>
              <w:rPr>
                <w:rFonts w:ascii="Calibri" w:hAnsi="Calibri" w:cs="Calibri"/>
                <w:sz w:val="22"/>
                <w:szCs w:val="22"/>
              </w:rPr>
            </w:pPr>
            <w:r w:rsidRPr="008744AF">
              <w:rPr>
                <w:rFonts w:ascii="Calibri" w:hAnsi="Calibri" w:cs="Calibri"/>
                <w:sz w:val="22"/>
                <w:szCs w:val="22"/>
              </w:rPr>
              <w:t>Education and Qualifications</w:t>
            </w:r>
          </w:p>
        </w:tc>
        <w:tc>
          <w:tcPr>
            <w:tcW w:w="5103" w:type="dxa"/>
          </w:tcPr>
          <w:p w14:paraId="54A976AE" w14:textId="77777777" w:rsidR="00B75E12" w:rsidRPr="008744AF" w:rsidRDefault="00B75E12" w:rsidP="00B75E12">
            <w:pPr>
              <w:pStyle w:val="NoSpacing"/>
              <w:numPr>
                <w:ilvl w:val="0"/>
                <w:numId w:val="19"/>
              </w:numPr>
              <w:rPr>
                <w:rFonts w:cs="Calibri"/>
              </w:rPr>
            </w:pPr>
            <w:r w:rsidRPr="008744AF">
              <w:rPr>
                <w:rFonts w:cs="Calibri"/>
              </w:rPr>
              <w:t xml:space="preserve">Qualified to degree level and above </w:t>
            </w:r>
          </w:p>
          <w:p w14:paraId="043ADC83" w14:textId="77777777" w:rsidR="00B75E12" w:rsidRPr="008744AF" w:rsidRDefault="00B75E12" w:rsidP="00B75E12">
            <w:pPr>
              <w:widowControl/>
              <w:numPr>
                <w:ilvl w:val="0"/>
                <w:numId w:val="19"/>
              </w:numPr>
              <w:rPr>
                <w:rFonts w:ascii="Calibri" w:hAnsi="Calibri" w:cs="Calibri"/>
                <w:sz w:val="22"/>
                <w:szCs w:val="22"/>
              </w:rPr>
            </w:pPr>
            <w:r w:rsidRPr="008744AF">
              <w:rPr>
                <w:rFonts w:ascii="Calibri" w:hAnsi="Calibri" w:cs="Calibri"/>
                <w:sz w:val="22"/>
                <w:szCs w:val="22"/>
              </w:rPr>
              <w:t>Qualified to teach in the UK, PGCE or similar</w:t>
            </w:r>
          </w:p>
        </w:tc>
        <w:tc>
          <w:tcPr>
            <w:tcW w:w="2835" w:type="dxa"/>
          </w:tcPr>
          <w:p w14:paraId="6D211C6E" w14:textId="7D439598" w:rsidR="00853648" w:rsidRPr="00853648" w:rsidRDefault="00853648" w:rsidP="00853648">
            <w:pPr>
              <w:widowControl/>
              <w:numPr>
                <w:ilvl w:val="0"/>
                <w:numId w:val="18"/>
              </w:numPr>
              <w:rPr>
                <w:rFonts w:ascii="Calibri" w:hAnsi="Calibri" w:cs="Calibri"/>
                <w:sz w:val="22"/>
                <w:szCs w:val="22"/>
              </w:rPr>
            </w:pPr>
            <w:r w:rsidRPr="00853648">
              <w:rPr>
                <w:rFonts w:ascii="Calibri" w:hAnsi="Calibri" w:cs="Calibri"/>
                <w:sz w:val="22"/>
                <w:szCs w:val="22"/>
              </w:rPr>
              <w:t xml:space="preserve">Science specialist qualification. </w:t>
            </w:r>
          </w:p>
          <w:p w14:paraId="2A4CA9F7" w14:textId="28481878" w:rsidR="00853648" w:rsidRPr="00853648" w:rsidRDefault="00853648" w:rsidP="00853648">
            <w:pPr>
              <w:widowControl/>
              <w:numPr>
                <w:ilvl w:val="0"/>
                <w:numId w:val="18"/>
              </w:numPr>
              <w:rPr>
                <w:rFonts w:ascii="Calibri" w:hAnsi="Calibri" w:cs="Calibri"/>
                <w:sz w:val="22"/>
                <w:szCs w:val="22"/>
              </w:rPr>
            </w:pPr>
            <w:r w:rsidRPr="00853648">
              <w:rPr>
                <w:rFonts w:ascii="Calibri" w:hAnsi="Calibri" w:cs="Calibri"/>
                <w:sz w:val="22"/>
                <w:szCs w:val="22"/>
              </w:rPr>
              <w:t xml:space="preserve">Evidence of continued professional development. </w:t>
            </w:r>
          </w:p>
          <w:p w14:paraId="5A2121E6" w14:textId="4F68EC4C" w:rsidR="00853648" w:rsidRPr="00853648" w:rsidRDefault="00853648" w:rsidP="00853648">
            <w:pPr>
              <w:widowControl/>
              <w:numPr>
                <w:ilvl w:val="0"/>
                <w:numId w:val="18"/>
              </w:numPr>
              <w:rPr>
                <w:rFonts w:ascii="Calibri" w:hAnsi="Calibri" w:cs="Calibri"/>
                <w:sz w:val="22"/>
                <w:szCs w:val="22"/>
              </w:rPr>
            </w:pPr>
            <w:r w:rsidRPr="00853648">
              <w:rPr>
                <w:rFonts w:ascii="Calibri" w:hAnsi="Calibri" w:cs="Calibri"/>
                <w:sz w:val="22"/>
                <w:szCs w:val="22"/>
              </w:rPr>
              <w:t>Additional subject specialisms.</w:t>
            </w:r>
          </w:p>
          <w:p w14:paraId="52215A19" w14:textId="03A5DAFE" w:rsidR="00B75E12" w:rsidRPr="008744AF" w:rsidRDefault="00B75E12" w:rsidP="00E65CC2">
            <w:pPr>
              <w:widowControl/>
              <w:ind w:left="360"/>
              <w:rPr>
                <w:rFonts w:ascii="Calibri" w:hAnsi="Calibri" w:cs="Calibri"/>
                <w:sz w:val="22"/>
                <w:szCs w:val="22"/>
              </w:rPr>
            </w:pPr>
            <w:r w:rsidRPr="008744AF">
              <w:rPr>
                <w:rFonts w:ascii="Calibri" w:hAnsi="Calibri" w:cs="Calibri"/>
                <w:sz w:val="22"/>
                <w:szCs w:val="22"/>
              </w:rPr>
              <w:t xml:space="preserve"> </w:t>
            </w:r>
          </w:p>
        </w:tc>
      </w:tr>
      <w:tr w:rsidR="00B75E12" w:rsidRPr="008744AF" w14:paraId="2F0E9628" w14:textId="77777777" w:rsidTr="003D10EF">
        <w:trPr>
          <w:trHeight w:val="368"/>
        </w:trPr>
        <w:tc>
          <w:tcPr>
            <w:tcW w:w="1809" w:type="dxa"/>
          </w:tcPr>
          <w:p w14:paraId="29D0613E" w14:textId="77777777" w:rsidR="00B75E12" w:rsidRPr="008744AF" w:rsidRDefault="00B75E12" w:rsidP="003D10EF">
            <w:pPr>
              <w:rPr>
                <w:rFonts w:ascii="Calibri" w:hAnsi="Calibri" w:cs="Calibri"/>
                <w:sz w:val="22"/>
                <w:szCs w:val="22"/>
              </w:rPr>
            </w:pPr>
            <w:r w:rsidRPr="008744AF">
              <w:rPr>
                <w:rFonts w:ascii="Calibri" w:hAnsi="Calibri" w:cs="Calibri"/>
                <w:sz w:val="22"/>
                <w:szCs w:val="22"/>
              </w:rPr>
              <w:t>Experience</w:t>
            </w:r>
          </w:p>
        </w:tc>
        <w:tc>
          <w:tcPr>
            <w:tcW w:w="5103" w:type="dxa"/>
            <w:tcBorders>
              <w:bottom w:val="single" w:sz="4" w:space="0" w:color="auto"/>
            </w:tcBorders>
          </w:tcPr>
          <w:p w14:paraId="3A2F5081" w14:textId="77777777" w:rsidR="00B75E12" w:rsidRPr="008744AF" w:rsidRDefault="00B75E12" w:rsidP="00B75E12">
            <w:pPr>
              <w:widowControl/>
              <w:numPr>
                <w:ilvl w:val="0"/>
                <w:numId w:val="18"/>
              </w:numPr>
              <w:rPr>
                <w:rFonts w:ascii="Calibri" w:hAnsi="Calibri" w:cs="Calibri"/>
                <w:sz w:val="22"/>
                <w:szCs w:val="22"/>
              </w:rPr>
            </w:pPr>
            <w:r w:rsidRPr="008744AF">
              <w:rPr>
                <w:rFonts w:ascii="Calibri" w:hAnsi="Calibri" w:cs="Calibri"/>
                <w:sz w:val="22"/>
                <w:szCs w:val="22"/>
              </w:rPr>
              <w:t>Practical Experience of working with Mainstream and Special School pupils</w:t>
            </w:r>
          </w:p>
          <w:p w14:paraId="44303B8E" w14:textId="77777777" w:rsidR="00B75E12" w:rsidRPr="008744AF" w:rsidRDefault="00B75E12" w:rsidP="00B75E12">
            <w:pPr>
              <w:widowControl/>
              <w:numPr>
                <w:ilvl w:val="0"/>
                <w:numId w:val="18"/>
              </w:numPr>
              <w:rPr>
                <w:rFonts w:ascii="Calibri" w:hAnsi="Calibri" w:cs="Calibri"/>
                <w:sz w:val="22"/>
                <w:szCs w:val="22"/>
              </w:rPr>
            </w:pPr>
            <w:r w:rsidRPr="008744AF">
              <w:rPr>
                <w:rFonts w:ascii="Calibri" w:hAnsi="Calibri" w:cs="Calibri"/>
                <w:sz w:val="22"/>
                <w:szCs w:val="22"/>
              </w:rPr>
              <w:t xml:space="preserve">Evidence of working with vulnerable and challenging pupils        </w:t>
            </w:r>
          </w:p>
        </w:tc>
        <w:tc>
          <w:tcPr>
            <w:tcW w:w="2835" w:type="dxa"/>
          </w:tcPr>
          <w:p w14:paraId="6134E9FF" w14:textId="77777777" w:rsidR="00853648" w:rsidRPr="00853648" w:rsidRDefault="00853648" w:rsidP="00853648">
            <w:pPr>
              <w:pStyle w:val="ListParagraph"/>
              <w:numPr>
                <w:ilvl w:val="0"/>
                <w:numId w:val="18"/>
              </w:numPr>
              <w:rPr>
                <w:rFonts w:ascii="Calibri" w:hAnsi="Calibri" w:cs="Calibri"/>
                <w:sz w:val="22"/>
                <w:szCs w:val="22"/>
              </w:rPr>
            </w:pPr>
            <w:r w:rsidRPr="00853648">
              <w:rPr>
                <w:rFonts w:ascii="Calibri" w:hAnsi="Calibri" w:cs="Calibri"/>
                <w:sz w:val="22"/>
                <w:szCs w:val="22"/>
              </w:rPr>
              <w:t>Experience working in a PRU, alternative provision, SEMH or special school setting.</w:t>
            </w:r>
          </w:p>
          <w:p w14:paraId="4DBC1783" w14:textId="77777777" w:rsidR="00853648" w:rsidRPr="00853648" w:rsidRDefault="00853648" w:rsidP="00853648">
            <w:pPr>
              <w:pStyle w:val="ListParagraph"/>
              <w:numPr>
                <w:ilvl w:val="0"/>
                <w:numId w:val="18"/>
              </w:numPr>
              <w:rPr>
                <w:rFonts w:ascii="Calibri" w:hAnsi="Calibri" w:cs="Calibri"/>
                <w:sz w:val="22"/>
                <w:szCs w:val="22"/>
              </w:rPr>
            </w:pPr>
            <w:r w:rsidRPr="00853648">
              <w:rPr>
                <w:rFonts w:ascii="Calibri" w:hAnsi="Calibri" w:cs="Calibri"/>
                <w:sz w:val="22"/>
                <w:szCs w:val="22"/>
              </w:rPr>
              <w:t>Experience working with pupils displaying challenging behaviour.</w:t>
            </w:r>
          </w:p>
          <w:p w14:paraId="2EAF0077" w14:textId="77777777" w:rsidR="00853648" w:rsidRPr="00853648" w:rsidRDefault="00853648" w:rsidP="00853648">
            <w:pPr>
              <w:rPr>
                <w:rFonts w:ascii="Calibri" w:hAnsi="Calibri" w:cs="Calibri"/>
                <w:sz w:val="22"/>
                <w:szCs w:val="22"/>
              </w:rPr>
            </w:pPr>
          </w:p>
          <w:p w14:paraId="500C6EE1" w14:textId="77777777" w:rsidR="00AC3194" w:rsidRPr="00AC3194" w:rsidRDefault="00AC3194" w:rsidP="00AC3194">
            <w:pPr>
              <w:rPr>
                <w:rFonts w:ascii="Calibri" w:hAnsi="Calibri" w:cs="Calibri"/>
                <w:sz w:val="22"/>
                <w:szCs w:val="22"/>
              </w:rPr>
            </w:pPr>
          </w:p>
          <w:p w14:paraId="6FF1EC99" w14:textId="77777777" w:rsidR="00B75E12" w:rsidRPr="008744AF" w:rsidRDefault="00B75E12" w:rsidP="00BE6482">
            <w:pPr>
              <w:widowControl/>
              <w:ind w:left="-356"/>
              <w:rPr>
                <w:rFonts w:ascii="Calibri" w:hAnsi="Calibri" w:cs="Calibri"/>
                <w:sz w:val="22"/>
                <w:szCs w:val="22"/>
              </w:rPr>
            </w:pPr>
          </w:p>
        </w:tc>
      </w:tr>
      <w:tr w:rsidR="00B75E12" w:rsidRPr="008744AF" w14:paraId="13B8DCE9" w14:textId="77777777" w:rsidTr="003D10EF">
        <w:trPr>
          <w:trHeight w:val="368"/>
        </w:trPr>
        <w:tc>
          <w:tcPr>
            <w:tcW w:w="1809" w:type="dxa"/>
            <w:tcBorders>
              <w:right w:val="single" w:sz="4" w:space="0" w:color="auto"/>
            </w:tcBorders>
          </w:tcPr>
          <w:p w14:paraId="5DA337A6" w14:textId="77777777" w:rsidR="00B75E12" w:rsidRPr="008744AF" w:rsidRDefault="00B75E12" w:rsidP="003D10EF">
            <w:pPr>
              <w:rPr>
                <w:rFonts w:ascii="Calibri" w:hAnsi="Calibri" w:cs="Calibri"/>
                <w:sz w:val="22"/>
                <w:szCs w:val="22"/>
              </w:rPr>
            </w:pPr>
            <w:r w:rsidRPr="008744AF">
              <w:rPr>
                <w:rFonts w:ascii="Calibri" w:hAnsi="Calibri" w:cs="Calibri"/>
                <w:sz w:val="22"/>
                <w:szCs w:val="22"/>
              </w:rPr>
              <w:t>Skills And Ability</w:t>
            </w:r>
          </w:p>
        </w:tc>
        <w:tc>
          <w:tcPr>
            <w:tcW w:w="5103" w:type="dxa"/>
            <w:tcBorders>
              <w:top w:val="single" w:sz="4" w:space="0" w:color="auto"/>
              <w:left w:val="single" w:sz="4" w:space="0" w:color="auto"/>
              <w:bottom w:val="single" w:sz="4" w:space="0" w:color="auto"/>
              <w:right w:val="single" w:sz="4" w:space="0" w:color="auto"/>
            </w:tcBorders>
          </w:tcPr>
          <w:p w14:paraId="599AC135" w14:textId="77777777" w:rsidR="00B75E12" w:rsidRPr="008744AF" w:rsidRDefault="00B75E12" w:rsidP="00B75E12">
            <w:pPr>
              <w:widowControl/>
              <w:numPr>
                <w:ilvl w:val="0"/>
                <w:numId w:val="21"/>
              </w:numPr>
              <w:rPr>
                <w:rFonts w:ascii="Calibri" w:hAnsi="Calibri" w:cs="Calibri"/>
                <w:sz w:val="22"/>
                <w:szCs w:val="22"/>
              </w:rPr>
            </w:pPr>
            <w:r w:rsidRPr="008744AF">
              <w:rPr>
                <w:rFonts w:ascii="Calibri" w:hAnsi="Calibri" w:cs="Calibri"/>
                <w:sz w:val="22"/>
                <w:szCs w:val="22"/>
              </w:rPr>
              <w:t>Good interpersonal skills</w:t>
            </w:r>
          </w:p>
          <w:p w14:paraId="20F2E94B" w14:textId="77777777" w:rsidR="00B75E12" w:rsidRPr="008744AF" w:rsidRDefault="00B75E12" w:rsidP="00B75E12">
            <w:pPr>
              <w:widowControl/>
              <w:numPr>
                <w:ilvl w:val="0"/>
                <w:numId w:val="21"/>
              </w:numPr>
              <w:rPr>
                <w:rFonts w:ascii="Calibri" w:hAnsi="Calibri" w:cs="Calibri"/>
                <w:sz w:val="22"/>
                <w:szCs w:val="22"/>
              </w:rPr>
            </w:pPr>
            <w:r w:rsidRPr="008744AF">
              <w:rPr>
                <w:rFonts w:ascii="Calibri" w:hAnsi="Calibri" w:cs="Calibri"/>
                <w:sz w:val="22"/>
                <w:szCs w:val="22"/>
              </w:rPr>
              <w:t>Strong team member</w:t>
            </w:r>
          </w:p>
          <w:p w14:paraId="21ECB053" w14:textId="77777777" w:rsidR="00B75E12" w:rsidRPr="008744AF" w:rsidRDefault="00B75E12" w:rsidP="00B75E12">
            <w:pPr>
              <w:widowControl/>
              <w:numPr>
                <w:ilvl w:val="0"/>
                <w:numId w:val="21"/>
              </w:numPr>
              <w:rPr>
                <w:rFonts w:ascii="Calibri" w:hAnsi="Calibri" w:cs="Calibri"/>
                <w:sz w:val="22"/>
                <w:szCs w:val="22"/>
              </w:rPr>
            </w:pPr>
            <w:r w:rsidRPr="008744AF">
              <w:rPr>
                <w:rFonts w:ascii="Calibri" w:hAnsi="Calibri" w:cs="Calibri"/>
                <w:sz w:val="22"/>
                <w:szCs w:val="22"/>
              </w:rPr>
              <w:t>Good organisational skills</w:t>
            </w:r>
          </w:p>
          <w:p w14:paraId="10351DF9" w14:textId="77777777" w:rsidR="00B75E12" w:rsidRPr="008744AF" w:rsidRDefault="00B75E12" w:rsidP="00B75E12">
            <w:pPr>
              <w:widowControl/>
              <w:numPr>
                <w:ilvl w:val="0"/>
                <w:numId w:val="21"/>
              </w:numPr>
              <w:rPr>
                <w:rFonts w:ascii="Calibri" w:hAnsi="Calibri" w:cs="Calibri"/>
                <w:sz w:val="22"/>
                <w:szCs w:val="22"/>
              </w:rPr>
            </w:pPr>
            <w:r w:rsidRPr="008744AF">
              <w:rPr>
                <w:rFonts w:ascii="Calibri" w:hAnsi="Calibri" w:cs="Calibri"/>
                <w:sz w:val="22"/>
                <w:szCs w:val="22"/>
              </w:rPr>
              <w:t>Ability to be flexible and approachable</w:t>
            </w:r>
          </w:p>
          <w:p w14:paraId="60CB8750" w14:textId="77777777" w:rsidR="00B75E12" w:rsidRPr="008744AF" w:rsidRDefault="00B75E12" w:rsidP="00B75E12">
            <w:pPr>
              <w:pStyle w:val="NoSpacing"/>
              <w:numPr>
                <w:ilvl w:val="0"/>
                <w:numId w:val="21"/>
              </w:numPr>
              <w:rPr>
                <w:rFonts w:cs="Calibri"/>
              </w:rPr>
            </w:pPr>
            <w:r w:rsidRPr="008744AF">
              <w:rPr>
                <w:rFonts w:cs="Calibri"/>
              </w:rPr>
              <w:t xml:space="preserve">Excellent classroom practitioner </w:t>
            </w:r>
          </w:p>
          <w:p w14:paraId="7B12E831" w14:textId="77777777" w:rsidR="00B75E12" w:rsidRPr="008744AF" w:rsidRDefault="00B75E12" w:rsidP="00B75E12">
            <w:pPr>
              <w:pStyle w:val="NoSpacing"/>
              <w:numPr>
                <w:ilvl w:val="0"/>
                <w:numId w:val="21"/>
              </w:numPr>
              <w:rPr>
                <w:rFonts w:cs="Calibri"/>
              </w:rPr>
            </w:pPr>
            <w:r w:rsidRPr="008744AF">
              <w:rPr>
                <w:rFonts w:cs="Calibri"/>
              </w:rPr>
              <w:t xml:space="preserve">Effective and systematic behaviour management, with clear boundaries, sanctions, praise and rewards </w:t>
            </w:r>
          </w:p>
          <w:p w14:paraId="1F62A1BB" w14:textId="77777777" w:rsidR="00B75E12" w:rsidRPr="008744AF" w:rsidRDefault="00B75E12" w:rsidP="00B75E12">
            <w:pPr>
              <w:pStyle w:val="NoSpacing"/>
              <w:numPr>
                <w:ilvl w:val="0"/>
                <w:numId w:val="21"/>
              </w:numPr>
              <w:rPr>
                <w:rFonts w:cs="Calibri"/>
              </w:rPr>
            </w:pPr>
            <w:r w:rsidRPr="008744AF">
              <w:rPr>
                <w:rFonts w:cs="Calibri"/>
              </w:rPr>
              <w:t xml:space="preserve">Has good communication, planning and organisational skills </w:t>
            </w:r>
          </w:p>
          <w:p w14:paraId="25E33536" w14:textId="376285CF" w:rsidR="00B75E12" w:rsidRPr="008744AF" w:rsidRDefault="00B75E12" w:rsidP="00B75E12">
            <w:pPr>
              <w:pStyle w:val="NoSpacing"/>
              <w:numPr>
                <w:ilvl w:val="0"/>
                <w:numId w:val="21"/>
              </w:numPr>
              <w:rPr>
                <w:rFonts w:cs="Calibri"/>
              </w:rPr>
            </w:pPr>
            <w:r w:rsidRPr="008744AF">
              <w:rPr>
                <w:rFonts w:cs="Calibri"/>
              </w:rPr>
              <w:t xml:space="preserve">Demonstrates resilience, motivation and commitment to driving up standards of </w:t>
            </w:r>
            <w:r w:rsidR="00D5211C" w:rsidRPr="008744AF">
              <w:rPr>
                <w:rFonts w:cs="Calibri"/>
              </w:rPr>
              <w:t>achievement.</w:t>
            </w:r>
            <w:r w:rsidRPr="008744AF">
              <w:rPr>
                <w:rFonts w:cs="Calibri"/>
              </w:rPr>
              <w:t xml:space="preserve"> </w:t>
            </w:r>
          </w:p>
          <w:p w14:paraId="187D2DE3" w14:textId="77777777" w:rsidR="00B75E12" w:rsidRPr="008744AF" w:rsidRDefault="00B75E12" w:rsidP="00B75E12">
            <w:pPr>
              <w:pStyle w:val="NoSpacing"/>
              <w:numPr>
                <w:ilvl w:val="0"/>
                <w:numId w:val="21"/>
              </w:numPr>
              <w:rPr>
                <w:rFonts w:cs="Calibri"/>
              </w:rPr>
            </w:pPr>
            <w:r w:rsidRPr="008744AF">
              <w:rPr>
                <w:rFonts w:cs="Calibri"/>
              </w:rPr>
              <w:lastRenderedPageBreak/>
              <w:t xml:space="preserve">Commitment to regular and on-going professional development and training to establish outstanding classroom practice </w:t>
            </w:r>
          </w:p>
          <w:p w14:paraId="15562C11" w14:textId="77777777" w:rsidR="00B75E12" w:rsidRPr="008744AF" w:rsidRDefault="00B75E12" w:rsidP="00B75E12">
            <w:pPr>
              <w:pStyle w:val="NoSpacing"/>
              <w:numPr>
                <w:ilvl w:val="0"/>
                <w:numId w:val="21"/>
              </w:numPr>
              <w:rPr>
                <w:rFonts w:cs="Calibri"/>
              </w:rPr>
            </w:pPr>
            <w:r w:rsidRPr="008744AF">
              <w:rPr>
                <w:rFonts w:cs="Calibri"/>
              </w:rPr>
              <w:t>Has a passion for teaching</w:t>
            </w:r>
          </w:p>
          <w:p w14:paraId="25E55069" w14:textId="721A3574" w:rsidR="00B75E12" w:rsidRPr="008744AF" w:rsidRDefault="00B75E12" w:rsidP="00B75E12">
            <w:pPr>
              <w:pStyle w:val="NoSpacing"/>
              <w:numPr>
                <w:ilvl w:val="0"/>
                <w:numId w:val="21"/>
              </w:numPr>
              <w:rPr>
                <w:rFonts w:cs="Calibri"/>
              </w:rPr>
            </w:pPr>
            <w:r w:rsidRPr="008744AF">
              <w:rPr>
                <w:rFonts w:cs="Calibri"/>
              </w:rPr>
              <w:t xml:space="preserve">Relentless drive to do whatever it takes to ensure all </w:t>
            </w:r>
            <w:r w:rsidR="00C82B90">
              <w:rPr>
                <w:rFonts w:cs="Calibri"/>
              </w:rPr>
              <w:t>pupil</w:t>
            </w:r>
            <w:r w:rsidRPr="008744AF">
              <w:rPr>
                <w:rFonts w:cs="Calibri"/>
              </w:rPr>
              <w:t xml:space="preserve">s succeed </w:t>
            </w:r>
          </w:p>
          <w:p w14:paraId="694A8384" w14:textId="77777777" w:rsidR="00B75E12" w:rsidRPr="008744AF" w:rsidRDefault="00B75E12" w:rsidP="00B75E12">
            <w:pPr>
              <w:pStyle w:val="NoSpacing"/>
              <w:numPr>
                <w:ilvl w:val="0"/>
                <w:numId w:val="21"/>
              </w:numPr>
              <w:rPr>
                <w:rFonts w:cs="Calibri"/>
              </w:rPr>
            </w:pPr>
            <w:r w:rsidRPr="008744AF">
              <w:rPr>
                <w:rFonts w:cs="Calibri"/>
              </w:rPr>
              <w:t xml:space="preserve">The courage and conviction to make a difference </w:t>
            </w:r>
          </w:p>
          <w:p w14:paraId="6AA441B5" w14:textId="77777777" w:rsidR="00B75E12" w:rsidRPr="008744AF" w:rsidRDefault="00B75E12" w:rsidP="00B75E12">
            <w:pPr>
              <w:pStyle w:val="NoSpacing"/>
              <w:numPr>
                <w:ilvl w:val="0"/>
                <w:numId w:val="21"/>
              </w:numPr>
              <w:rPr>
                <w:rFonts w:cs="Calibri"/>
              </w:rPr>
            </w:pPr>
            <w:r w:rsidRPr="008744AF">
              <w:rPr>
                <w:rFonts w:cs="Calibri"/>
              </w:rPr>
              <w:t xml:space="preserve">The ability to listen and communicate effectively to influence and motivate others </w:t>
            </w:r>
          </w:p>
          <w:p w14:paraId="3A79A607" w14:textId="77777777" w:rsidR="00B75E12" w:rsidRPr="008744AF" w:rsidRDefault="00B75E12" w:rsidP="00B75E12">
            <w:pPr>
              <w:pStyle w:val="NoSpacing"/>
              <w:numPr>
                <w:ilvl w:val="0"/>
                <w:numId w:val="21"/>
              </w:numPr>
              <w:rPr>
                <w:rFonts w:cs="Calibri"/>
              </w:rPr>
            </w:pPr>
            <w:r w:rsidRPr="008744AF">
              <w:rPr>
                <w:rFonts w:cs="Calibri"/>
              </w:rPr>
              <w:t xml:space="preserve">Empathy and the ability to understand the needs, aspirations and motivation of diverse individuals and groups Problem solving </w:t>
            </w:r>
          </w:p>
          <w:p w14:paraId="67E33C3F" w14:textId="77777777" w:rsidR="00B75E12" w:rsidRPr="008744AF" w:rsidRDefault="00B75E12" w:rsidP="00B75E12">
            <w:pPr>
              <w:pStyle w:val="NoSpacing"/>
              <w:numPr>
                <w:ilvl w:val="0"/>
                <w:numId w:val="21"/>
              </w:numPr>
              <w:rPr>
                <w:rFonts w:cs="Calibri"/>
              </w:rPr>
            </w:pPr>
            <w:r w:rsidRPr="008744AF">
              <w:rPr>
                <w:rFonts w:cs="Calibri"/>
              </w:rPr>
              <w:t xml:space="preserve">Identify, analyse and resolve problems and issues </w:t>
            </w:r>
          </w:p>
          <w:p w14:paraId="138B37B2" w14:textId="77777777" w:rsidR="00B75E12" w:rsidRPr="008744AF" w:rsidRDefault="00B75E12" w:rsidP="00B75E12">
            <w:pPr>
              <w:pStyle w:val="NoSpacing"/>
              <w:numPr>
                <w:ilvl w:val="0"/>
                <w:numId w:val="21"/>
              </w:numPr>
              <w:rPr>
                <w:rFonts w:cs="Calibri"/>
              </w:rPr>
            </w:pPr>
            <w:r w:rsidRPr="008744AF">
              <w:rPr>
                <w:rFonts w:cs="Calibri"/>
              </w:rPr>
              <w:t xml:space="preserve">Develop plans with concrete outcomes and effective solutions </w:t>
            </w:r>
          </w:p>
          <w:p w14:paraId="5EE47656" w14:textId="77777777" w:rsidR="00B75E12" w:rsidRPr="008744AF" w:rsidRDefault="00B75E12" w:rsidP="003D10EF">
            <w:pPr>
              <w:rPr>
                <w:rFonts w:ascii="Calibri" w:hAnsi="Calibri" w:cs="Calibri"/>
                <w:sz w:val="22"/>
                <w:szCs w:val="22"/>
              </w:rPr>
            </w:pPr>
          </w:p>
        </w:tc>
        <w:tc>
          <w:tcPr>
            <w:tcW w:w="2835" w:type="dxa"/>
            <w:tcBorders>
              <w:left w:val="single" w:sz="4" w:space="0" w:color="auto"/>
              <w:right w:val="single" w:sz="4" w:space="0" w:color="auto"/>
            </w:tcBorders>
          </w:tcPr>
          <w:p w14:paraId="7D9CB6CD" w14:textId="77777777" w:rsidR="00B75E12" w:rsidRPr="008744AF" w:rsidRDefault="00B75E12" w:rsidP="00B75E12">
            <w:pPr>
              <w:widowControl/>
              <w:numPr>
                <w:ilvl w:val="0"/>
                <w:numId w:val="17"/>
              </w:numPr>
              <w:tabs>
                <w:tab w:val="clear" w:pos="720"/>
                <w:tab w:val="num" w:pos="48"/>
              </w:tabs>
              <w:ind w:left="318" w:hanging="270"/>
              <w:rPr>
                <w:rFonts w:ascii="Calibri" w:hAnsi="Calibri" w:cs="Calibri"/>
                <w:sz w:val="22"/>
                <w:szCs w:val="22"/>
              </w:rPr>
            </w:pPr>
            <w:r w:rsidRPr="008744AF">
              <w:rPr>
                <w:rFonts w:ascii="Calibri" w:hAnsi="Calibri" w:cs="Calibri"/>
                <w:sz w:val="22"/>
                <w:szCs w:val="22"/>
              </w:rPr>
              <w:lastRenderedPageBreak/>
              <w:t>Experience of leading a team</w:t>
            </w:r>
          </w:p>
          <w:p w14:paraId="001DD674" w14:textId="77777777" w:rsidR="00B75E12" w:rsidRPr="008744AF" w:rsidRDefault="00B75E12" w:rsidP="00B75E12">
            <w:pPr>
              <w:widowControl/>
              <w:numPr>
                <w:ilvl w:val="0"/>
                <w:numId w:val="17"/>
              </w:numPr>
              <w:tabs>
                <w:tab w:val="clear" w:pos="720"/>
                <w:tab w:val="num" w:pos="48"/>
              </w:tabs>
              <w:ind w:left="318" w:hanging="270"/>
              <w:rPr>
                <w:rFonts w:ascii="Calibri" w:hAnsi="Calibri" w:cs="Calibri"/>
                <w:sz w:val="22"/>
                <w:szCs w:val="22"/>
              </w:rPr>
            </w:pPr>
            <w:r w:rsidRPr="008744AF">
              <w:rPr>
                <w:rFonts w:ascii="Calibri" w:hAnsi="Calibri" w:cs="Calibri"/>
                <w:sz w:val="22"/>
                <w:szCs w:val="22"/>
              </w:rPr>
              <w:t>Ability to develop and motivate a team</w:t>
            </w:r>
          </w:p>
        </w:tc>
      </w:tr>
      <w:tr w:rsidR="00B75E12" w:rsidRPr="008744AF" w14:paraId="1C0C1BF7" w14:textId="77777777" w:rsidTr="003D10EF">
        <w:trPr>
          <w:trHeight w:val="368"/>
        </w:trPr>
        <w:tc>
          <w:tcPr>
            <w:tcW w:w="1809" w:type="dxa"/>
            <w:tcBorders>
              <w:right w:val="single" w:sz="4" w:space="0" w:color="auto"/>
            </w:tcBorders>
          </w:tcPr>
          <w:p w14:paraId="35FF9609" w14:textId="77777777" w:rsidR="00B75E12" w:rsidRPr="008744AF" w:rsidRDefault="00B75E12" w:rsidP="003D10EF">
            <w:pPr>
              <w:rPr>
                <w:rFonts w:ascii="Calibri" w:hAnsi="Calibri" w:cs="Calibri"/>
                <w:sz w:val="22"/>
                <w:szCs w:val="22"/>
              </w:rPr>
            </w:pPr>
            <w:r w:rsidRPr="008744AF">
              <w:rPr>
                <w:rFonts w:ascii="Calibri" w:hAnsi="Calibri" w:cs="Calibri"/>
                <w:sz w:val="22"/>
                <w:szCs w:val="22"/>
              </w:rPr>
              <w:t>Motivation</w:t>
            </w:r>
          </w:p>
        </w:tc>
        <w:tc>
          <w:tcPr>
            <w:tcW w:w="5103" w:type="dxa"/>
            <w:tcBorders>
              <w:top w:val="single" w:sz="4" w:space="0" w:color="auto"/>
              <w:left w:val="single" w:sz="4" w:space="0" w:color="auto"/>
              <w:bottom w:val="single" w:sz="4" w:space="0" w:color="auto"/>
              <w:right w:val="single" w:sz="4" w:space="0" w:color="auto"/>
            </w:tcBorders>
          </w:tcPr>
          <w:p w14:paraId="292BB2BD" w14:textId="3DBA2871" w:rsidR="00B75E12" w:rsidRPr="008744AF" w:rsidRDefault="00B75E12" w:rsidP="00B75E12">
            <w:pPr>
              <w:widowControl/>
              <w:numPr>
                <w:ilvl w:val="0"/>
                <w:numId w:val="17"/>
              </w:numPr>
              <w:tabs>
                <w:tab w:val="clear" w:pos="720"/>
                <w:tab w:val="num" w:pos="342"/>
              </w:tabs>
              <w:ind w:left="162" w:hanging="180"/>
              <w:rPr>
                <w:rFonts w:ascii="Calibri" w:hAnsi="Calibri" w:cs="Calibri"/>
                <w:sz w:val="22"/>
                <w:szCs w:val="22"/>
              </w:rPr>
            </w:pPr>
            <w:r w:rsidRPr="008744AF">
              <w:rPr>
                <w:rFonts w:ascii="Calibri" w:hAnsi="Calibri" w:cs="Calibri"/>
                <w:sz w:val="22"/>
                <w:szCs w:val="22"/>
              </w:rPr>
              <w:t>Self-Motivation</w:t>
            </w:r>
          </w:p>
          <w:p w14:paraId="0C74D60E" w14:textId="77777777" w:rsidR="00B75E12" w:rsidRPr="008744AF" w:rsidRDefault="00B75E12" w:rsidP="00B75E12">
            <w:pPr>
              <w:widowControl/>
              <w:numPr>
                <w:ilvl w:val="0"/>
                <w:numId w:val="17"/>
              </w:numPr>
              <w:tabs>
                <w:tab w:val="clear" w:pos="720"/>
                <w:tab w:val="num" w:pos="342"/>
              </w:tabs>
              <w:ind w:left="162" w:hanging="180"/>
              <w:rPr>
                <w:rFonts w:ascii="Calibri" w:hAnsi="Calibri" w:cs="Calibri"/>
                <w:sz w:val="22"/>
                <w:szCs w:val="22"/>
              </w:rPr>
            </w:pPr>
            <w:r w:rsidRPr="008744AF">
              <w:rPr>
                <w:rFonts w:ascii="Calibri" w:hAnsi="Calibri" w:cs="Calibri"/>
                <w:sz w:val="22"/>
                <w:szCs w:val="22"/>
              </w:rPr>
              <w:t>Sense of humour</w:t>
            </w:r>
          </w:p>
          <w:p w14:paraId="79447EF2"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Enthusiasm</w:t>
            </w:r>
          </w:p>
          <w:p w14:paraId="53C6FC07"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Initiative</w:t>
            </w:r>
          </w:p>
          <w:p w14:paraId="13BF8AF6"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 xml:space="preserve">Able to lead </w:t>
            </w:r>
          </w:p>
          <w:p w14:paraId="3642C0DB"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Can inspire others</w:t>
            </w:r>
          </w:p>
          <w:p w14:paraId="39ED61F5"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Willing team member</w:t>
            </w:r>
          </w:p>
          <w:p w14:paraId="62D3CA05"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Sense of responsibility</w:t>
            </w:r>
          </w:p>
          <w:p w14:paraId="71FA0FBC" w14:textId="77777777" w:rsidR="00B75E12" w:rsidRPr="008744AF" w:rsidRDefault="00B75E12" w:rsidP="00B75E12">
            <w:pPr>
              <w:widowControl/>
              <w:numPr>
                <w:ilvl w:val="0"/>
                <w:numId w:val="17"/>
              </w:numPr>
              <w:tabs>
                <w:tab w:val="clear" w:pos="720"/>
                <w:tab w:val="num" w:pos="342"/>
              </w:tabs>
              <w:ind w:hanging="720"/>
              <w:rPr>
                <w:rFonts w:ascii="Calibri" w:hAnsi="Calibri" w:cs="Calibri"/>
                <w:sz w:val="22"/>
                <w:szCs w:val="22"/>
              </w:rPr>
            </w:pPr>
            <w:r w:rsidRPr="008744AF">
              <w:rPr>
                <w:rFonts w:ascii="Calibri" w:hAnsi="Calibri" w:cs="Calibri"/>
                <w:sz w:val="22"/>
                <w:szCs w:val="22"/>
              </w:rPr>
              <w:t>Supportive</w:t>
            </w:r>
          </w:p>
          <w:p w14:paraId="213A8B0C" w14:textId="77777777" w:rsidR="00B75E12" w:rsidRPr="008744AF" w:rsidRDefault="00B75E12" w:rsidP="00B75E12">
            <w:pPr>
              <w:widowControl/>
              <w:numPr>
                <w:ilvl w:val="0"/>
                <w:numId w:val="17"/>
              </w:numPr>
              <w:tabs>
                <w:tab w:val="clear" w:pos="720"/>
                <w:tab w:val="num" w:pos="342"/>
              </w:tabs>
              <w:ind w:left="342" w:hanging="342"/>
              <w:rPr>
                <w:rFonts w:ascii="Calibri" w:hAnsi="Calibri" w:cs="Calibri"/>
                <w:sz w:val="22"/>
                <w:szCs w:val="22"/>
              </w:rPr>
            </w:pPr>
            <w:r w:rsidRPr="008744AF">
              <w:rPr>
                <w:rFonts w:ascii="Calibri" w:hAnsi="Calibri" w:cs="Calibri"/>
                <w:sz w:val="22"/>
                <w:szCs w:val="22"/>
              </w:rPr>
              <w:t>Commitment to equal opportunity and to anti-oppressive and anti- discriminatory practices</w:t>
            </w:r>
          </w:p>
        </w:tc>
        <w:tc>
          <w:tcPr>
            <w:tcW w:w="2835" w:type="dxa"/>
            <w:tcBorders>
              <w:left w:val="single" w:sz="4" w:space="0" w:color="auto"/>
              <w:right w:val="single" w:sz="4" w:space="0" w:color="auto"/>
            </w:tcBorders>
          </w:tcPr>
          <w:p w14:paraId="5DF506A0" w14:textId="77777777" w:rsidR="00B75E12" w:rsidRPr="008744AF" w:rsidRDefault="00B75E12" w:rsidP="003D10EF">
            <w:pPr>
              <w:ind w:left="48"/>
              <w:rPr>
                <w:rFonts w:ascii="Calibri" w:hAnsi="Calibri" w:cs="Calibri"/>
                <w:sz w:val="22"/>
                <w:szCs w:val="22"/>
              </w:rPr>
            </w:pPr>
          </w:p>
        </w:tc>
      </w:tr>
      <w:tr w:rsidR="00B75E12" w:rsidRPr="008744AF" w14:paraId="78F83585" w14:textId="77777777" w:rsidTr="003D10EF">
        <w:trPr>
          <w:trHeight w:val="368"/>
        </w:trPr>
        <w:tc>
          <w:tcPr>
            <w:tcW w:w="1809" w:type="dxa"/>
          </w:tcPr>
          <w:p w14:paraId="1799A587" w14:textId="77777777" w:rsidR="00B75E12" w:rsidRPr="008744AF" w:rsidRDefault="00B75E12" w:rsidP="003D10EF">
            <w:pPr>
              <w:rPr>
                <w:rFonts w:ascii="Calibri" w:hAnsi="Calibri" w:cs="Calibri"/>
                <w:sz w:val="22"/>
                <w:szCs w:val="22"/>
              </w:rPr>
            </w:pPr>
            <w:r w:rsidRPr="008744AF">
              <w:rPr>
                <w:rFonts w:ascii="Calibri" w:hAnsi="Calibri" w:cs="Calibri"/>
                <w:sz w:val="22"/>
                <w:szCs w:val="22"/>
              </w:rPr>
              <w:t>Circumstances and Health</w:t>
            </w:r>
          </w:p>
        </w:tc>
        <w:tc>
          <w:tcPr>
            <w:tcW w:w="5103" w:type="dxa"/>
            <w:tcBorders>
              <w:top w:val="single" w:sz="4" w:space="0" w:color="auto"/>
            </w:tcBorders>
          </w:tcPr>
          <w:p w14:paraId="7C6FFADD" w14:textId="77777777" w:rsidR="00B75E12" w:rsidRPr="008744AF" w:rsidRDefault="00B75E12" w:rsidP="00B75E12">
            <w:pPr>
              <w:widowControl/>
              <w:numPr>
                <w:ilvl w:val="0"/>
                <w:numId w:val="17"/>
              </w:numPr>
              <w:rPr>
                <w:rFonts w:ascii="Calibri" w:hAnsi="Calibri" w:cs="Calibri"/>
                <w:sz w:val="22"/>
                <w:szCs w:val="22"/>
              </w:rPr>
            </w:pPr>
            <w:r w:rsidRPr="008744AF">
              <w:rPr>
                <w:rFonts w:ascii="Calibri" w:hAnsi="Calibri" w:cs="Calibri"/>
                <w:sz w:val="22"/>
                <w:szCs w:val="22"/>
              </w:rPr>
              <w:t>Good Health record</w:t>
            </w:r>
          </w:p>
          <w:p w14:paraId="6EF7F3C8" w14:textId="77777777" w:rsidR="00B75E12" w:rsidRPr="008744AF" w:rsidRDefault="00B75E12" w:rsidP="00B75E12">
            <w:pPr>
              <w:pStyle w:val="NoSpacing"/>
              <w:numPr>
                <w:ilvl w:val="0"/>
                <w:numId w:val="17"/>
              </w:numPr>
              <w:rPr>
                <w:rFonts w:cs="Calibri"/>
              </w:rPr>
            </w:pPr>
            <w:r w:rsidRPr="008744AF">
              <w:rPr>
                <w:rFonts w:cs="Calibri"/>
              </w:rPr>
              <w:t xml:space="preserve">Sustain energy, optimism and motivation in the face of pressure and setbacks </w:t>
            </w:r>
          </w:p>
          <w:p w14:paraId="39503778" w14:textId="77777777" w:rsidR="00B75E12" w:rsidRPr="008744AF" w:rsidRDefault="00B75E12" w:rsidP="00B75E12">
            <w:pPr>
              <w:pStyle w:val="NoSpacing"/>
              <w:numPr>
                <w:ilvl w:val="0"/>
                <w:numId w:val="17"/>
              </w:numPr>
              <w:rPr>
                <w:rFonts w:cs="Calibri"/>
              </w:rPr>
            </w:pPr>
            <w:r w:rsidRPr="008744AF">
              <w:rPr>
                <w:rFonts w:cs="Calibri"/>
              </w:rPr>
              <w:t xml:space="preserve">Stay calm in difficult situations and maintain clarity of vision </w:t>
            </w:r>
          </w:p>
          <w:p w14:paraId="556CBB27" w14:textId="77777777" w:rsidR="00B75E12" w:rsidRPr="008744AF" w:rsidRDefault="00B75E12" w:rsidP="00B75E12">
            <w:pPr>
              <w:pStyle w:val="NoSpacing"/>
              <w:numPr>
                <w:ilvl w:val="0"/>
                <w:numId w:val="17"/>
              </w:numPr>
              <w:rPr>
                <w:rFonts w:cs="Calibri"/>
              </w:rPr>
            </w:pPr>
            <w:r w:rsidRPr="008744AF">
              <w:rPr>
                <w:rFonts w:cs="Calibri"/>
              </w:rPr>
              <w:t xml:space="preserve">Be adaptable in the face of adversity </w:t>
            </w:r>
          </w:p>
          <w:p w14:paraId="4754A8B9" w14:textId="77777777" w:rsidR="00B75E12" w:rsidRPr="008744AF" w:rsidRDefault="00B75E12" w:rsidP="00B75E12">
            <w:pPr>
              <w:widowControl/>
              <w:numPr>
                <w:ilvl w:val="0"/>
                <w:numId w:val="17"/>
              </w:numPr>
              <w:rPr>
                <w:rFonts w:ascii="Calibri" w:hAnsi="Calibri" w:cs="Calibri"/>
                <w:sz w:val="22"/>
                <w:szCs w:val="22"/>
              </w:rPr>
            </w:pPr>
            <w:r w:rsidRPr="008744AF">
              <w:rPr>
                <w:rFonts w:ascii="Calibri" w:hAnsi="Calibri" w:cs="Calibri"/>
                <w:sz w:val="22"/>
                <w:szCs w:val="22"/>
              </w:rPr>
              <w:t>Suitability to work with children</w:t>
            </w:r>
          </w:p>
          <w:p w14:paraId="15D9AE15" w14:textId="77777777" w:rsidR="00B75E12" w:rsidRPr="008744AF" w:rsidRDefault="00B75E12" w:rsidP="003D10EF">
            <w:pPr>
              <w:rPr>
                <w:rFonts w:ascii="Calibri" w:hAnsi="Calibri" w:cs="Calibri"/>
                <w:sz w:val="22"/>
                <w:szCs w:val="22"/>
              </w:rPr>
            </w:pPr>
          </w:p>
        </w:tc>
        <w:tc>
          <w:tcPr>
            <w:tcW w:w="2835" w:type="dxa"/>
          </w:tcPr>
          <w:p w14:paraId="5AF80C2E" w14:textId="77777777" w:rsidR="00B75E12" w:rsidRPr="008744AF" w:rsidRDefault="00B75E12" w:rsidP="003D10EF">
            <w:pPr>
              <w:rPr>
                <w:rFonts w:ascii="Calibri" w:hAnsi="Calibri" w:cs="Calibri"/>
                <w:sz w:val="22"/>
                <w:szCs w:val="22"/>
              </w:rPr>
            </w:pPr>
          </w:p>
        </w:tc>
      </w:tr>
    </w:tbl>
    <w:p w14:paraId="652A3656" w14:textId="77777777" w:rsidR="00B75E12" w:rsidRPr="008744AF" w:rsidRDefault="00B75E12" w:rsidP="00B75E12">
      <w:pPr>
        <w:rPr>
          <w:rFonts w:ascii="Calibri" w:hAnsi="Calibri" w:cs="Calibri"/>
          <w:b/>
          <w:sz w:val="22"/>
          <w:szCs w:val="22"/>
        </w:rPr>
      </w:pPr>
    </w:p>
    <w:sectPr w:rsidR="00B75E12" w:rsidRPr="008744AF" w:rsidSect="008360A1">
      <w:pgSz w:w="11906" w:h="16838"/>
      <w:pgMar w:top="851"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Humanist531BT-RomanA">
    <w:altName w:val="Humanst531 BT"/>
    <w:panose1 w:val="00000000000000000000"/>
    <w:charset w:val="4D"/>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55E4"/>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6244DEC"/>
    <w:multiLevelType w:val="hybridMultilevel"/>
    <w:tmpl w:val="9C40F30C"/>
    <w:lvl w:ilvl="0" w:tplc="22E8748C">
      <w:numFmt w:val="bullet"/>
      <w:lvlText w:val="-"/>
      <w:lvlJc w:val="left"/>
      <w:pPr>
        <w:ind w:left="720" w:hanging="360"/>
      </w:pPr>
      <w:rPr>
        <w:rFonts w:ascii="Calibri" w:eastAsia="Times New Roman" w:hAnsi="Calibri" w:cs="Humanist531BT-Rom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CB76CB"/>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3" w15:restartNumberingAfterBreak="0">
    <w:nsid w:val="0EA50C1B"/>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4" w15:restartNumberingAfterBreak="0">
    <w:nsid w:val="19173040"/>
    <w:multiLevelType w:val="hybridMultilevel"/>
    <w:tmpl w:val="FC1E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433ED8"/>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6" w15:restartNumberingAfterBreak="0">
    <w:nsid w:val="1CFB760A"/>
    <w:multiLevelType w:val="hybridMultilevel"/>
    <w:tmpl w:val="64EAF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3859BE"/>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8" w15:restartNumberingAfterBreak="0">
    <w:nsid w:val="27470AB3"/>
    <w:multiLevelType w:val="hybridMultilevel"/>
    <w:tmpl w:val="56DC9EB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286A33B9"/>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0" w15:restartNumberingAfterBreak="0">
    <w:nsid w:val="2B2A147E"/>
    <w:multiLevelType w:val="hybridMultilevel"/>
    <w:tmpl w:val="921A8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B13A99"/>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2" w15:restartNumberingAfterBreak="0">
    <w:nsid w:val="39C879E1"/>
    <w:multiLevelType w:val="hybridMultilevel"/>
    <w:tmpl w:val="0DEC927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3A5B71E8"/>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4" w15:restartNumberingAfterBreak="0">
    <w:nsid w:val="41FE674B"/>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5" w15:restartNumberingAfterBreak="0">
    <w:nsid w:val="4B2C0F90"/>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6" w15:restartNumberingAfterBreak="0">
    <w:nsid w:val="58201AE7"/>
    <w:multiLevelType w:val="hybridMultilevel"/>
    <w:tmpl w:val="EAB2400C"/>
    <w:lvl w:ilvl="0" w:tplc="01B83BE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40D1E"/>
    <w:multiLevelType w:val="hybridMultilevel"/>
    <w:tmpl w:val="BC0815D0"/>
    <w:lvl w:ilvl="0" w:tplc="01B83BE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3614F2B"/>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19" w15:restartNumberingAfterBreak="0">
    <w:nsid w:val="68F124F6"/>
    <w:multiLevelType w:val="hybridMultilevel"/>
    <w:tmpl w:val="C952EDFC"/>
    <w:lvl w:ilvl="0" w:tplc="22E8748C">
      <w:numFmt w:val="bullet"/>
      <w:lvlText w:val="-"/>
      <w:lvlJc w:val="left"/>
      <w:pPr>
        <w:ind w:left="720" w:hanging="360"/>
      </w:pPr>
      <w:rPr>
        <w:rFonts w:ascii="Calibri" w:eastAsia="Times New Roman" w:hAnsi="Calibri" w:cs="Humanist531BT-Rom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CD76F8"/>
    <w:multiLevelType w:val="hybridMultilevel"/>
    <w:tmpl w:val="D3C4A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DB07BE"/>
    <w:multiLevelType w:val="hybridMultilevel"/>
    <w:tmpl w:val="53901D22"/>
    <w:lvl w:ilvl="0" w:tplc="FFFFFFFF">
      <w:start w:val="16"/>
      <w:numFmt w:val="bullet"/>
      <w:lvlText w:val=""/>
      <w:lvlJc w:val="left"/>
      <w:pPr>
        <w:tabs>
          <w:tab w:val="num" w:pos="360"/>
        </w:tabs>
        <w:ind w:left="360" w:hanging="360"/>
      </w:pPr>
      <w:rPr>
        <w:rFonts w:ascii="Symbol" w:hAnsi="Symbol" w:hint="default"/>
        <w:color w:val="auto"/>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3984E04"/>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23" w15:restartNumberingAfterBreak="0">
    <w:nsid w:val="78AC331A"/>
    <w:multiLevelType w:val="hybridMultilevel"/>
    <w:tmpl w:val="B97A34CE"/>
    <w:lvl w:ilvl="0" w:tplc="FFFFFFFF">
      <w:start w:val="16"/>
      <w:numFmt w:val="bullet"/>
      <w:lvlText w:val=""/>
      <w:lvlJc w:val="left"/>
      <w:pPr>
        <w:tabs>
          <w:tab w:val="num" w:pos="360"/>
        </w:tabs>
        <w:ind w:left="360" w:hanging="360"/>
      </w:pPr>
      <w:rPr>
        <w:rFonts w:ascii="Symbol" w:hAnsi="Symbol" w:hint="default"/>
        <w:color w:val="auto"/>
        <w:sz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83343E"/>
    <w:multiLevelType w:val="singleLevel"/>
    <w:tmpl w:val="80E65A94"/>
    <w:lvl w:ilvl="0">
      <w:start w:val="97"/>
      <w:numFmt w:val="bullet"/>
      <w:lvlText w:val=""/>
      <w:lvlJc w:val="left"/>
      <w:pPr>
        <w:tabs>
          <w:tab w:val="num" w:pos="720"/>
        </w:tabs>
        <w:ind w:left="720" w:hanging="720"/>
      </w:pPr>
      <w:rPr>
        <w:rFonts w:ascii="Symbol" w:hAnsi="Symbol" w:hint="default"/>
      </w:rPr>
    </w:lvl>
  </w:abstractNum>
  <w:abstractNum w:abstractNumId="25" w15:restartNumberingAfterBreak="0">
    <w:nsid w:val="7CBF71F5"/>
    <w:multiLevelType w:val="hybridMultilevel"/>
    <w:tmpl w:val="0A6C1122"/>
    <w:lvl w:ilvl="0" w:tplc="01B83BE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13546213">
    <w:abstractNumId w:val="4"/>
  </w:num>
  <w:num w:numId="2" w16cid:durableId="835221566">
    <w:abstractNumId w:val="1"/>
  </w:num>
  <w:num w:numId="3" w16cid:durableId="1941376078">
    <w:abstractNumId w:val="19"/>
  </w:num>
  <w:num w:numId="4" w16cid:durableId="1304113603">
    <w:abstractNumId w:val="8"/>
  </w:num>
  <w:num w:numId="5" w16cid:durableId="939679569">
    <w:abstractNumId w:val="15"/>
  </w:num>
  <w:num w:numId="6" w16cid:durableId="1634673945">
    <w:abstractNumId w:val="13"/>
  </w:num>
  <w:num w:numId="7" w16cid:durableId="1951037805">
    <w:abstractNumId w:val="7"/>
  </w:num>
  <w:num w:numId="8" w16cid:durableId="477694643">
    <w:abstractNumId w:val="5"/>
  </w:num>
  <w:num w:numId="9" w16cid:durableId="754327233">
    <w:abstractNumId w:val="11"/>
  </w:num>
  <w:num w:numId="10" w16cid:durableId="214119393">
    <w:abstractNumId w:val="14"/>
  </w:num>
  <w:num w:numId="11" w16cid:durableId="1977636844">
    <w:abstractNumId w:val="24"/>
  </w:num>
  <w:num w:numId="12" w16cid:durableId="1245452782">
    <w:abstractNumId w:val="18"/>
  </w:num>
  <w:num w:numId="13" w16cid:durableId="2043434339">
    <w:abstractNumId w:val="22"/>
  </w:num>
  <w:num w:numId="14" w16cid:durableId="1898274569">
    <w:abstractNumId w:val="9"/>
  </w:num>
  <w:num w:numId="15" w16cid:durableId="946471241">
    <w:abstractNumId w:val="3"/>
  </w:num>
  <w:num w:numId="16" w16cid:durableId="31420127">
    <w:abstractNumId w:val="2"/>
  </w:num>
  <w:num w:numId="17" w16cid:durableId="529728665">
    <w:abstractNumId w:val="0"/>
  </w:num>
  <w:num w:numId="18" w16cid:durableId="520512527">
    <w:abstractNumId w:val="23"/>
  </w:num>
  <w:num w:numId="19" w16cid:durableId="1917931485">
    <w:abstractNumId w:val="6"/>
  </w:num>
  <w:num w:numId="20" w16cid:durableId="208151363">
    <w:abstractNumId w:val="21"/>
  </w:num>
  <w:num w:numId="21" w16cid:durableId="1988977404">
    <w:abstractNumId w:val="10"/>
  </w:num>
  <w:num w:numId="22" w16cid:durableId="2007392812">
    <w:abstractNumId w:val="20"/>
  </w:num>
  <w:num w:numId="23" w16cid:durableId="818812698">
    <w:abstractNumId w:val="16"/>
  </w:num>
  <w:num w:numId="24" w16cid:durableId="1635211281">
    <w:abstractNumId w:val="17"/>
  </w:num>
  <w:num w:numId="25" w16cid:durableId="587465003">
    <w:abstractNumId w:val="25"/>
  </w:num>
  <w:num w:numId="26" w16cid:durableId="21191826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ABB"/>
    <w:rsid w:val="000107B9"/>
    <w:rsid w:val="00034D31"/>
    <w:rsid w:val="0003730A"/>
    <w:rsid w:val="000C32ED"/>
    <w:rsid w:val="000C4508"/>
    <w:rsid w:val="000C7AB7"/>
    <w:rsid w:val="000E354E"/>
    <w:rsid w:val="00133AEC"/>
    <w:rsid w:val="00156DFD"/>
    <w:rsid w:val="00165740"/>
    <w:rsid w:val="0018728A"/>
    <w:rsid w:val="001A1EE8"/>
    <w:rsid w:val="001A4B62"/>
    <w:rsid w:val="001B3C20"/>
    <w:rsid w:val="001C0E4D"/>
    <w:rsid w:val="00210500"/>
    <w:rsid w:val="00243475"/>
    <w:rsid w:val="0025002B"/>
    <w:rsid w:val="002670DD"/>
    <w:rsid w:val="00275C4B"/>
    <w:rsid w:val="00283DC0"/>
    <w:rsid w:val="0028532B"/>
    <w:rsid w:val="002A4335"/>
    <w:rsid w:val="002B0C63"/>
    <w:rsid w:val="002C0A65"/>
    <w:rsid w:val="002D51D2"/>
    <w:rsid w:val="0031439F"/>
    <w:rsid w:val="00354961"/>
    <w:rsid w:val="00363C22"/>
    <w:rsid w:val="003772AB"/>
    <w:rsid w:val="003B03A3"/>
    <w:rsid w:val="003B2184"/>
    <w:rsid w:val="003C2C20"/>
    <w:rsid w:val="003D2ABB"/>
    <w:rsid w:val="00431AC7"/>
    <w:rsid w:val="00432807"/>
    <w:rsid w:val="00467B58"/>
    <w:rsid w:val="00470CD0"/>
    <w:rsid w:val="00476F21"/>
    <w:rsid w:val="004842DC"/>
    <w:rsid w:val="004858CA"/>
    <w:rsid w:val="00497C78"/>
    <w:rsid w:val="004A14A9"/>
    <w:rsid w:val="004A2C39"/>
    <w:rsid w:val="004A7C76"/>
    <w:rsid w:val="004E3AC3"/>
    <w:rsid w:val="004E4602"/>
    <w:rsid w:val="00511541"/>
    <w:rsid w:val="00535C7A"/>
    <w:rsid w:val="005551AB"/>
    <w:rsid w:val="00565F0C"/>
    <w:rsid w:val="00572862"/>
    <w:rsid w:val="00574EB3"/>
    <w:rsid w:val="00591D7D"/>
    <w:rsid w:val="005A7E08"/>
    <w:rsid w:val="005A7FC3"/>
    <w:rsid w:val="005C40E4"/>
    <w:rsid w:val="005C6DC6"/>
    <w:rsid w:val="005F04C6"/>
    <w:rsid w:val="0060409C"/>
    <w:rsid w:val="00617998"/>
    <w:rsid w:val="00626000"/>
    <w:rsid w:val="006327FD"/>
    <w:rsid w:val="00653CDA"/>
    <w:rsid w:val="00660D06"/>
    <w:rsid w:val="00681CC8"/>
    <w:rsid w:val="00684C10"/>
    <w:rsid w:val="006853DC"/>
    <w:rsid w:val="006969EA"/>
    <w:rsid w:val="00697C4C"/>
    <w:rsid w:val="006A12DC"/>
    <w:rsid w:val="006C5960"/>
    <w:rsid w:val="006E7EA1"/>
    <w:rsid w:val="007003C8"/>
    <w:rsid w:val="0074371F"/>
    <w:rsid w:val="00750C37"/>
    <w:rsid w:val="007576DA"/>
    <w:rsid w:val="007824D9"/>
    <w:rsid w:val="007959A2"/>
    <w:rsid w:val="00797A41"/>
    <w:rsid w:val="007B3EEE"/>
    <w:rsid w:val="007C4E0C"/>
    <w:rsid w:val="007E7DFC"/>
    <w:rsid w:val="007F5F04"/>
    <w:rsid w:val="00815874"/>
    <w:rsid w:val="00834AB2"/>
    <w:rsid w:val="008360A1"/>
    <w:rsid w:val="00842AD3"/>
    <w:rsid w:val="00853648"/>
    <w:rsid w:val="008A5183"/>
    <w:rsid w:val="008B79F0"/>
    <w:rsid w:val="008C2551"/>
    <w:rsid w:val="008D3BF7"/>
    <w:rsid w:val="008E1E43"/>
    <w:rsid w:val="008F3848"/>
    <w:rsid w:val="00907791"/>
    <w:rsid w:val="0091242A"/>
    <w:rsid w:val="00920137"/>
    <w:rsid w:val="00940BED"/>
    <w:rsid w:val="00962E93"/>
    <w:rsid w:val="00990DBF"/>
    <w:rsid w:val="00997599"/>
    <w:rsid w:val="009A6338"/>
    <w:rsid w:val="00A101A0"/>
    <w:rsid w:val="00A320FF"/>
    <w:rsid w:val="00A41D84"/>
    <w:rsid w:val="00A83EDF"/>
    <w:rsid w:val="00AA6921"/>
    <w:rsid w:val="00AB12AC"/>
    <w:rsid w:val="00AC3194"/>
    <w:rsid w:val="00AC7FF7"/>
    <w:rsid w:val="00AE141E"/>
    <w:rsid w:val="00AF0241"/>
    <w:rsid w:val="00AF22CB"/>
    <w:rsid w:val="00B55AA7"/>
    <w:rsid w:val="00B61968"/>
    <w:rsid w:val="00B727E2"/>
    <w:rsid w:val="00B75E12"/>
    <w:rsid w:val="00B76FB8"/>
    <w:rsid w:val="00B849B2"/>
    <w:rsid w:val="00BA49B9"/>
    <w:rsid w:val="00BB2093"/>
    <w:rsid w:val="00BC480D"/>
    <w:rsid w:val="00BC483D"/>
    <w:rsid w:val="00BC596B"/>
    <w:rsid w:val="00BC7E31"/>
    <w:rsid w:val="00BD278B"/>
    <w:rsid w:val="00BE6482"/>
    <w:rsid w:val="00BF13DE"/>
    <w:rsid w:val="00C06E31"/>
    <w:rsid w:val="00C242E2"/>
    <w:rsid w:val="00C30F41"/>
    <w:rsid w:val="00C57426"/>
    <w:rsid w:val="00C75FE1"/>
    <w:rsid w:val="00C82B90"/>
    <w:rsid w:val="00CD16A2"/>
    <w:rsid w:val="00CD6B79"/>
    <w:rsid w:val="00CE021C"/>
    <w:rsid w:val="00CE0969"/>
    <w:rsid w:val="00CE5F6B"/>
    <w:rsid w:val="00D04F2E"/>
    <w:rsid w:val="00D242DA"/>
    <w:rsid w:val="00D41093"/>
    <w:rsid w:val="00D46DAE"/>
    <w:rsid w:val="00D47DBE"/>
    <w:rsid w:val="00D5211C"/>
    <w:rsid w:val="00D64BC2"/>
    <w:rsid w:val="00D66F8B"/>
    <w:rsid w:val="00D843DA"/>
    <w:rsid w:val="00DA3EAF"/>
    <w:rsid w:val="00DA65A4"/>
    <w:rsid w:val="00DC589A"/>
    <w:rsid w:val="00DD4648"/>
    <w:rsid w:val="00E16CE8"/>
    <w:rsid w:val="00E20025"/>
    <w:rsid w:val="00E36482"/>
    <w:rsid w:val="00E40F6F"/>
    <w:rsid w:val="00E62705"/>
    <w:rsid w:val="00E65CC2"/>
    <w:rsid w:val="00E90999"/>
    <w:rsid w:val="00EA2826"/>
    <w:rsid w:val="00EF48CA"/>
    <w:rsid w:val="00F015DB"/>
    <w:rsid w:val="00F06F8D"/>
    <w:rsid w:val="00F33D2B"/>
    <w:rsid w:val="00F460FF"/>
    <w:rsid w:val="00F87AF5"/>
    <w:rsid w:val="00F9140F"/>
    <w:rsid w:val="00F94CE7"/>
    <w:rsid w:val="00FA68AE"/>
    <w:rsid w:val="00FD04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A103E"/>
  <w15:docId w15:val="{99F82397-603F-4A29-8D86-6E9A1877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ABB"/>
    <w:pPr>
      <w:widowControl w:val="0"/>
      <w:spacing w:after="0" w:line="240" w:lineRule="auto"/>
    </w:pPr>
    <w:rPr>
      <w:rFonts w:ascii="Arial" w:eastAsia="Times New Roman" w:hAnsi="Arial" w:cs="Times New Roman"/>
      <w:sz w:val="23"/>
      <w:szCs w:val="23"/>
    </w:rPr>
  </w:style>
  <w:style w:type="paragraph" w:styleId="Heading1">
    <w:name w:val="heading 1"/>
    <w:basedOn w:val="Normal"/>
    <w:next w:val="Normal"/>
    <w:link w:val="Heading1Char"/>
    <w:qFormat/>
    <w:rsid w:val="008360A1"/>
    <w:pPr>
      <w:keepNext/>
      <w:widowControl/>
      <w:outlineLvl w:val="0"/>
    </w:pPr>
    <w:rPr>
      <w:b/>
      <w:sz w:val="22"/>
      <w:szCs w:val="20"/>
    </w:rPr>
  </w:style>
  <w:style w:type="paragraph" w:styleId="Heading2">
    <w:name w:val="heading 2"/>
    <w:basedOn w:val="Normal"/>
    <w:next w:val="Normal"/>
    <w:link w:val="Heading2Char"/>
    <w:uiPriority w:val="9"/>
    <w:semiHidden/>
    <w:unhideWhenUsed/>
    <w:qFormat/>
    <w:rsid w:val="00B75E1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2ABB"/>
    <w:pPr>
      <w:widowControl/>
      <w:spacing w:after="225"/>
    </w:pPr>
    <w:rPr>
      <w:rFonts w:ascii="Times New Roman" w:hAnsi="Times New Roman"/>
      <w:sz w:val="24"/>
      <w:szCs w:val="24"/>
      <w:lang w:eastAsia="en-GB"/>
    </w:rPr>
  </w:style>
  <w:style w:type="paragraph" w:styleId="ListParagraph">
    <w:name w:val="List Paragraph"/>
    <w:basedOn w:val="Normal"/>
    <w:uiPriority w:val="34"/>
    <w:qFormat/>
    <w:rsid w:val="00D46DAE"/>
    <w:pPr>
      <w:ind w:left="720"/>
      <w:contextualSpacing/>
    </w:pPr>
  </w:style>
  <w:style w:type="character" w:styleId="Hyperlink">
    <w:name w:val="Hyperlink"/>
    <w:basedOn w:val="DefaultParagraphFont"/>
    <w:uiPriority w:val="99"/>
    <w:unhideWhenUsed/>
    <w:rsid w:val="009A6338"/>
    <w:rPr>
      <w:color w:val="0000FF" w:themeColor="hyperlink"/>
      <w:u w:val="single"/>
    </w:rPr>
  </w:style>
  <w:style w:type="character" w:styleId="UnresolvedMention">
    <w:name w:val="Unresolved Mention"/>
    <w:basedOn w:val="DefaultParagraphFont"/>
    <w:uiPriority w:val="99"/>
    <w:semiHidden/>
    <w:unhideWhenUsed/>
    <w:rsid w:val="005A7E08"/>
    <w:rPr>
      <w:color w:val="605E5C"/>
      <w:shd w:val="clear" w:color="auto" w:fill="E1DFDD"/>
    </w:rPr>
  </w:style>
  <w:style w:type="character" w:customStyle="1" w:styleId="Heading1Char">
    <w:name w:val="Heading 1 Char"/>
    <w:basedOn w:val="DefaultParagraphFont"/>
    <w:link w:val="Heading1"/>
    <w:rsid w:val="008360A1"/>
    <w:rPr>
      <w:rFonts w:ascii="Arial" w:eastAsia="Times New Roman" w:hAnsi="Arial" w:cs="Times New Roman"/>
      <w:b/>
      <w:szCs w:val="20"/>
    </w:rPr>
  </w:style>
  <w:style w:type="paragraph" w:styleId="Title">
    <w:name w:val="Title"/>
    <w:basedOn w:val="Normal"/>
    <w:link w:val="TitleChar"/>
    <w:qFormat/>
    <w:rsid w:val="008360A1"/>
    <w:pPr>
      <w:widowControl/>
      <w:jc w:val="center"/>
    </w:pPr>
    <w:rPr>
      <w:b/>
      <w:sz w:val="24"/>
      <w:szCs w:val="20"/>
      <w:u w:val="single"/>
    </w:rPr>
  </w:style>
  <w:style w:type="character" w:customStyle="1" w:styleId="TitleChar">
    <w:name w:val="Title Char"/>
    <w:basedOn w:val="DefaultParagraphFont"/>
    <w:link w:val="Title"/>
    <w:rsid w:val="008360A1"/>
    <w:rPr>
      <w:rFonts w:ascii="Arial" w:eastAsia="Times New Roman" w:hAnsi="Arial" w:cs="Times New Roman"/>
      <w:b/>
      <w:sz w:val="24"/>
      <w:szCs w:val="20"/>
      <w:u w:val="single"/>
    </w:rPr>
  </w:style>
  <w:style w:type="character" w:customStyle="1" w:styleId="Heading2Char">
    <w:name w:val="Heading 2 Char"/>
    <w:basedOn w:val="DefaultParagraphFont"/>
    <w:link w:val="Heading2"/>
    <w:uiPriority w:val="9"/>
    <w:semiHidden/>
    <w:rsid w:val="00B75E12"/>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B75E1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922EAA0A80CA42B2D3939BCA7AC9B5" ma:contentTypeVersion="19" ma:contentTypeDescription="Create a new document." ma:contentTypeScope="" ma:versionID="b1f94bdc0cbd45dec9afe55bec7423b5">
  <xsd:schema xmlns:xsd="http://www.w3.org/2001/XMLSchema" xmlns:xs="http://www.w3.org/2001/XMLSchema" xmlns:p="http://schemas.microsoft.com/office/2006/metadata/properties" xmlns:ns2="0eebab63-7d64-4ff1-9533-c2474a004998" xmlns:ns3="bc95b7fc-bfb0-4ea7-a2dc-a06e7b967f1d" targetNamespace="http://schemas.microsoft.com/office/2006/metadata/properties" ma:root="true" ma:fieldsID="dec2d01356e827f11250a80c24e1ea8b" ns2:_="" ns3:_="">
    <xsd:import namespace="0eebab63-7d64-4ff1-9533-c2474a004998"/>
    <xsd:import namespace="bc95b7fc-bfb0-4ea7-a2dc-a06e7b967f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eaveReques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bab63-7d64-4ff1-9533-c2474a0049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eaveRequests" ma:index="21" nillable="true" ma:displayName="Leave Requests" ma:format="Dropdown" ma:internalName="LeaveRequests">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7840e37-0dea-4324-bfaa-949a2ae802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95b7fc-bfb0-4ea7-a2dc-a06e7b967f1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43fc559-14fa-4d34-b4d2-4205cbdd85aa}" ma:internalName="TaxCatchAll" ma:showField="CatchAllData" ma:web="bc95b7fc-bfb0-4ea7-a2dc-a06e7b967f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veRequests xmlns="0eebab63-7d64-4ff1-9533-c2474a004998" xsi:nil="true"/>
    <TaxCatchAll xmlns="bc95b7fc-bfb0-4ea7-a2dc-a06e7b967f1d" xsi:nil="true"/>
    <lcf76f155ced4ddcb4097134ff3c332f xmlns="0eebab63-7d64-4ff1-9533-c2474a0049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C759DA-866C-4F2D-9EB3-36748A8B6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bab63-7d64-4ff1-9533-c2474a004998"/>
    <ds:schemaRef ds:uri="bc95b7fc-bfb0-4ea7-a2dc-a06e7b967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E80DCB-970E-4CAC-B2B3-107FA33D5441}">
  <ds:schemaRefs>
    <ds:schemaRef ds:uri="http://schemas.microsoft.com/sharepoint/v3/contenttype/forms"/>
  </ds:schemaRefs>
</ds:datastoreItem>
</file>

<file path=customXml/itemProps3.xml><?xml version="1.0" encoding="utf-8"?>
<ds:datastoreItem xmlns:ds="http://schemas.openxmlformats.org/officeDocument/2006/customXml" ds:itemID="{28735C53-EE4D-4431-913C-565E80ED570A}">
  <ds:schemaRefs>
    <ds:schemaRef ds:uri="http://schemas.microsoft.com/office/2006/metadata/properties"/>
    <ds:schemaRef ds:uri="http://schemas.microsoft.com/office/infopath/2007/PartnerControls"/>
    <ds:schemaRef ds:uri="0eebab63-7d64-4ff1-9533-c2474a004998"/>
    <ds:schemaRef ds:uri="bc95b7fc-bfb0-4ea7-a2dc-a06e7b967f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The Forge Secondary Short Stay School</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Heffernan</dc:creator>
  <cp:lastModifiedBy>Kelly Butler</cp:lastModifiedBy>
  <cp:revision>3</cp:revision>
  <cp:lastPrinted>2025-12-02T13:51:00Z</cp:lastPrinted>
  <dcterms:created xsi:type="dcterms:W3CDTF">2026-10-02T08:36:00Z</dcterms:created>
  <dcterms:modified xsi:type="dcterms:W3CDTF">2026-10-02T08:42:00Z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0x0101005D922EAA0A80CA42B2D3939BCA7AC9B5</vt:lpwstr>
  </property>
  <property fmtid="{D5CDD505-2E9C-101B-9397-08002B2CF9AE}" pid="3" name="MediaServiceImageTags">
    <vt:lpwstr/>
  </property>
</Properties>
</file>