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2F6FE3" w14:textId="1F14EC45" w:rsidR="003B5995" w:rsidRPr="00F86E9D" w:rsidRDefault="003B5995" w:rsidP="003B5995">
      <w:pPr>
        <w:jc w:val="both"/>
        <w:rPr>
          <w:rFonts w:cs="Arial"/>
          <w:b/>
          <w:sz w:val="22"/>
          <w:szCs w:val="22"/>
          <w:u w:val="single"/>
        </w:rPr>
      </w:pPr>
      <w:r w:rsidRPr="00F86E9D">
        <w:rPr>
          <w:rFonts w:cs="Arial"/>
          <w:b/>
          <w:noProof/>
          <w:sz w:val="22"/>
          <w:szCs w:val="22"/>
        </w:rPr>
        <w:drawing>
          <wp:inline distT="0" distB="0" distL="0" distR="0" wp14:anchorId="0208C11A" wp14:editId="500A5136">
            <wp:extent cx="2438400" cy="518160"/>
            <wp:effectExtent l="0" t="0" r="0" b="0"/>
            <wp:docPr id="862747063"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747063" name="Picture 2" descr="A close 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518160"/>
                    </a:xfrm>
                    <a:prstGeom prst="rect">
                      <a:avLst/>
                    </a:prstGeom>
                    <a:noFill/>
                    <a:ln>
                      <a:noFill/>
                    </a:ln>
                  </pic:spPr>
                </pic:pic>
              </a:graphicData>
            </a:graphic>
          </wp:inline>
        </w:drawing>
      </w:r>
      <w:r w:rsidRPr="00F86E9D">
        <w:rPr>
          <w:rFonts w:cs="Arial"/>
          <w:b/>
          <w:sz w:val="22"/>
          <w:szCs w:val="22"/>
        </w:rPr>
        <w:tab/>
      </w:r>
    </w:p>
    <w:p w14:paraId="37E45DBD" w14:textId="77777777" w:rsidR="003B5995" w:rsidRPr="00F86E9D" w:rsidRDefault="003B5995" w:rsidP="003B5995">
      <w:pPr>
        <w:jc w:val="center"/>
        <w:rPr>
          <w:rFonts w:cs="Arial"/>
          <w:b/>
          <w:sz w:val="22"/>
          <w:szCs w:val="22"/>
          <w:u w:val="single"/>
        </w:rPr>
      </w:pPr>
    </w:p>
    <w:p w14:paraId="4EECE251" w14:textId="77777777" w:rsidR="003B5995" w:rsidRPr="00F86E9D" w:rsidRDefault="003B5995" w:rsidP="003B5995">
      <w:pPr>
        <w:jc w:val="center"/>
        <w:rPr>
          <w:rFonts w:cs="Arial"/>
          <w:b/>
          <w:sz w:val="22"/>
          <w:szCs w:val="22"/>
        </w:rPr>
      </w:pPr>
      <w:r w:rsidRPr="00F86E9D">
        <w:rPr>
          <w:rFonts w:cs="Arial"/>
          <w:b/>
          <w:sz w:val="22"/>
          <w:szCs w:val="22"/>
        </w:rPr>
        <w:t>JOB DESCRIPTION</w:t>
      </w:r>
    </w:p>
    <w:p w14:paraId="70B32247" w14:textId="77777777" w:rsidR="003B5995" w:rsidRPr="00F86E9D" w:rsidRDefault="003B5995" w:rsidP="003B5995">
      <w:pPr>
        <w:rPr>
          <w:rFonts w:cs="Arial"/>
          <w:sz w:val="22"/>
          <w:szCs w:val="22"/>
          <w:highlight w:val="yellow"/>
        </w:rPr>
      </w:pPr>
    </w:p>
    <w:p w14:paraId="2336EA5E" w14:textId="25B0E7A5" w:rsidR="003B5995" w:rsidRPr="00F86E9D" w:rsidRDefault="003B5995" w:rsidP="003B5995">
      <w:pPr>
        <w:rPr>
          <w:rFonts w:cs="Arial"/>
          <w:sz w:val="22"/>
          <w:szCs w:val="22"/>
        </w:rPr>
      </w:pPr>
      <w:r w:rsidRPr="00F86E9D">
        <w:rPr>
          <w:rFonts w:cs="Arial"/>
          <w:b/>
          <w:sz w:val="22"/>
          <w:szCs w:val="22"/>
        </w:rPr>
        <w:t xml:space="preserve">Job Title: </w:t>
      </w:r>
      <w:r>
        <w:rPr>
          <w:rFonts w:cs="Arial"/>
          <w:bCs/>
          <w:sz w:val="22"/>
          <w:szCs w:val="22"/>
        </w:rPr>
        <w:t>Service Implementation Manager (</w:t>
      </w:r>
      <w:proofErr w:type="gramStart"/>
      <w:r>
        <w:rPr>
          <w:rFonts w:cs="Arial"/>
          <w:bCs/>
          <w:sz w:val="22"/>
          <w:szCs w:val="22"/>
        </w:rPr>
        <w:t>2 year</w:t>
      </w:r>
      <w:proofErr w:type="gramEnd"/>
      <w:r>
        <w:rPr>
          <w:rFonts w:cs="Arial"/>
          <w:bCs/>
          <w:sz w:val="22"/>
          <w:szCs w:val="22"/>
        </w:rPr>
        <w:t xml:space="preserve"> fixed term)</w:t>
      </w:r>
    </w:p>
    <w:p w14:paraId="0CC9D345" w14:textId="6935144A" w:rsidR="003B5995" w:rsidRPr="00F86E9D" w:rsidRDefault="003B5995" w:rsidP="003B5995">
      <w:pPr>
        <w:rPr>
          <w:rFonts w:cs="Arial"/>
          <w:b/>
          <w:sz w:val="22"/>
          <w:szCs w:val="22"/>
        </w:rPr>
      </w:pPr>
      <w:r w:rsidRPr="00F86E9D">
        <w:rPr>
          <w:rFonts w:cs="Arial"/>
          <w:b/>
          <w:sz w:val="22"/>
          <w:szCs w:val="22"/>
        </w:rPr>
        <w:t xml:space="preserve">Directorate &amp; Section/Unit: </w:t>
      </w:r>
      <w:r>
        <w:rPr>
          <w:rFonts w:cs="Arial"/>
          <w:bCs/>
          <w:sz w:val="22"/>
          <w:szCs w:val="22"/>
        </w:rPr>
        <w:t>Adults and Communities - Strengthening Communities team</w:t>
      </w:r>
    </w:p>
    <w:p w14:paraId="35BABD9B" w14:textId="77777777" w:rsidR="003B5995" w:rsidRPr="00F54448" w:rsidRDefault="003B5995" w:rsidP="003B5995">
      <w:pPr>
        <w:rPr>
          <w:rFonts w:cs="Arial"/>
          <w:bCs/>
          <w:sz w:val="22"/>
          <w:szCs w:val="22"/>
        </w:rPr>
      </w:pPr>
      <w:r w:rsidRPr="00F86E9D">
        <w:rPr>
          <w:rFonts w:cs="Arial"/>
          <w:b/>
          <w:sz w:val="22"/>
          <w:szCs w:val="22"/>
        </w:rPr>
        <w:t>Reporting to:</w:t>
      </w:r>
      <w:r>
        <w:rPr>
          <w:rFonts w:cs="Arial"/>
          <w:b/>
          <w:sz w:val="22"/>
          <w:szCs w:val="22"/>
        </w:rPr>
        <w:t xml:space="preserve"> </w:t>
      </w:r>
      <w:r>
        <w:rPr>
          <w:rFonts w:cs="Arial"/>
          <w:bCs/>
          <w:sz w:val="22"/>
          <w:szCs w:val="22"/>
        </w:rPr>
        <w:t>Service Development Manager</w:t>
      </w:r>
    </w:p>
    <w:p w14:paraId="5808BE58" w14:textId="10855F4D" w:rsidR="003B5995" w:rsidRDefault="003B5995" w:rsidP="003B5995">
      <w:pPr>
        <w:rPr>
          <w:rFonts w:cs="Arial"/>
          <w:sz w:val="22"/>
          <w:szCs w:val="22"/>
        </w:rPr>
      </w:pPr>
      <w:r>
        <w:rPr>
          <w:rFonts w:cs="Arial"/>
          <w:b/>
          <w:sz w:val="22"/>
          <w:szCs w:val="22"/>
        </w:rPr>
        <w:t>R</w:t>
      </w:r>
      <w:r w:rsidRPr="00F86E9D">
        <w:rPr>
          <w:rFonts w:cs="Arial"/>
          <w:b/>
          <w:sz w:val="22"/>
          <w:szCs w:val="22"/>
        </w:rPr>
        <w:t>esponsibility for</w:t>
      </w:r>
      <w:r>
        <w:rPr>
          <w:rFonts w:cs="Arial"/>
          <w:b/>
          <w:sz w:val="22"/>
          <w:szCs w:val="22"/>
        </w:rPr>
        <w:t xml:space="preserve">: </w:t>
      </w:r>
      <w:r>
        <w:rPr>
          <w:rFonts w:cs="Arial"/>
          <w:sz w:val="22"/>
          <w:szCs w:val="22"/>
        </w:rPr>
        <w:t>Development Officer</w:t>
      </w:r>
    </w:p>
    <w:p w14:paraId="627B2A68" w14:textId="0B576877" w:rsidR="003B5995" w:rsidRPr="00F86E9D" w:rsidRDefault="003B5995" w:rsidP="003B5995">
      <w:pPr>
        <w:rPr>
          <w:rFonts w:cs="Arial"/>
          <w:sz w:val="22"/>
          <w:szCs w:val="22"/>
          <w:highlight w:val="green"/>
        </w:rPr>
      </w:pPr>
      <w:r w:rsidRPr="00F86E9D">
        <w:rPr>
          <w:rFonts w:cs="Arial"/>
          <w:b/>
          <w:sz w:val="22"/>
          <w:szCs w:val="22"/>
        </w:rPr>
        <w:t>Salary Grade:</w:t>
      </w:r>
      <w:r>
        <w:rPr>
          <w:rFonts w:cs="Arial"/>
          <w:b/>
          <w:sz w:val="22"/>
          <w:szCs w:val="22"/>
        </w:rPr>
        <w:t xml:space="preserve"> PO2 (30 hrs)</w:t>
      </w:r>
    </w:p>
    <w:p w14:paraId="2A16BBF6" w14:textId="77777777" w:rsidR="003B5995" w:rsidRPr="00F86E9D" w:rsidRDefault="003B5995" w:rsidP="003B5995">
      <w:pPr>
        <w:rPr>
          <w:rFonts w:cs="Arial"/>
          <w:i/>
          <w:sz w:val="22"/>
          <w:szCs w:val="22"/>
        </w:rPr>
      </w:pPr>
      <w:r w:rsidRPr="00F86E9D">
        <w:rPr>
          <w:rFonts w:cs="Arial"/>
          <w:b/>
          <w:sz w:val="22"/>
          <w:szCs w:val="22"/>
        </w:rPr>
        <w:t xml:space="preserve">WCC Management Level: </w:t>
      </w:r>
      <w:r w:rsidRPr="002C079D">
        <w:rPr>
          <w:rFonts w:cs="Arial"/>
          <w:bCs/>
          <w:sz w:val="22"/>
          <w:szCs w:val="22"/>
        </w:rPr>
        <w:t>Level 1</w:t>
      </w:r>
    </w:p>
    <w:p w14:paraId="4535A096" w14:textId="77777777" w:rsidR="003B5995" w:rsidRPr="00F86E9D" w:rsidRDefault="003B5995" w:rsidP="003B5995">
      <w:pPr>
        <w:rPr>
          <w:rFonts w:cs="Arial"/>
          <w:b/>
          <w:sz w:val="22"/>
          <w:szCs w:val="22"/>
        </w:rPr>
      </w:pPr>
      <w:r w:rsidRPr="00F86E9D">
        <w:rPr>
          <w:rFonts w:cs="Arial"/>
          <w:b/>
          <w:sz w:val="22"/>
          <w:szCs w:val="22"/>
        </w:rPr>
        <w:t xml:space="preserve">Number of Direct Reports: </w:t>
      </w:r>
      <w:r w:rsidRPr="00C23C9E">
        <w:rPr>
          <w:rFonts w:cs="Arial"/>
          <w:bCs/>
          <w:sz w:val="22"/>
          <w:szCs w:val="22"/>
        </w:rPr>
        <w:t xml:space="preserve">Between </w:t>
      </w:r>
      <w:r>
        <w:rPr>
          <w:rFonts w:cs="Arial"/>
          <w:bCs/>
          <w:sz w:val="22"/>
          <w:szCs w:val="22"/>
        </w:rPr>
        <w:t>1-5</w:t>
      </w:r>
    </w:p>
    <w:p w14:paraId="355E7AA0" w14:textId="77777777" w:rsidR="003B5995" w:rsidRPr="00F86E9D" w:rsidRDefault="003B5995" w:rsidP="003B5995">
      <w:pPr>
        <w:rPr>
          <w:rFonts w:cs="Arial"/>
          <w:sz w:val="22"/>
          <w:szCs w:val="22"/>
        </w:rPr>
      </w:pPr>
    </w:p>
    <w:p w14:paraId="049327B1" w14:textId="77777777" w:rsidR="003B5995" w:rsidRPr="00F86E9D" w:rsidRDefault="003B5995" w:rsidP="003B5995">
      <w:pPr>
        <w:rPr>
          <w:rFonts w:cs="Arial"/>
          <w:b/>
          <w:sz w:val="22"/>
          <w:szCs w:val="22"/>
        </w:rPr>
      </w:pPr>
      <w:bookmarkStart w:id="0" w:name="_Hlk155875893"/>
      <w:r w:rsidRPr="00F86E9D">
        <w:rPr>
          <w:rFonts w:cs="Arial"/>
          <w:b/>
          <w:sz w:val="22"/>
          <w:szCs w:val="22"/>
        </w:rPr>
        <w:t>Our People Values:</w:t>
      </w:r>
    </w:p>
    <w:p w14:paraId="1C66636E" w14:textId="77777777" w:rsidR="003B5995" w:rsidRPr="00F86E9D" w:rsidRDefault="003B5995" w:rsidP="003B5995">
      <w:pPr>
        <w:rPr>
          <w:rFonts w:cs="Arial"/>
          <w:sz w:val="22"/>
          <w:szCs w:val="22"/>
        </w:rPr>
      </w:pPr>
      <w:r w:rsidRPr="00F86E9D">
        <w:rPr>
          <w:rFonts w:cs="Arial"/>
          <w:sz w:val="22"/>
          <w:szCs w:val="22"/>
        </w:rPr>
        <w:t xml:space="preserve">To uphold and act in accordance with Worcestershire County Council's </w:t>
      </w:r>
      <w:proofErr w:type="gramStart"/>
      <w:r w:rsidRPr="00F86E9D">
        <w:rPr>
          <w:rFonts w:cs="Arial"/>
          <w:sz w:val="22"/>
          <w:szCs w:val="22"/>
        </w:rPr>
        <w:t>values;</w:t>
      </w:r>
      <w:proofErr w:type="gramEnd"/>
    </w:p>
    <w:p w14:paraId="1F013A4C" w14:textId="77777777" w:rsidR="003B5995" w:rsidRPr="00F86E9D" w:rsidRDefault="003B5995" w:rsidP="003B5995">
      <w:pPr>
        <w:numPr>
          <w:ilvl w:val="0"/>
          <w:numId w:val="3"/>
        </w:numPr>
        <w:rPr>
          <w:rFonts w:cs="Arial"/>
          <w:sz w:val="22"/>
          <w:szCs w:val="22"/>
        </w:rPr>
      </w:pPr>
      <w:r w:rsidRPr="00F86E9D">
        <w:rPr>
          <w:rFonts w:cs="Arial"/>
          <w:b/>
          <w:i/>
          <w:sz w:val="22"/>
          <w:szCs w:val="22"/>
        </w:rPr>
        <w:t xml:space="preserve">Customer Focus – </w:t>
      </w:r>
      <w:r w:rsidRPr="00F86E9D">
        <w:rPr>
          <w:rFonts w:cs="Arial"/>
          <w:sz w:val="22"/>
          <w:szCs w:val="22"/>
        </w:rPr>
        <w:t xml:space="preserve">Ensure delivery of a </w:t>
      </w:r>
      <w:proofErr w:type="gramStart"/>
      <w:r w:rsidRPr="00F86E9D">
        <w:rPr>
          <w:rFonts w:cs="Arial"/>
          <w:sz w:val="22"/>
          <w:szCs w:val="22"/>
        </w:rPr>
        <w:t>high quality</w:t>
      </w:r>
      <w:proofErr w:type="gramEnd"/>
      <w:r w:rsidRPr="00F86E9D">
        <w:rPr>
          <w:rFonts w:cs="Arial"/>
          <w:sz w:val="22"/>
          <w:szCs w:val="22"/>
        </w:rPr>
        <w:t xml:space="preserve"> service which meet the needs of customers.</w:t>
      </w:r>
    </w:p>
    <w:p w14:paraId="0D262617" w14:textId="77777777" w:rsidR="003B5995" w:rsidRPr="00F86E9D" w:rsidRDefault="003B5995" w:rsidP="003B5995">
      <w:pPr>
        <w:numPr>
          <w:ilvl w:val="0"/>
          <w:numId w:val="3"/>
        </w:numPr>
        <w:rPr>
          <w:rFonts w:cs="Arial"/>
          <w:sz w:val="22"/>
          <w:szCs w:val="22"/>
        </w:rPr>
      </w:pPr>
      <w:r w:rsidRPr="00F86E9D">
        <w:rPr>
          <w:rFonts w:cs="Arial"/>
          <w:b/>
          <w:i/>
          <w:sz w:val="22"/>
          <w:szCs w:val="22"/>
        </w:rPr>
        <w:t>Can Do Culture –</w:t>
      </w:r>
      <w:r w:rsidRPr="00F86E9D">
        <w:rPr>
          <w:rFonts w:cs="Arial"/>
          <w:sz w:val="22"/>
          <w:szCs w:val="22"/>
        </w:rPr>
        <w:t xml:space="preserve"> Be proactive to achieve excellence, finding solutions and creative ways of working.</w:t>
      </w:r>
    </w:p>
    <w:p w14:paraId="0B9007D7" w14:textId="77777777" w:rsidR="003B5995" w:rsidRPr="00BC510E" w:rsidRDefault="003B5995" w:rsidP="003B5995">
      <w:pPr>
        <w:numPr>
          <w:ilvl w:val="0"/>
          <w:numId w:val="3"/>
        </w:numPr>
        <w:rPr>
          <w:rFonts w:cs="Arial"/>
          <w:sz w:val="22"/>
          <w:szCs w:val="22"/>
        </w:rPr>
      </w:pPr>
      <w:r w:rsidRPr="00F86E9D">
        <w:rPr>
          <w:rFonts w:cs="Arial"/>
          <w:b/>
          <w:i/>
          <w:sz w:val="22"/>
          <w:szCs w:val="22"/>
        </w:rPr>
        <w:t>Freedom within Boundaries -</w:t>
      </w:r>
      <w:r w:rsidRPr="00F86E9D">
        <w:rPr>
          <w:rFonts w:cs="Arial"/>
          <w:sz w:val="22"/>
          <w:szCs w:val="22"/>
        </w:rPr>
        <w:t xml:space="preserve"> Make constructive change through cohesive decision making, ensuring services are responsive.</w:t>
      </w:r>
    </w:p>
    <w:bookmarkEnd w:id="0"/>
    <w:p w14:paraId="2F898186" w14:textId="77777777" w:rsidR="003B5995" w:rsidRPr="00F86E9D" w:rsidRDefault="003B5995" w:rsidP="003B5995">
      <w:pPr>
        <w:rPr>
          <w:rFonts w:cs="Arial"/>
          <w:sz w:val="22"/>
          <w:szCs w:val="22"/>
        </w:rPr>
      </w:pPr>
    </w:p>
    <w:p w14:paraId="493AB0EB" w14:textId="77777777" w:rsidR="003B5995" w:rsidRPr="00F86E9D" w:rsidRDefault="003B5995" w:rsidP="003B5995">
      <w:pPr>
        <w:rPr>
          <w:rFonts w:cs="Arial"/>
          <w:b/>
          <w:sz w:val="22"/>
          <w:szCs w:val="22"/>
        </w:rPr>
      </w:pPr>
      <w:r w:rsidRPr="00F86E9D">
        <w:rPr>
          <w:rFonts w:cs="Arial"/>
          <w:b/>
          <w:sz w:val="22"/>
          <w:szCs w:val="22"/>
        </w:rPr>
        <w:t xml:space="preserve">Purpose of job: </w:t>
      </w:r>
    </w:p>
    <w:p w14:paraId="6BA20CE6" w14:textId="110EE60B" w:rsidR="003B5995" w:rsidRDefault="003B5995" w:rsidP="003B5995">
      <w:pPr>
        <w:numPr>
          <w:ilvl w:val="0"/>
          <w:numId w:val="10"/>
        </w:numPr>
        <w:rPr>
          <w:lang w:val="en"/>
        </w:rPr>
      </w:pPr>
      <w:r>
        <w:rPr>
          <w:lang w:val="en"/>
        </w:rPr>
        <w:t>To be responsible for the delivery and embedding of services and projects across the council and wider external system partners.</w:t>
      </w:r>
    </w:p>
    <w:p w14:paraId="42D5B21D" w14:textId="4A79E7E5" w:rsidR="003B5995" w:rsidRDefault="003B5995" w:rsidP="003B5995">
      <w:pPr>
        <w:numPr>
          <w:ilvl w:val="0"/>
          <w:numId w:val="10"/>
        </w:numPr>
        <w:rPr>
          <w:lang w:val="en"/>
        </w:rPr>
      </w:pPr>
      <w:r>
        <w:rPr>
          <w:lang w:val="en"/>
        </w:rPr>
        <w:t>To be responsible for the co-ordination and delivery of the communication and engagement requirements of the service area, with specific leadership around digital solutions and services and the Armed Forces Covenant</w:t>
      </w:r>
    </w:p>
    <w:p w14:paraId="1B1EE55E" w14:textId="5D7CFD1E" w:rsidR="003B5995" w:rsidRDefault="003B5995" w:rsidP="003B5995">
      <w:pPr>
        <w:pStyle w:val="ListParagraph"/>
        <w:numPr>
          <w:ilvl w:val="0"/>
          <w:numId w:val="10"/>
        </w:numPr>
        <w:tabs>
          <w:tab w:val="left" w:pos="360"/>
        </w:tabs>
        <w:contextualSpacing w:val="0"/>
        <w:rPr>
          <w:rFonts w:cs="Arial"/>
          <w:szCs w:val="23"/>
        </w:rPr>
      </w:pPr>
      <w:r w:rsidRPr="00D92E48">
        <w:rPr>
          <w:rFonts w:cs="Arial"/>
          <w:szCs w:val="23"/>
        </w:rPr>
        <w:t xml:space="preserve">To manage </w:t>
      </w:r>
      <w:r>
        <w:rPr>
          <w:rFonts w:cs="Arial"/>
          <w:szCs w:val="23"/>
        </w:rPr>
        <w:t xml:space="preserve">a wide range of </w:t>
      </w:r>
      <w:r w:rsidRPr="00D92E48">
        <w:rPr>
          <w:rFonts w:cs="Arial"/>
          <w:szCs w:val="23"/>
        </w:rPr>
        <w:t xml:space="preserve">stakeholder relationships for </w:t>
      </w:r>
      <w:r>
        <w:rPr>
          <w:rFonts w:cs="Arial"/>
          <w:szCs w:val="23"/>
        </w:rPr>
        <w:t xml:space="preserve">the </w:t>
      </w:r>
      <w:r w:rsidRPr="00D92E48">
        <w:rPr>
          <w:rFonts w:cs="Arial"/>
          <w:szCs w:val="23"/>
        </w:rPr>
        <w:t xml:space="preserve">successful delivery of </w:t>
      </w:r>
      <w:r>
        <w:rPr>
          <w:rFonts w:cs="Arial"/>
          <w:szCs w:val="23"/>
        </w:rPr>
        <w:t>the service area plan and wider directorate and corporate strategies.</w:t>
      </w:r>
    </w:p>
    <w:p w14:paraId="0B521108" w14:textId="77777777" w:rsidR="003B5995" w:rsidRDefault="003B5995" w:rsidP="003B5995">
      <w:pPr>
        <w:pStyle w:val="ListParagraph"/>
        <w:numPr>
          <w:ilvl w:val="0"/>
          <w:numId w:val="10"/>
        </w:numPr>
        <w:tabs>
          <w:tab w:val="left" w:pos="360"/>
        </w:tabs>
        <w:contextualSpacing w:val="0"/>
        <w:rPr>
          <w:rFonts w:cs="Arial"/>
          <w:szCs w:val="23"/>
        </w:rPr>
      </w:pPr>
      <w:r>
        <w:rPr>
          <w:rFonts w:cs="Arial"/>
          <w:szCs w:val="23"/>
        </w:rPr>
        <w:t>To regularly represent the service area/directorate and contribute to wider internal and external partnerships</w:t>
      </w:r>
    </w:p>
    <w:p w14:paraId="66641720" w14:textId="77777777" w:rsidR="003B5995" w:rsidRPr="004A5CF6" w:rsidRDefault="003B5995" w:rsidP="003B5995">
      <w:pPr>
        <w:pStyle w:val="ListParagraph"/>
        <w:numPr>
          <w:ilvl w:val="0"/>
          <w:numId w:val="10"/>
        </w:numPr>
        <w:tabs>
          <w:tab w:val="left" w:pos="360"/>
        </w:tabs>
        <w:contextualSpacing w:val="0"/>
        <w:rPr>
          <w:rFonts w:cs="Arial"/>
          <w:szCs w:val="23"/>
        </w:rPr>
      </w:pPr>
      <w:r w:rsidRPr="004A5CF6">
        <w:rPr>
          <w:rFonts w:cs="Arial"/>
          <w:szCs w:val="23"/>
        </w:rPr>
        <w:t>Explore and secure new funding opportunities and income streams, to create a more sustainable service which is responsive to needs of</w:t>
      </w:r>
      <w:r>
        <w:rPr>
          <w:rFonts w:cs="Arial"/>
          <w:szCs w:val="23"/>
        </w:rPr>
        <w:t xml:space="preserve"> the council, </w:t>
      </w:r>
      <w:r w:rsidRPr="004A5CF6">
        <w:rPr>
          <w:rFonts w:cs="Arial"/>
          <w:szCs w:val="23"/>
        </w:rPr>
        <w:t xml:space="preserve">local communities and the VCSE. </w:t>
      </w:r>
    </w:p>
    <w:p w14:paraId="28D821CF" w14:textId="77777777" w:rsidR="003B5995" w:rsidRDefault="003B5995" w:rsidP="003B5995">
      <w:pPr>
        <w:rPr>
          <w:bCs/>
          <w:sz w:val="22"/>
          <w:szCs w:val="22"/>
        </w:rPr>
      </w:pPr>
    </w:p>
    <w:p w14:paraId="0695CD5B" w14:textId="77777777" w:rsidR="003B5995" w:rsidRPr="00F86E9D" w:rsidRDefault="003B5995" w:rsidP="003B5995">
      <w:pPr>
        <w:pStyle w:val="Default"/>
        <w:ind w:left="720"/>
        <w:jc w:val="both"/>
        <w:rPr>
          <w:b/>
          <w:sz w:val="22"/>
          <w:szCs w:val="22"/>
        </w:rPr>
      </w:pPr>
      <w:r w:rsidRPr="00F86E9D">
        <w:rPr>
          <w:b/>
          <w:sz w:val="22"/>
          <w:szCs w:val="22"/>
        </w:rPr>
        <w:tab/>
      </w:r>
      <w:r w:rsidRPr="00F86E9D">
        <w:rPr>
          <w:b/>
          <w:sz w:val="22"/>
          <w:szCs w:val="22"/>
        </w:rPr>
        <w:tab/>
      </w:r>
      <w:r w:rsidRPr="00F86E9D">
        <w:rPr>
          <w:b/>
          <w:sz w:val="22"/>
          <w:szCs w:val="22"/>
        </w:rPr>
        <w:tab/>
      </w:r>
      <w:r w:rsidRPr="00F86E9D">
        <w:rPr>
          <w:b/>
          <w:sz w:val="22"/>
          <w:szCs w:val="22"/>
        </w:rPr>
        <w:tab/>
      </w:r>
    </w:p>
    <w:p w14:paraId="3BF3D6A7" w14:textId="77777777" w:rsidR="003B5995" w:rsidRPr="00F86E9D" w:rsidRDefault="003B5995" w:rsidP="003B5995">
      <w:pPr>
        <w:rPr>
          <w:rFonts w:cs="Arial"/>
          <w:b/>
          <w:sz w:val="22"/>
          <w:szCs w:val="22"/>
        </w:rPr>
      </w:pPr>
      <w:r w:rsidRPr="00F86E9D">
        <w:rPr>
          <w:rFonts w:cs="Arial"/>
          <w:b/>
          <w:sz w:val="22"/>
          <w:szCs w:val="22"/>
        </w:rPr>
        <w:t xml:space="preserve">Main </w:t>
      </w:r>
      <w:r>
        <w:rPr>
          <w:rFonts w:cs="Arial"/>
          <w:b/>
          <w:sz w:val="22"/>
          <w:szCs w:val="22"/>
        </w:rPr>
        <w:t>a</w:t>
      </w:r>
      <w:r w:rsidRPr="00F86E9D">
        <w:rPr>
          <w:rFonts w:cs="Arial"/>
          <w:b/>
          <w:sz w:val="22"/>
          <w:szCs w:val="22"/>
        </w:rPr>
        <w:t xml:space="preserve">ctivities </w:t>
      </w:r>
      <w:r>
        <w:rPr>
          <w:rFonts w:cs="Arial"/>
          <w:b/>
          <w:sz w:val="22"/>
          <w:szCs w:val="22"/>
        </w:rPr>
        <w:t>and</w:t>
      </w:r>
      <w:r w:rsidRPr="00F86E9D">
        <w:rPr>
          <w:rFonts w:cs="Arial"/>
          <w:b/>
          <w:sz w:val="22"/>
          <w:szCs w:val="22"/>
        </w:rPr>
        <w:t xml:space="preserve"> </w:t>
      </w:r>
      <w:r>
        <w:rPr>
          <w:rFonts w:cs="Arial"/>
          <w:b/>
          <w:sz w:val="22"/>
          <w:szCs w:val="22"/>
        </w:rPr>
        <w:t>r</w:t>
      </w:r>
      <w:r w:rsidRPr="00F86E9D">
        <w:rPr>
          <w:rFonts w:cs="Arial"/>
          <w:b/>
          <w:sz w:val="22"/>
          <w:szCs w:val="22"/>
        </w:rPr>
        <w:t>esponsibilities:</w:t>
      </w:r>
    </w:p>
    <w:p w14:paraId="147EA029" w14:textId="77777777" w:rsidR="003B5995" w:rsidRDefault="003B5995" w:rsidP="003B5995">
      <w:pPr>
        <w:rPr>
          <w:rFonts w:cs="Arial"/>
          <w:b/>
          <w:sz w:val="22"/>
          <w:szCs w:val="22"/>
        </w:rPr>
      </w:pPr>
    </w:p>
    <w:p w14:paraId="58D2F00D" w14:textId="77777777" w:rsidR="003B5995" w:rsidRPr="004D2337" w:rsidRDefault="003B5995" w:rsidP="003B5995">
      <w:pPr>
        <w:rPr>
          <w:rFonts w:cs="Arial"/>
          <w:b/>
          <w:color w:val="000000"/>
          <w:sz w:val="22"/>
          <w:szCs w:val="22"/>
        </w:rPr>
      </w:pPr>
    </w:p>
    <w:p w14:paraId="2F50148A" w14:textId="21BCE4A2" w:rsidR="003B5995" w:rsidRPr="00D92E48" w:rsidRDefault="003B5995" w:rsidP="003B5995">
      <w:pPr>
        <w:numPr>
          <w:ilvl w:val="0"/>
          <w:numId w:val="9"/>
        </w:numPr>
        <w:rPr>
          <w:rFonts w:cs="Arial"/>
          <w:szCs w:val="23"/>
        </w:rPr>
      </w:pPr>
      <w:r w:rsidRPr="00D92E48">
        <w:rPr>
          <w:rFonts w:cs="Arial"/>
          <w:szCs w:val="23"/>
        </w:rPr>
        <w:t xml:space="preserve">To project manage </w:t>
      </w:r>
      <w:r>
        <w:rPr>
          <w:rFonts w:cs="Arial"/>
          <w:szCs w:val="23"/>
        </w:rPr>
        <w:t xml:space="preserve">the embedding of a range of projects and services as relevant to the delivery of the service plan and wider directorate and corporate strategies. </w:t>
      </w:r>
    </w:p>
    <w:p w14:paraId="2E30C89A" w14:textId="77777777" w:rsidR="003B5995" w:rsidRPr="00D92E48" w:rsidRDefault="003B5995" w:rsidP="003B5995">
      <w:pPr>
        <w:ind w:left="720"/>
        <w:rPr>
          <w:rFonts w:cs="Arial"/>
          <w:szCs w:val="23"/>
        </w:rPr>
      </w:pPr>
    </w:p>
    <w:p w14:paraId="4A21EB4C" w14:textId="445F6EFB" w:rsidR="003B5995" w:rsidRDefault="003B5995" w:rsidP="003B5995">
      <w:pPr>
        <w:numPr>
          <w:ilvl w:val="0"/>
          <w:numId w:val="9"/>
        </w:numPr>
        <w:rPr>
          <w:rFonts w:cs="Arial"/>
          <w:szCs w:val="23"/>
        </w:rPr>
      </w:pPr>
      <w:r w:rsidRPr="003B5995">
        <w:rPr>
          <w:rFonts w:cs="Arial"/>
          <w:szCs w:val="23"/>
        </w:rPr>
        <w:t>To provide day to day management of the online services</w:t>
      </w:r>
      <w:r>
        <w:rPr>
          <w:rFonts w:cs="Arial"/>
          <w:szCs w:val="23"/>
        </w:rPr>
        <w:t xml:space="preserve"> and information provision</w:t>
      </w:r>
      <w:r w:rsidRPr="003B5995">
        <w:rPr>
          <w:rFonts w:cs="Arial"/>
          <w:szCs w:val="23"/>
        </w:rPr>
        <w:t xml:space="preserve"> within the service area</w:t>
      </w:r>
      <w:r>
        <w:rPr>
          <w:rFonts w:cs="Arial"/>
          <w:szCs w:val="23"/>
        </w:rPr>
        <w:t>, with a focus on embedding across the wider health and care system, including demonstrating the impact of the online offer</w:t>
      </w:r>
    </w:p>
    <w:p w14:paraId="21962861" w14:textId="77777777" w:rsidR="003B5995" w:rsidRPr="00D92E48" w:rsidRDefault="003B5995" w:rsidP="003B5995">
      <w:pPr>
        <w:pStyle w:val="ListParagraph"/>
        <w:ind w:left="0"/>
        <w:rPr>
          <w:rFonts w:cs="Arial"/>
          <w:szCs w:val="23"/>
        </w:rPr>
      </w:pPr>
    </w:p>
    <w:p w14:paraId="1897E3BD" w14:textId="5B7E4290" w:rsidR="003B5995" w:rsidRPr="003B5995" w:rsidRDefault="003B5995" w:rsidP="003B5995">
      <w:pPr>
        <w:numPr>
          <w:ilvl w:val="0"/>
          <w:numId w:val="9"/>
        </w:numPr>
        <w:rPr>
          <w:rFonts w:cs="Arial"/>
          <w:szCs w:val="23"/>
        </w:rPr>
      </w:pPr>
      <w:r>
        <w:rPr>
          <w:rFonts w:cs="Arial"/>
          <w:szCs w:val="23"/>
        </w:rPr>
        <w:t xml:space="preserve">To work alongside the Business Development and Programmes Manager to deliver an enhanced communication offer across of the service area </w:t>
      </w:r>
      <w:proofErr w:type="gramStart"/>
      <w:r>
        <w:rPr>
          <w:lang w:val="en"/>
        </w:rPr>
        <w:t>including;</w:t>
      </w:r>
      <w:proofErr w:type="gramEnd"/>
      <w:r>
        <w:rPr>
          <w:lang w:val="en"/>
        </w:rPr>
        <w:t xml:space="preserve"> webpages, printed literature, social media and press releases, outreach and engagement and work alongside other communications leads within the directorate and wider council as relevant</w:t>
      </w:r>
    </w:p>
    <w:p w14:paraId="4A58E024" w14:textId="77777777" w:rsidR="003B5995" w:rsidRDefault="003B5995" w:rsidP="003B5995">
      <w:pPr>
        <w:pStyle w:val="ListParagraph"/>
        <w:rPr>
          <w:rFonts w:cs="Arial"/>
          <w:szCs w:val="23"/>
        </w:rPr>
      </w:pPr>
    </w:p>
    <w:p w14:paraId="2AD862F3" w14:textId="79347709" w:rsidR="003B5995" w:rsidRPr="00871214" w:rsidRDefault="003B5995" w:rsidP="003B5995">
      <w:pPr>
        <w:numPr>
          <w:ilvl w:val="0"/>
          <w:numId w:val="9"/>
        </w:numPr>
        <w:rPr>
          <w:rFonts w:cs="Arial"/>
          <w:szCs w:val="23"/>
        </w:rPr>
      </w:pPr>
      <w:r>
        <w:rPr>
          <w:rFonts w:cs="Arial"/>
          <w:szCs w:val="23"/>
        </w:rPr>
        <w:t>To lead on the delivery and co-ordinator of the Armed Forces Covenant work for Worcestershire</w:t>
      </w:r>
    </w:p>
    <w:p w14:paraId="16087C9D" w14:textId="77777777" w:rsidR="003B5995" w:rsidRDefault="003B5995" w:rsidP="003B5995">
      <w:pPr>
        <w:pStyle w:val="ListParagraph"/>
        <w:rPr>
          <w:rFonts w:cs="Arial"/>
          <w:szCs w:val="23"/>
        </w:rPr>
      </w:pPr>
    </w:p>
    <w:p w14:paraId="5EA15A4A" w14:textId="77777777" w:rsidR="003B5995" w:rsidRDefault="003B5995" w:rsidP="003B5995">
      <w:pPr>
        <w:numPr>
          <w:ilvl w:val="0"/>
          <w:numId w:val="9"/>
        </w:numPr>
        <w:rPr>
          <w:rFonts w:cs="Arial"/>
          <w:szCs w:val="23"/>
        </w:rPr>
      </w:pPr>
      <w:r>
        <w:rPr>
          <w:rFonts w:cs="Arial"/>
          <w:szCs w:val="23"/>
        </w:rPr>
        <w:t xml:space="preserve">To lead the development and design of strategy and policy documents as required within the service area. </w:t>
      </w:r>
    </w:p>
    <w:p w14:paraId="6F11BF1E" w14:textId="77777777" w:rsidR="003B5995" w:rsidRDefault="003B5995" w:rsidP="003B5995">
      <w:pPr>
        <w:pStyle w:val="ListParagraph"/>
        <w:rPr>
          <w:rFonts w:cs="Arial"/>
          <w:szCs w:val="23"/>
        </w:rPr>
      </w:pPr>
    </w:p>
    <w:p w14:paraId="16DDD3DE" w14:textId="11DE450B" w:rsidR="003B5995" w:rsidRDefault="003B5995" w:rsidP="003B5995">
      <w:pPr>
        <w:numPr>
          <w:ilvl w:val="0"/>
          <w:numId w:val="9"/>
        </w:numPr>
        <w:rPr>
          <w:rFonts w:cs="Arial"/>
          <w:szCs w:val="23"/>
        </w:rPr>
      </w:pPr>
      <w:r w:rsidRPr="00D92E48">
        <w:rPr>
          <w:rFonts w:cs="Arial"/>
          <w:szCs w:val="23"/>
        </w:rPr>
        <w:t xml:space="preserve">To provide management, supervision and support to </w:t>
      </w:r>
      <w:r>
        <w:rPr>
          <w:rFonts w:cs="Arial"/>
          <w:szCs w:val="23"/>
        </w:rPr>
        <w:t xml:space="preserve">temporary posts and/or </w:t>
      </w:r>
      <w:r w:rsidRPr="00D92E48">
        <w:rPr>
          <w:rFonts w:cs="Arial"/>
          <w:szCs w:val="23"/>
        </w:rPr>
        <w:t>staff seconded to or providing support to individual projects ensuring their continued personal and professional development, as appropriate.</w:t>
      </w:r>
    </w:p>
    <w:p w14:paraId="5715A9C3" w14:textId="77777777" w:rsidR="003B5995" w:rsidRDefault="003B5995" w:rsidP="003B5995">
      <w:pPr>
        <w:pStyle w:val="ListParagraph"/>
        <w:rPr>
          <w:rFonts w:cs="Arial"/>
          <w:szCs w:val="23"/>
        </w:rPr>
      </w:pPr>
    </w:p>
    <w:p w14:paraId="751E8DEE" w14:textId="77777777" w:rsidR="003B5995" w:rsidRPr="003E1755" w:rsidRDefault="003B5995" w:rsidP="003B5995">
      <w:pPr>
        <w:numPr>
          <w:ilvl w:val="0"/>
          <w:numId w:val="9"/>
        </w:numPr>
        <w:rPr>
          <w:rFonts w:cs="Arial"/>
          <w:szCs w:val="23"/>
        </w:rPr>
      </w:pPr>
      <w:r w:rsidRPr="00D92E48">
        <w:rPr>
          <w:rFonts w:cs="Arial"/>
          <w:szCs w:val="23"/>
        </w:rPr>
        <w:lastRenderedPageBreak/>
        <w:t xml:space="preserve">To report regularly to the </w:t>
      </w:r>
      <w:r>
        <w:rPr>
          <w:rFonts w:cs="Arial"/>
          <w:szCs w:val="23"/>
        </w:rPr>
        <w:t>Service Development Manager, Assistant</w:t>
      </w:r>
      <w:r w:rsidRPr="00D92E48">
        <w:rPr>
          <w:rFonts w:cs="Arial"/>
          <w:szCs w:val="23"/>
        </w:rPr>
        <w:t xml:space="preserve"> Director, Cabinet Member and other key stakeholders as required, informing them of progress made and any problems or issues that arise.</w:t>
      </w:r>
    </w:p>
    <w:p w14:paraId="3037D979" w14:textId="77777777" w:rsidR="003B5995" w:rsidRPr="00D92E48" w:rsidRDefault="003B5995" w:rsidP="003B5995">
      <w:pPr>
        <w:rPr>
          <w:rFonts w:cs="Arial"/>
          <w:szCs w:val="23"/>
        </w:rPr>
      </w:pPr>
    </w:p>
    <w:p w14:paraId="699ED417" w14:textId="77777777" w:rsidR="003B5995" w:rsidRPr="00D92E48" w:rsidRDefault="003B5995" w:rsidP="003B5995">
      <w:pPr>
        <w:rPr>
          <w:rFonts w:cs="Arial"/>
          <w:szCs w:val="23"/>
        </w:rPr>
      </w:pPr>
    </w:p>
    <w:p w14:paraId="0D3B6E18" w14:textId="77777777" w:rsidR="003B5995" w:rsidRPr="00D92E48" w:rsidRDefault="003B5995" w:rsidP="003B5995">
      <w:pPr>
        <w:numPr>
          <w:ilvl w:val="0"/>
          <w:numId w:val="9"/>
        </w:numPr>
        <w:rPr>
          <w:rFonts w:cs="Arial"/>
          <w:szCs w:val="23"/>
        </w:rPr>
      </w:pPr>
      <w:r w:rsidRPr="00D92E48">
        <w:rPr>
          <w:rFonts w:cs="Arial"/>
          <w:szCs w:val="23"/>
        </w:rPr>
        <w:t>To provide leadership and professional guidance to</w:t>
      </w:r>
      <w:r>
        <w:rPr>
          <w:rFonts w:cs="Arial"/>
          <w:szCs w:val="23"/>
        </w:rPr>
        <w:t xml:space="preserve"> wider</w:t>
      </w:r>
      <w:r w:rsidRPr="00D92E48">
        <w:rPr>
          <w:rFonts w:cs="Arial"/>
          <w:szCs w:val="23"/>
        </w:rPr>
        <w:t xml:space="preserve"> project teams, including suppliers</w:t>
      </w:r>
      <w:r>
        <w:rPr>
          <w:rFonts w:cs="Arial"/>
          <w:szCs w:val="23"/>
        </w:rPr>
        <w:t>,</w:t>
      </w:r>
      <w:r w:rsidRPr="00D92E48">
        <w:rPr>
          <w:rFonts w:cs="Arial"/>
          <w:szCs w:val="23"/>
        </w:rPr>
        <w:t xml:space="preserve"> on a range of subjects including commissioning, project management, programme delivery. Ensuring that work is undertaken to appropriate time scales, budgets and identified quality standards.</w:t>
      </w:r>
    </w:p>
    <w:p w14:paraId="3BFB4C3C" w14:textId="77777777" w:rsidR="003B5995" w:rsidRPr="00D92E48" w:rsidRDefault="003B5995" w:rsidP="003B5995">
      <w:pPr>
        <w:rPr>
          <w:rFonts w:cs="Arial"/>
          <w:szCs w:val="23"/>
        </w:rPr>
      </w:pPr>
    </w:p>
    <w:p w14:paraId="32A87882" w14:textId="77777777" w:rsidR="003B5995" w:rsidRPr="00D92E48" w:rsidRDefault="003B5995" w:rsidP="003B5995">
      <w:pPr>
        <w:numPr>
          <w:ilvl w:val="0"/>
          <w:numId w:val="9"/>
        </w:numPr>
        <w:rPr>
          <w:rFonts w:cs="Arial"/>
          <w:szCs w:val="23"/>
        </w:rPr>
      </w:pPr>
      <w:r w:rsidRPr="00D92E48">
        <w:rPr>
          <w:rFonts w:cs="Arial"/>
          <w:szCs w:val="23"/>
        </w:rPr>
        <w:t xml:space="preserve">To oversee contracted staff, assisting with the specification of </w:t>
      </w:r>
      <w:r>
        <w:rPr>
          <w:rFonts w:cs="Arial"/>
          <w:szCs w:val="23"/>
        </w:rPr>
        <w:t>projects</w:t>
      </w:r>
      <w:r w:rsidRPr="00D92E48">
        <w:rPr>
          <w:rFonts w:cs="Arial"/>
          <w:szCs w:val="23"/>
        </w:rPr>
        <w:t xml:space="preserve"> ensuring that work is undertaken to appropriate time scales, budgets and identified quality standards.</w:t>
      </w:r>
    </w:p>
    <w:p w14:paraId="0423DD7C" w14:textId="77777777" w:rsidR="003B5995" w:rsidRPr="00D92E48" w:rsidRDefault="003B5995" w:rsidP="003B5995">
      <w:pPr>
        <w:pStyle w:val="ListParagraph"/>
        <w:rPr>
          <w:rFonts w:cs="Arial"/>
          <w:szCs w:val="23"/>
        </w:rPr>
      </w:pPr>
    </w:p>
    <w:p w14:paraId="6EF491BF" w14:textId="77777777" w:rsidR="003B5995" w:rsidRDefault="003B5995" w:rsidP="003B5995">
      <w:pPr>
        <w:numPr>
          <w:ilvl w:val="0"/>
          <w:numId w:val="9"/>
        </w:numPr>
        <w:rPr>
          <w:rFonts w:cs="Arial"/>
          <w:szCs w:val="23"/>
        </w:rPr>
      </w:pPr>
      <w:r w:rsidRPr="00D92E48">
        <w:rPr>
          <w:rFonts w:cs="Arial"/>
          <w:szCs w:val="23"/>
        </w:rPr>
        <w:t xml:space="preserve">To develop partnerships with relevant organisations to facilitate the delivery of </w:t>
      </w:r>
      <w:r>
        <w:rPr>
          <w:rFonts w:cs="Arial"/>
          <w:szCs w:val="23"/>
        </w:rPr>
        <w:t>the service plan and wider directorate strategies</w:t>
      </w:r>
    </w:p>
    <w:p w14:paraId="378832F7" w14:textId="77777777" w:rsidR="003B5995" w:rsidRDefault="003B5995" w:rsidP="003B5995">
      <w:pPr>
        <w:pStyle w:val="ListParagraph"/>
        <w:rPr>
          <w:rFonts w:cs="Arial"/>
          <w:szCs w:val="23"/>
        </w:rPr>
      </w:pPr>
    </w:p>
    <w:p w14:paraId="7F17FAD4" w14:textId="77777777" w:rsidR="003B5995" w:rsidRDefault="003B5995" w:rsidP="003B5995">
      <w:pPr>
        <w:numPr>
          <w:ilvl w:val="0"/>
          <w:numId w:val="9"/>
        </w:numPr>
        <w:rPr>
          <w:rFonts w:cs="Arial"/>
          <w:szCs w:val="23"/>
        </w:rPr>
      </w:pPr>
      <w:r>
        <w:rPr>
          <w:rFonts w:cs="Arial"/>
          <w:szCs w:val="23"/>
        </w:rPr>
        <w:t>To produce cover reports, options papers, business cases, business plans, project deliver plans and evaluation for projects as required</w:t>
      </w:r>
    </w:p>
    <w:p w14:paraId="55FE93B2" w14:textId="77777777" w:rsidR="003B5995" w:rsidRPr="00D92E48" w:rsidRDefault="003B5995" w:rsidP="003B5995">
      <w:pPr>
        <w:pStyle w:val="ListParagraph"/>
        <w:ind w:left="0"/>
        <w:rPr>
          <w:rFonts w:cs="Arial"/>
          <w:szCs w:val="23"/>
        </w:rPr>
      </w:pPr>
    </w:p>
    <w:p w14:paraId="2274F719" w14:textId="77777777" w:rsidR="003B5995" w:rsidRPr="00D92E48" w:rsidRDefault="003B5995" w:rsidP="003B5995">
      <w:pPr>
        <w:numPr>
          <w:ilvl w:val="0"/>
          <w:numId w:val="9"/>
        </w:numPr>
        <w:rPr>
          <w:rFonts w:cs="Arial"/>
          <w:szCs w:val="23"/>
        </w:rPr>
      </w:pPr>
      <w:r w:rsidRPr="00D92E48">
        <w:rPr>
          <w:rFonts w:cs="Arial"/>
          <w:szCs w:val="23"/>
        </w:rPr>
        <w:t xml:space="preserve">To ensure the projects/programmes </w:t>
      </w:r>
      <w:r>
        <w:rPr>
          <w:rFonts w:cs="Arial"/>
          <w:szCs w:val="23"/>
        </w:rPr>
        <w:t>being delivered</w:t>
      </w:r>
      <w:r w:rsidRPr="00D92E48">
        <w:rPr>
          <w:rFonts w:cs="Arial"/>
          <w:szCs w:val="23"/>
        </w:rPr>
        <w:t xml:space="preserve"> are compliant in terms of procurement, commissioning</w:t>
      </w:r>
      <w:r>
        <w:rPr>
          <w:rFonts w:cs="Arial"/>
          <w:szCs w:val="23"/>
        </w:rPr>
        <w:t xml:space="preserve">, </w:t>
      </w:r>
      <w:r w:rsidRPr="00D92E48">
        <w:rPr>
          <w:rFonts w:cs="Arial"/>
          <w:szCs w:val="23"/>
        </w:rPr>
        <w:t>contracting</w:t>
      </w:r>
      <w:r>
        <w:rPr>
          <w:rFonts w:cs="Arial"/>
          <w:szCs w:val="23"/>
        </w:rPr>
        <w:t xml:space="preserve"> and monitoring</w:t>
      </w:r>
      <w:r w:rsidRPr="00D92E48">
        <w:rPr>
          <w:rFonts w:cs="Arial"/>
          <w:szCs w:val="23"/>
        </w:rPr>
        <w:t xml:space="preserve"> requirements.</w:t>
      </w:r>
    </w:p>
    <w:p w14:paraId="7C382EFA" w14:textId="77777777" w:rsidR="003B5995" w:rsidRPr="00D92E48" w:rsidRDefault="003B5995" w:rsidP="003B5995">
      <w:pPr>
        <w:rPr>
          <w:rFonts w:cs="Arial"/>
          <w:szCs w:val="23"/>
        </w:rPr>
      </w:pPr>
    </w:p>
    <w:p w14:paraId="126F362B" w14:textId="77777777" w:rsidR="003B5995" w:rsidRPr="00D92E48" w:rsidRDefault="003B5995" w:rsidP="003B5995">
      <w:pPr>
        <w:pStyle w:val="BodyTextIndent"/>
        <w:numPr>
          <w:ilvl w:val="0"/>
          <w:numId w:val="9"/>
        </w:numPr>
        <w:rPr>
          <w:rFonts w:cs="Arial"/>
          <w:szCs w:val="23"/>
        </w:rPr>
      </w:pPr>
      <w:r w:rsidRPr="00D92E48">
        <w:rPr>
          <w:rFonts w:cs="Arial"/>
          <w:szCs w:val="23"/>
        </w:rPr>
        <w:t>To report on progress and achievements as well as ensuring risks associated with the range of projects are managed</w:t>
      </w:r>
    </w:p>
    <w:p w14:paraId="4F7DC126" w14:textId="77777777" w:rsidR="003B5995" w:rsidRPr="00D92E48" w:rsidRDefault="003B5995" w:rsidP="003B5995">
      <w:pPr>
        <w:pStyle w:val="ListParagraph"/>
        <w:rPr>
          <w:rFonts w:cs="Arial"/>
          <w:szCs w:val="23"/>
          <w:highlight w:val="yellow"/>
        </w:rPr>
      </w:pPr>
    </w:p>
    <w:p w14:paraId="2667AB1E" w14:textId="77777777" w:rsidR="003B5995" w:rsidRPr="00D92E48" w:rsidRDefault="003B5995" w:rsidP="003B5995">
      <w:pPr>
        <w:pStyle w:val="BodyTextIndent"/>
        <w:numPr>
          <w:ilvl w:val="0"/>
          <w:numId w:val="9"/>
        </w:numPr>
        <w:rPr>
          <w:rFonts w:cs="Arial"/>
          <w:szCs w:val="23"/>
        </w:rPr>
      </w:pPr>
      <w:r w:rsidRPr="00D92E48">
        <w:rPr>
          <w:rFonts w:cs="Arial"/>
          <w:szCs w:val="23"/>
        </w:rPr>
        <w:t xml:space="preserve">To negotiate contracts with new and existing suppliers to ensure maximum </w:t>
      </w:r>
      <w:r>
        <w:rPr>
          <w:rFonts w:cs="Arial"/>
          <w:szCs w:val="23"/>
        </w:rPr>
        <w:t>outcomes</w:t>
      </w:r>
      <w:r w:rsidRPr="00D92E48">
        <w:rPr>
          <w:rFonts w:cs="Arial"/>
          <w:szCs w:val="23"/>
        </w:rPr>
        <w:t>, Social Value for Worcestershire and value for money for the Council.</w:t>
      </w:r>
    </w:p>
    <w:p w14:paraId="721C6F58" w14:textId="77777777" w:rsidR="003B5995" w:rsidRPr="00D92E48" w:rsidRDefault="003B5995" w:rsidP="003B5995">
      <w:pPr>
        <w:pStyle w:val="ListParagraph"/>
        <w:rPr>
          <w:rFonts w:cs="Arial"/>
          <w:szCs w:val="23"/>
          <w:highlight w:val="yellow"/>
        </w:rPr>
      </w:pPr>
    </w:p>
    <w:p w14:paraId="47E86DD1" w14:textId="77777777" w:rsidR="003B5995" w:rsidRDefault="003B5995" w:rsidP="003B5995">
      <w:pPr>
        <w:pStyle w:val="BodyTextIndent"/>
        <w:numPr>
          <w:ilvl w:val="0"/>
          <w:numId w:val="9"/>
        </w:numPr>
        <w:rPr>
          <w:rFonts w:cs="Arial"/>
          <w:szCs w:val="23"/>
        </w:rPr>
      </w:pPr>
      <w:r w:rsidRPr="00D92E48">
        <w:rPr>
          <w:rFonts w:cs="Arial"/>
          <w:szCs w:val="23"/>
        </w:rPr>
        <w:t xml:space="preserve">To contribute to </w:t>
      </w:r>
      <w:r>
        <w:rPr>
          <w:rFonts w:cs="Arial"/>
          <w:szCs w:val="23"/>
        </w:rPr>
        <w:t>s</w:t>
      </w:r>
      <w:r w:rsidRPr="00D92E48">
        <w:rPr>
          <w:rFonts w:cs="Arial"/>
          <w:szCs w:val="23"/>
        </w:rPr>
        <w:t xml:space="preserve">trategy </w:t>
      </w:r>
      <w:r>
        <w:rPr>
          <w:rFonts w:cs="Arial"/>
          <w:szCs w:val="23"/>
        </w:rPr>
        <w:t>d</w:t>
      </w:r>
      <w:r w:rsidRPr="00D92E48">
        <w:rPr>
          <w:rFonts w:cs="Arial"/>
          <w:szCs w:val="23"/>
        </w:rPr>
        <w:t>evelopment</w:t>
      </w:r>
      <w:r>
        <w:rPr>
          <w:rFonts w:cs="Arial"/>
          <w:szCs w:val="23"/>
        </w:rPr>
        <w:t xml:space="preserve"> and implementation</w:t>
      </w:r>
      <w:r w:rsidRPr="00D92E48">
        <w:rPr>
          <w:rFonts w:cs="Arial"/>
          <w:szCs w:val="23"/>
        </w:rPr>
        <w:t xml:space="preserve"> i</w:t>
      </w:r>
      <w:r>
        <w:rPr>
          <w:rFonts w:cs="Arial"/>
          <w:szCs w:val="23"/>
        </w:rPr>
        <w:t>n relation to; the information and advice strategy, early intervention and prevention and adult social care strategies</w:t>
      </w:r>
    </w:p>
    <w:p w14:paraId="3AC9C5AA" w14:textId="77777777" w:rsidR="003B5995" w:rsidRDefault="003B5995" w:rsidP="003B5995">
      <w:pPr>
        <w:pStyle w:val="ListParagraph"/>
        <w:rPr>
          <w:rFonts w:cs="Arial"/>
          <w:szCs w:val="23"/>
        </w:rPr>
      </w:pPr>
    </w:p>
    <w:p w14:paraId="69B0E352" w14:textId="77777777" w:rsidR="003B5995" w:rsidRDefault="003B5995" w:rsidP="003B5995">
      <w:pPr>
        <w:pStyle w:val="BodyTextIndent"/>
        <w:numPr>
          <w:ilvl w:val="0"/>
          <w:numId w:val="9"/>
        </w:numPr>
        <w:rPr>
          <w:rFonts w:cs="Arial"/>
          <w:szCs w:val="23"/>
        </w:rPr>
      </w:pPr>
      <w:r>
        <w:rPr>
          <w:rFonts w:cs="Arial"/>
          <w:szCs w:val="23"/>
        </w:rPr>
        <w:t>To work alongside the VCSE Alliance to identify joint working and funding opportunities to invest in strengthening the VCSE sector and contributing to directorate strategy aims and objectives</w:t>
      </w:r>
    </w:p>
    <w:p w14:paraId="420DB574" w14:textId="77777777" w:rsidR="003B5995" w:rsidRDefault="003B5995" w:rsidP="003B5995">
      <w:pPr>
        <w:pStyle w:val="ListParagraph"/>
        <w:rPr>
          <w:rFonts w:cs="Arial"/>
          <w:szCs w:val="23"/>
        </w:rPr>
      </w:pPr>
    </w:p>
    <w:p w14:paraId="22F6F5DD" w14:textId="77777777" w:rsidR="003B5995" w:rsidRPr="00D92E48" w:rsidRDefault="003B5995" w:rsidP="003B5995">
      <w:pPr>
        <w:pStyle w:val="BodyTextIndent"/>
        <w:numPr>
          <w:ilvl w:val="0"/>
          <w:numId w:val="9"/>
        </w:numPr>
        <w:rPr>
          <w:rFonts w:cs="Arial"/>
          <w:szCs w:val="23"/>
        </w:rPr>
      </w:pPr>
      <w:r>
        <w:rPr>
          <w:rFonts w:cs="Arial"/>
          <w:szCs w:val="23"/>
        </w:rPr>
        <w:t xml:space="preserve">To monitor the service area to ensure it meets the information and advice requirements of the Care Act 2014 that it is responsible for. </w:t>
      </w:r>
    </w:p>
    <w:p w14:paraId="7742E723" w14:textId="77777777" w:rsidR="003B5995" w:rsidRPr="00D92E48" w:rsidRDefault="003B5995" w:rsidP="003B5995">
      <w:pPr>
        <w:pStyle w:val="BodyTextIndent"/>
        <w:rPr>
          <w:rFonts w:cs="Arial"/>
          <w:szCs w:val="23"/>
          <w:u w:val="single"/>
        </w:rPr>
      </w:pPr>
    </w:p>
    <w:p w14:paraId="5CAA3155" w14:textId="77777777" w:rsidR="003B5995" w:rsidRPr="00D92E48" w:rsidRDefault="003B5995" w:rsidP="003B5995">
      <w:pPr>
        <w:pStyle w:val="BodyTextIndent"/>
        <w:numPr>
          <w:ilvl w:val="0"/>
          <w:numId w:val="9"/>
        </w:numPr>
        <w:rPr>
          <w:rFonts w:cs="Arial"/>
          <w:szCs w:val="23"/>
        </w:rPr>
      </w:pPr>
      <w:r w:rsidRPr="00D92E48">
        <w:rPr>
          <w:rFonts w:cs="Arial"/>
          <w:szCs w:val="23"/>
        </w:rPr>
        <w:t>To organise and facilitate a Gateway Review process on project(s)</w:t>
      </w:r>
      <w:r>
        <w:rPr>
          <w:rFonts w:cs="Arial"/>
          <w:szCs w:val="23"/>
        </w:rPr>
        <w:t xml:space="preserve"> as required</w:t>
      </w:r>
      <w:r w:rsidRPr="00D92E48">
        <w:rPr>
          <w:rFonts w:cs="Arial"/>
          <w:szCs w:val="23"/>
        </w:rPr>
        <w:t>.</w:t>
      </w:r>
      <w:r w:rsidRPr="00D92E48">
        <w:rPr>
          <w:rFonts w:cs="Arial"/>
          <w:szCs w:val="23"/>
        </w:rPr>
        <w:br/>
      </w:r>
    </w:p>
    <w:p w14:paraId="08338165" w14:textId="77777777" w:rsidR="003B5995" w:rsidRDefault="003B5995" w:rsidP="003B5995">
      <w:pPr>
        <w:pStyle w:val="BodyTextIndent"/>
        <w:numPr>
          <w:ilvl w:val="0"/>
          <w:numId w:val="9"/>
        </w:numPr>
        <w:rPr>
          <w:rFonts w:cs="Arial"/>
          <w:szCs w:val="23"/>
        </w:rPr>
      </w:pPr>
      <w:r w:rsidRPr="00D92E48">
        <w:rPr>
          <w:rFonts w:cs="Arial"/>
          <w:szCs w:val="23"/>
        </w:rPr>
        <w:t>To manage the budget allocated to individual projects or phases ensuring it is cost efficient, maximi</w:t>
      </w:r>
      <w:r>
        <w:rPr>
          <w:rFonts w:cs="Arial"/>
          <w:szCs w:val="23"/>
        </w:rPr>
        <w:t>s</w:t>
      </w:r>
      <w:r w:rsidRPr="00D92E48">
        <w:rPr>
          <w:rFonts w:cs="Arial"/>
          <w:szCs w:val="23"/>
        </w:rPr>
        <w:t>es resources and regular analysis is provided against forecast of spend.</w:t>
      </w:r>
    </w:p>
    <w:p w14:paraId="3AF7A84E" w14:textId="77777777" w:rsidR="003B5995" w:rsidRDefault="003B5995" w:rsidP="003B5995">
      <w:pPr>
        <w:pStyle w:val="BodyTextIndent"/>
        <w:ind w:left="720"/>
        <w:rPr>
          <w:rFonts w:cs="Arial"/>
          <w:szCs w:val="23"/>
        </w:rPr>
      </w:pPr>
    </w:p>
    <w:p w14:paraId="4A007D0B" w14:textId="77777777" w:rsidR="003B5995" w:rsidRPr="00D92E48" w:rsidRDefault="003B5995" w:rsidP="003B5995">
      <w:pPr>
        <w:pStyle w:val="BodyTextIndent"/>
        <w:numPr>
          <w:ilvl w:val="0"/>
          <w:numId w:val="9"/>
        </w:numPr>
        <w:rPr>
          <w:rFonts w:cs="Arial"/>
          <w:szCs w:val="23"/>
        </w:rPr>
      </w:pPr>
      <w:r>
        <w:rPr>
          <w:rFonts w:cs="Arial"/>
          <w:szCs w:val="23"/>
        </w:rPr>
        <w:t>To work alongside commissioning and procurement service areas in relation to the ongoing development and embedding of social value throughout council commissioned services, and wider links to corporate social responsibility of the council and wider business sector</w:t>
      </w:r>
    </w:p>
    <w:p w14:paraId="0FC9FE7E" w14:textId="77777777" w:rsidR="003B5995" w:rsidRPr="00D92E48" w:rsidRDefault="003B5995" w:rsidP="003B5995">
      <w:pPr>
        <w:pStyle w:val="BodyTextIndent"/>
        <w:rPr>
          <w:rFonts w:cs="Arial"/>
          <w:szCs w:val="23"/>
        </w:rPr>
      </w:pPr>
    </w:p>
    <w:p w14:paraId="5334E60A" w14:textId="77777777" w:rsidR="003B5995" w:rsidRPr="00D92E48" w:rsidRDefault="003B5995" w:rsidP="003B5995">
      <w:pPr>
        <w:pStyle w:val="BodyTextIndent"/>
        <w:numPr>
          <w:ilvl w:val="0"/>
          <w:numId w:val="9"/>
        </w:numPr>
        <w:rPr>
          <w:rFonts w:cs="Arial"/>
          <w:szCs w:val="23"/>
        </w:rPr>
      </w:pPr>
      <w:r w:rsidRPr="00D92E48">
        <w:rPr>
          <w:rFonts w:cs="Arial"/>
          <w:szCs w:val="23"/>
        </w:rPr>
        <w:t>To ensure that Health and Safety</w:t>
      </w:r>
      <w:r>
        <w:rPr>
          <w:rFonts w:cs="Arial"/>
          <w:szCs w:val="23"/>
        </w:rPr>
        <w:t>, Equality, GDPR and other relevant</w:t>
      </w:r>
      <w:r w:rsidRPr="00D92E48">
        <w:rPr>
          <w:rFonts w:cs="Arial"/>
          <w:szCs w:val="23"/>
        </w:rPr>
        <w:t xml:space="preserve"> legislation, procedures and regulations are observed as they relate to the post’s area of responsibility.</w:t>
      </w:r>
    </w:p>
    <w:p w14:paraId="2F69E54D" w14:textId="77777777" w:rsidR="003B5995" w:rsidRPr="00D92E48" w:rsidRDefault="003B5995" w:rsidP="003B5995">
      <w:pPr>
        <w:pStyle w:val="BodyTextIndent"/>
        <w:ind w:left="0"/>
        <w:rPr>
          <w:rFonts w:cs="Arial"/>
          <w:szCs w:val="23"/>
        </w:rPr>
      </w:pPr>
    </w:p>
    <w:p w14:paraId="0C8E8262" w14:textId="77777777" w:rsidR="003B5995" w:rsidRPr="00D92E48" w:rsidRDefault="003B5995" w:rsidP="003B5995">
      <w:pPr>
        <w:pStyle w:val="BodyTextIndent"/>
        <w:numPr>
          <w:ilvl w:val="0"/>
          <w:numId w:val="9"/>
        </w:numPr>
        <w:rPr>
          <w:rFonts w:cs="Arial"/>
          <w:szCs w:val="23"/>
        </w:rPr>
      </w:pPr>
      <w:r w:rsidRPr="00D92E48">
        <w:rPr>
          <w:rFonts w:cs="Arial"/>
          <w:szCs w:val="23"/>
        </w:rPr>
        <w:t>To attend training courses for staff development programmes relevant to professional growth as a manager, new statutes and departmental initiatives.</w:t>
      </w:r>
    </w:p>
    <w:p w14:paraId="522CA10C" w14:textId="77777777" w:rsidR="003B5995" w:rsidRPr="00D92E48" w:rsidRDefault="003B5995" w:rsidP="003B5995">
      <w:pPr>
        <w:pStyle w:val="BodyTextIndent"/>
        <w:ind w:left="0"/>
        <w:rPr>
          <w:rFonts w:cs="Arial"/>
          <w:szCs w:val="23"/>
        </w:rPr>
      </w:pPr>
    </w:p>
    <w:p w14:paraId="152B3316" w14:textId="77777777" w:rsidR="003B5995" w:rsidRDefault="003B5995" w:rsidP="003B5995">
      <w:pPr>
        <w:pStyle w:val="BodyTextIndent"/>
        <w:numPr>
          <w:ilvl w:val="0"/>
          <w:numId w:val="9"/>
        </w:numPr>
        <w:rPr>
          <w:rFonts w:cs="Arial"/>
          <w:szCs w:val="23"/>
        </w:rPr>
      </w:pPr>
      <w:r w:rsidRPr="00D92E48">
        <w:rPr>
          <w:rFonts w:cs="Arial"/>
          <w:szCs w:val="23"/>
        </w:rPr>
        <w:t xml:space="preserve">To </w:t>
      </w:r>
      <w:r>
        <w:rPr>
          <w:rFonts w:cs="Arial"/>
          <w:szCs w:val="23"/>
        </w:rPr>
        <w:t xml:space="preserve">co-ordinate or attend </w:t>
      </w:r>
      <w:r w:rsidRPr="00D92E48">
        <w:rPr>
          <w:rFonts w:cs="Arial"/>
          <w:szCs w:val="23"/>
        </w:rPr>
        <w:t xml:space="preserve">such </w:t>
      </w:r>
      <w:r>
        <w:rPr>
          <w:rFonts w:cs="Arial"/>
          <w:szCs w:val="23"/>
        </w:rPr>
        <w:t>c</w:t>
      </w:r>
      <w:r w:rsidRPr="00D92E48">
        <w:rPr>
          <w:rFonts w:cs="Arial"/>
          <w:szCs w:val="23"/>
        </w:rPr>
        <w:t xml:space="preserve">ouncil </w:t>
      </w:r>
      <w:r>
        <w:rPr>
          <w:rFonts w:cs="Arial"/>
          <w:szCs w:val="23"/>
        </w:rPr>
        <w:t>c</w:t>
      </w:r>
      <w:r w:rsidRPr="00D92E48">
        <w:rPr>
          <w:rFonts w:cs="Arial"/>
          <w:szCs w:val="23"/>
        </w:rPr>
        <w:t xml:space="preserve">ommittees, </w:t>
      </w:r>
      <w:r>
        <w:rPr>
          <w:rFonts w:cs="Arial"/>
          <w:szCs w:val="23"/>
        </w:rPr>
        <w:t>partnership meetings</w:t>
      </w:r>
      <w:r w:rsidRPr="00D92E48">
        <w:rPr>
          <w:rFonts w:cs="Arial"/>
          <w:szCs w:val="23"/>
        </w:rPr>
        <w:t xml:space="preserve">, district </w:t>
      </w:r>
      <w:r>
        <w:rPr>
          <w:rFonts w:cs="Arial"/>
          <w:szCs w:val="23"/>
        </w:rPr>
        <w:t>council or collaborative meetings</w:t>
      </w:r>
      <w:r w:rsidRPr="00D92E48">
        <w:rPr>
          <w:rFonts w:cs="Arial"/>
          <w:szCs w:val="23"/>
        </w:rPr>
        <w:t xml:space="preserve"> and officer groups as </w:t>
      </w:r>
      <w:r>
        <w:rPr>
          <w:rFonts w:cs="Arial"/>
          <w:szCs w:val="23"/>
        </w:rPr>
        <w:t>required</w:t>
      </w:r>
      <w:r w:rsidRPr="00D92E48">
        <w:rPr>
          <w:rFonts w:cs="Arial"/>
          <w:szCs w:val="23"/>
        </w:rPr>
        <w:t>.</w:t>
      </w:r>
    </w:p>
    <w:p w14:paraId="2C0C3B3F" w14:textId="77777777" w:rsidR="00FB39C7" w:rsidRDefault="00FB39C7" w:rsidP="00FB39C7">
      <w:pPr>
        <w:pStyle w:val="ListParagraph"/>
        <w:rPr>
          <w:rFonts w:cs="Arial"/>
          <w:szCs w:val="23"/>
        </w:rPr>
      </w:pPr>
    </w:p>
    <w:p w14:paraId="5D30968B" w14:textId="77777777" w:rsidR="00FB39C7" w:rsidRDefault="00FB39C7" w:rsidP="00FB39C7">
      <w:pPr>
        <w:pStyle w:val="BodyTextIndent"/>
        <w:rPr>
          <w:rFonts w:cs="Arial"/>
          <w:szCs w:val="23"/>
        </w:rPr>
      </w:pPr>
    </w:p>
    <w:p w14:paraId="63052AA3" w14:textId="77777777" w:rsidR="00FB39C7" w:rsidRDefault="00FB39C7" w:rsidP="00FB39C7">
      <w:pPr>
        <w:pStyle w:val="BodyTextIndent"/>
        <w:rPr>
          <w:rFonts w:cs="Arial"/>
          <w:szCs w:val="23"/>
        </w:rPr>
      </w:pPr>
    </w:p>
    <w:p w14:paraId="68E28556" w14:textId="77777777" w:rsidR="00FB39C7" w:rsidRPr="00D92E48" w:rsidRDefault="00FB39C7" w:rsidP="00FB39C7">
      <w:pPr>
        <w:pStyle w:val="BodyTextIndent"/>
        <w:rPr>
          <w:rFonts w:cs="Arial"/>
          <w:szCs w:val="23"/>
        </w:rPr>
      </w:pPr>
    </w:p>
    <w:p w14:paraId="355391C8" w14:textId="77777777" w:rsidR="003B5995" w:rsidRPr="00F86E9D" w:rsidRDefault="003B5995" w:rsidP="003B5995">
      <w:pPr>
        <w:pStyle w:val="Default"/>
        <w:rPr>
          <w:sz w:val="22"/>
          <w:szCs w:val="22"/>
        </w:rPr>
      </w:pPr>
    </w:p>
    <w:p w14:paraId="620C87BC" w14:textId="77777777" w:rsidR="003B5995" w:rsidRPr="00F86E9D" w:rsidRDefault="003B5995" w:rsidP="003B5995">
      <w:pPr>
        <w:rPr>
          <w:rFonts w:cs="Arial"/>
          <w:b/>
          <w:sz w:val="22"/>
          <w:szCs w:val="22"/>
        </w:rPr>
      </w:pPr>
      <w:r w:rsidRPr="00F86E9D">
        <w:rPr>
          <w:rFonts w:cs="Arial"/>
          <w:b/>
          <w:sz w:val="22"/>
          <w:szCs w:val="22"/>
        </w:rPr>
        <w:lastRenderedPageBreak/>
        <w:t>Generic Accountabilities:</w:t>
      </w:r>
      <w:r w:rsidRPr="00F86E9D">
        <w:rPr>
          <w:rFonts w:cs="Arial"/>
          <w:b/>
          <w:sz w:val="22"/>
          <w:szCs w:val="22"/>
        </w:rPr>
        <w:tab/>
      </w:r>
    </w:p>
    <w:p w14:paraId="15C02E96" w14:textId="77777777" w:rsidR="003B5995" w:rsidRPr="00F86E9D" w:rsidRDefault="003B5995" w:rsidP="003B5995">
      <w:pPr>
        <w:pStyle w:val="Default"/>
        <w:rPr>
          <w:sz w:val="22"/>
          <w:szCs w:val="22"/>
        </w:rPr>
      </w:pPr>
    </w:p>
    <w:p w14:paraId="08C7EA91" w14:textId="77777777" w:rsidR="003B5995" w:rsidRDefault="003B5995" w:rsidP="003B5995">
      <w:pPr>
        <w:pStyle w:val="Default"/>
        <w:numPr>
          <w:ilvl w:val="0"/>
          <w:numId w:val="5"/>
        </w:numPr>
        <w:ind w:left="709" w:hanging="283"/>
        <w:rPr>
          <w:sz w:val="22"/>
          <w:szCs w:val="22"/>
        </w:rPr>
      </w:pPr>
      <w:r w:rsidRPr="008E6AFA">
        <w:rPr>
          <w:sz w:val="22"/>
          <w:szCs w:val="22"/>
        </w:rPr>
        <w:t>To maintain personal and professional development to meet the changing demands of the job, participate in appropriate training activities and encourage and support staff in their development and training</w:t>
      </w:r>
    </w:p>
    <w:p w14:paraId="787E6762" w14:textId="77777777" w:rsidR="003B5995" w:rsidRDefault="003B5995" w:rsidP="003B5995">
      <w:pPr>
        <w:pStyle w:val="Default"/>
        <w:ind w:left="709"/>
        <w:rPr>
          <w:sz w:val="22"/>
          <w:szCs w:val="22"/>
        </w:rPr>
      </w:pPr>
    </w:p>
    <w:p w14:paraId="245108F9" w14:textId="77777777" w:rsidR="003B5995" w:rsidRPr="008E6AFA" w:rsidRDefault="003B5995" w:rsidP="003B5995">
      <w:pPr>
        <w:pStyle w:val="Default"/>
        <w:numPr>
          <w:ilvl w:val="0"/>
          <w:numId w:val="5"/>
        </w:numPr>
        <w:ind w:left="709" w:hanging="283"/>
        <w:rPr>
          <w:sz w:val="22"/>
          <w:szCs w:val="22"/>
        </w:rPr>
      </w:pPr>
      <w:r w:rsidRPr="00F86E9D">
        <w:rPr>
          <w:sz w:val="22"/>
          <w:szCs w:val="22"/>
        </w:rPr>
        <w:t xml:space="preserve">In all aspects of the job, seek to </w:t>
      </w:r>
      <w:r w:rsidRPr="00EF2B5E">
        <w:rPr>
          <w:sz w:val="22"/>
          <w:szCs w:val="22"/>
        </w:rPr>
        <w:t>use initiative and problem-solving skills to ensure improvements are continuously made to systems and processes</w:t>
      </w:r>
    </w:p>
    <w:p w14:paraId="53D2015D" w14:textId="77777777" w:rsidR="003B5995" w:rsidRPr="008E6AFA" w:rsidRDefault="003B5995" w:rsidP="003B5995">
      <w:pPr>
        <w:pStyle w:val="Default"/>
        <w:ind w:left="709"/>
        <w:rPr>
          <w:sz w:val="22"/>
          <w:szCs w:val="22"/>
        </w:rPr>
      </w:pPr>
    </w:p>
    <w:p w14:paraId="3A8B1C82" w14:textId="77777777" w:rsidR="003B5995" w:rsidRPr="008E6AFA" w:rsidRDefault="003B5995" w:rsidP="003B5995">
      <w:pPr>
        <w:pStyle w:val="Default"/>
        <w:numPr>
          <w:ilvl w:val="0"/>
          <w:numId w:val="5"/>
        </w:numPr>
        <w:ind w:left="709" w:hanging="283"/>
        <w:rPr>
          <w:sz w:val="22"/>
          <w:szCs w:val="22"/>
        </w:rPr>
      </w:pPr>
      <w:r w:rsidRPr="008E6AFA">
        <w:rPr>
          <w:sz w:val="22"/>
          <w:szCs w:val="22"/>
        </w:rPr>
        <w:t>To undertake other such duties, training and/or hours of work as may be reasonably required and which are consistent with the general level of responsibility of this job</w:t>
      </w:r>
    </w:p>
    <w:p w14:paraId="05D18B42" w14:textId="77777777" w:rsidR="003B5995" w:rsidRPr="008E6AFA" w:rsidRDefault="003B5995" w:rsidP="003B5995">
      <w:pPr>
        <w:pStyle w:val="Default"/>
        <w:ind w:left="709"/>
        <w:rPr>
          <w:sz w:val="22"/>
          <w:szCs w:val="22"/>
        </w:rPr>
      </w:pPr>
    </w:p>
    <w:p w14:paraId="52D82942" w14:textId="77777777" w:rsidR="003B5995" w:rsidRPr="008E6AFA" w:rsidRDefault="003B5995" w:rsidP="003B5995">
      <w:pPr>
        <w:pStyle w:val="Default"/>
        <w:numPr>
          <w:ilvl w:val="0"/>
          <w:numId w:val="5"/>
        </w:numPr>
        <w:ind w:left="709" w:hanging="283"/>
        <w:rPr>
          <w:sz w:val="22"/>
          <w:szCs w:val="22"/>
        </w:rPr>
      </w:pPr>
      <w:r w:rsidRPr="008E6AFA">
        <w:rPr>
          <w:sz w:val="22"/>
          <w:szCs w:val="22"/>
        </w:rPr>
        <w:t>To undertake health and safety duties commensurate with the job and/or as detailed in the Directorate’s Health and Safety Policy</w:t>
      </w:r>
    </w:p>
    <w:p w14:paraId="49B3B15A" w14:textId="77777777" w:rsidR="003B5995" w:rsidRPr="008E6AFA" w:rsidRDefault="003B5995" w:rsidP="003B5995">
      <w:pPr>
        <w:pStyle w:val="Default"/>
        <w:ind w:left="709"/>
        <w:rPr>
          <w:sz w:val="22"/>
          <w:szCs w:val="22"/>
        </w:rPr>
      </w:pPr>
    </w:p>
    <w:p w14:paraId="0DA7A483" w14:textId="77777777" w:rsidR="003B5995" w:rsidRPr="008E6AFA" w:rsidRDefault="003B5995" w:rsidP="003B5995">
      <w:pPr>
        <w:pStyle w:val="Default"/>
        <w:numPr>
          <w:ilvl w:val="0"/>
          <w:numId w:val="5"/>
        </w:numPr>
        <w:ind w:left="709" w:hanging="283"/>
        <w:rPr>
          <w:sz w:val="22"/>
          <w:szCs w:val="22"/>
        </w:rPr>
      </w:pPr>
      <w:r w:rsidRPr="008E6AFA">
        <w:rPr>
          <w:sz w:val="22"/>
          <w:szCs w:val="22"/>
        </w:rPr>
        <w:t xml:space="preserve">To undertake Joint Impact Assessments for </w:t>
      </w:r>
      <w:r>
        <w:rPr>
          <w:sz w:val="22"/>
          <w:szCs w:val="22"/>
        </w:rPr>
        <w:t>projects and programmes as required,</w:t>
      </w:r>
      <w:r w:rsidRPr="008E6AFA">
        <w:rPr>
          <w:sz w:val="22"/>
          <w:szCs w:val="22"/>
        </w:rPr>
        <w:t xml:space="preserve"> including data protection, equality, </w:t>
      </w:r>
      <w:proofErr w:type="gramStart"/>
      <w:r w:rsidRPr="008E6AFA">
        <w:rPr>
          <w:sz w:val="22"/>
          <w:szCs w:val="22"/>
        </w:rPr>
        <w:t>health  and</w:t>
      </w:r>
      <w:proofErr w:type="gramEnd"/>
      <w:r w:rsidRPr="008E6AFA">
        <w:rPr>
          <w:sz w:val="22"/>
          <w:szCs w:val="22"/>
        </w:rPr>
        <w:t xml:space="preserve"> environmental screening </w:t>
      </w:r>
    </w:p>
    <w:p w14:paraId="735EEEC2" w14:textId="77777777" w:rsidR="003B5995" w:rsidRPr="008E6AFA" w:rsidRDefault="003B5995" w:rsidP="003B5995">
      <w:pPr>
        <w:pStyle w:val="Default"/>
        <w:ind w:left="709"/>
        <w:rPr>
          <w:sz w:val="22"/>
          <w:szCs w:val="22"/>
        </w:rPr>
      </w:pPr>
    </w:p>
    <w:p w14:paraId="1BFA7905" w14:textId="77777777" w:rsidR="003B5995" w:rsidRPr="008E6AFA" w:rsidRDefault="003B5995" w:rsidP="003B5995">
      <w:pPr>
        <w:pStyle w:val="Default"/>
        <w:numPr>
          <w:ilvl w:val="0"/>
          <w:numId w:val="5"/>
        </w:numPr>
        <w:ind w:left="709" w:hanging="283"/>
        <w:rPr>
          <w:sz w:val="22"/>
          <w:szCs w:val="22"/>
        </w:rPr>
      </w:pPr>
      <w:r w:rsidRPr="008E6AFA">
        <w:rPr>
          <w:sz w:val="22"/>
          <w:szCs w:val="22"/>
        </w:rPr>
        <w:t>The duties described in this job description must be carried out in a manner which promotes equality of opportunity, dignity and due respect for all employees and service users and is consistent with the Council’s Equality and Diversity Policy</w:t>
      </w:r>
    </w:p>
    <w:p w14:paraId="7301880F" w14:textId="77777777" w:rsidR="003B5995" w:rsidRPr="008E6AFA" w:rsidRDefault="003B5995" w:rsidP="003B5995">
      <w:pPr>
        <w:pStyle w:val="Default"/>
        <w:rPr>
          <w:sz w:val="22"/>
          <w:szCs w:val="22"/>
        </w:rPr>
      </w:pPr>
    </w:p>
    <w:p w14:paraId="1CCDA016" w14:textId="77777777" w:rsidR="003B5995" w:rsidRPr="008E6AFA" w:rsidRDefault="003B5995" w:rsidP="003B5995">
      <w:pPr>
        <w:pStyle w:val="Default"/>
        <w:numPr>
          <w:ilvl w:val="0"/>
          <w:numId w:val="5"/>
        </w:numPr>
        <w:ind w:left="709" w:hanging="283"/>
        <w:rPr>
          <w:sz w:val="22"/>
          <w:szCs w:val="22"/>
        </w:rPr>
      </w:pPr>
      <w:r w:rsidRPr="008E6AFA">
        <w:rPr>
          <w:sz w:val="22"/>
          <w:szCs w:val="22"/>
        </w:rPr>
        <w:t xml:space="preserve">The Code of Practice on the English Language Requirement for Public Sector Workers (the fluency duty) applies to this post. Therefore, an ability to fulfil all spoken aspects of the role with confidence through the medium of English is essential for the post. </w:t>
      </w:r>
    </w:p>
    <w:p w14:paraId="1783308E" w14:textId="77777777" w:rsidR="003B5995" w:rsidRPr="00F86E9D" w:rsidRDefault="003B5995" w:rsidP="003B5995">
      <w:pPr>
        <w:numPr>
          <w:ilvl w:val="12"/>
          <w:numId w:val="0"/>
        </w:numPr>
        <w:rPr>
          <w:rFonts w:cs="Arial"/>
          <w:sz w:val="22"/>
          <w:szCs w:val="22"/>
        </w:rPr>
      </w:pPr>
    </w:p>
    <w:p w14:paraId="1EEA72C8" w14:textId="77777777" w:rsidR="003B5995" w:rsidRPr="00F86E9D" w:rsidRDefault="003B5995" w:rsidP="003B5995">
      <w:pPr>
        <w:numPr>
          <w:ilvl w:val="12"/>
          <w:numId w:val="0"/>
        </w:numPr>
        <w:rPr>
          <w:rFonts w:cs="Arial"/>
          <w:b/>
          <w:sz w:val="22"/>
          <w:szCs w:val="22"/>
        </w:rPr>
      </w:pPr>
      <w:r w:rsidRPr="00F86E9D">
        <w:rPr>
          <w:rFonts w:cs="Arial"/>
          <w:b/>
          <w:sz w:val="22"/>
          <w:szCs w:val="22"/>
        </w:rPr>
        <w:t>Contacts:</w:t>
      </w:r>
    </w:p>
    <w:p w14:paraId="2342292A" w14:textId="77777777" w:rsidR="003B5995" w:rsidRPr="00F86E9D" w:rsidRDefault="003B5995" w:rsidP="003B5995">
      <w:pPr>
        <w:numPr>
          <w:ilvl w:val="12"/>
          <w:numId w:val="0"/>
        </w:numPr>
        <w:rPr>
          <w:rFonts w:cs="Arial"/>
          <w:b/>
          <w:sz w:val="22"/>
          <w:szCs w:val="22"/>
        </w:rPr>
      </w:pPr>
    </w:p>
    <w:p w14:paraId="3C32072D" w14:textId="77777777" w:rsidR="003B5995" w:rsidRPr="00F86E9D" w:rsidRDefault="003B5995" w:rsidP="003B5995">
      <w:pPr>
        <w:numPr>
          <w:ilvl w:val="12"/>
          <w:numId w:val="0"/>
        </w:numPr>
        <w:ind w:left="270" w:hanging="270"/>
        <w:rPr>
          <w:rFonts w:cs="Arial"/>
          <w:sz w:val="22"/>
          <w:szCs w:val="22"/>
        </w:rPr>
      </w:pPr>
      <w:r w:rsidRPr="00F86E9D">
        <w:rPr>
          <w:rFonts w:cs="Arial"/>
          <w:sz w:val="22"/>
          <w:szCs w:val="22"/>
        </w:rPr>
        <w:t xml:space="preserve">    In all contacts the post holder will be required to present a good image of the Directorate and the </w:t>
      </w:r>
      <w:r>
        <w:rPr>
          <w:rFonts w:cs="Arial"/>
          <w:sz w:val="22"/>
          <w:szCs w:val="22"/>
        </w:rPr>
        <w:t>c</w:t>
      </w:r>
      <w:r w:rsidRPr="00F86E9D">
        <w:rPr>
          <w:rFonts w:cs="Arial"/>
          <w:sz w:val="22"/>
          <w:szCs w:val="22"/>
        </w:rPr>
        <w:t>ouncil as well as</w:t>
      </w:r>
      <w:r>
        <w:rPr>
          <w:rFonts w:cs="Arial"/>
          <w:sz w:val="22"/>
          <w:szCs w:val="22"/>
        </w:rPr>
        <w:t xml:space="preserve"> building and</w:t>
      </w:r>
      <w:r w:rsidRPr="00F86E9D">
        <w:rPr>
          <w:rFonts w:cs="Arial"/>
          <w:sz w:val="22"/>
          <w:szCs w:val="22"/>
        </w:rPr>
        <w:t xml:space="preserve"> maintaining constructive relationships.</w:t>
      </w:r>
    </w:p>
    <w:p w14:paraId="664A17CC" w14:textId="77777777" w:rsidR="003B5995" w:rsidRPr="00F86E9D" w:rsidRDefault="003B5995" w:rsidP="003B5995">
      <w:pPr>
        <w:numPr>
          <w:ilvl w:val="12"/>
          <w:numId w:val="0"/>
        </w:numPr>
        <w:rPr>
          <w:rFonts w:cs="Arial"/>
          <w:sz w:val="22"/>
          <w:szCs w:val="22"/>
        </w:rPr>
      </w:pPr>
    </w:p>
    <w:p w14:paraId="437FCDC4" w14:textId="77777777" w:rsidR="003B5995" w:rsidRPr="00203566" w:rsidRDefault="003B5995" w:rsidP="003B5995">
      <w:pPr>
        <w:widowControl w:val="0"/>
        <w:autoSpaceDE w:val="0"/>
        <w:autoSpaceDN w:val="0"/>
        <w:spacing w:before="1"/>
        <w:ind w:left="270" w:right="110"/>
        <w:rPr>
          <w:rFonts w:eastAsia="Arial" w:cs="Arial"/>
          <w:szCs w:val="23"/>
          <w:lang w:val="en-US"/>
        </w:rPr>
      </w:pPr>
      <w:r w:rsidRPr="00203566">
        <w:rPr>
          <w:rFonts w:eastAsia="Arial" w:cs="Arial"/>
          <w:b/>
          <w:szCs w:val="23"/>
          <w:lang w:val="en-US"/>
        </w:rPr>
        <w:t xml:space="preserve">Internal: </w:t>
      </w:r>
      <w:r w:rsidRPr="00203566">
        <w:rPr>
          <w:rFonts w:eastAsia="Arial" w:cs="Arial"/>
          <w:szCs w:val="23"/>
          <w:lang w:val="en-US"/>
        </w:rPr>
        <w:t xml:space="preserve">Elected Members, </w:t>
      </w:r>
      <w:r>
        <w:rPr>
          <w:rFonts w:eastAsia="Arial" w:cs="Arial"/>
          <w:szCs w:val="23"/>
          <w:lang w:val="en-US"/>
        </w:rPr>
        <w:t>d</w:t>
      </w:r>
      <w:r w:rsidRPr="00203566">
        <w:rPr>
          <w:rFonts w:eastAsia="Arial" w:cs="Arial"/>
          <w:szCs w:val="23"/>
          <w:lang w:val="en-US"/>
        </w:rPr>
        <w:t xml:space="preserve">irectors, </w:t>
      </w:r>
      <w:r>
        <w:rPr>
          <w:rFonts w:eastAsia="Arial" w:cs="Arial"/>
          <w:szCs w:val="23"/>
          <w:lang w:val="en-US"/>
        </w:rPr>
        <w:t>h</w:t>
      </w:r>
      <w:r w:rsidRPr="00203566">
        <w:rPr>
          <w:rFonts w:eastAsia="Arial" w:cs="Arial"/>
          <w:szCs w:val="23"/>
          <w:lang w:val="en-US"/>
        </w:rPr>
        <w:t xml:space="preserve">eads of </w:t>
      </w:r>
      <w:r>
        <w:rPr>
          <w:rFonts w:eastAsia="Arial" w:cs="Arial"/>
          <w:szCs w:val="23"/>
          <w:lang w:val="en-US"/>
        </w:rPr>
        <w:t>s</w:t>
      </w:r>
      <w:r w:rsidRPr="00203566">
        <w:rPr>
          <w:rFonts w:eastAsia="Arial" w:cs="Arial"/>
          <w:szCs w:val="23"/>
          <w:lang w:val="en-US"/>
        </w:rPr>
        <w:t xml:space="preserve">ervice, </w:t>
      </w:r>
      <w:r>
        <w:rPr>
          <w:rFonts w:eastAsia="Arial" w:cs="Arial"/>
          <w:szCs w:val="23"/>
          <w:lang w:val="en-US"/>
        </w:rPr>
        <w:t>s</w:t>
      </w:r>
      <w:r w:rsidRPr="00203566">
        <w:rPr>
          <w:rFonts w:eastAsia="Arial" w:cs="Arial"/>
          <w:szCs w:val="23"/>
          <w:lang w:val="en-US"/>
        </w:rPr>
        <w:t xml:space="preserve">enior </w:t>
      </w:r>
      <w:r>
        <w:rPr>
          <w:rFonts w:eastAsia="Arial" w:cs="Arial"/>
          <w:szCs w:val="23"/>
          <w:lang w:val="en-US"/>
        </w:rPr>
        <w:t>m</w:t>
      </w:r>
      <w:r w:rsidRPr="00203566">
        <w:rPr>
          <w:rFonts w:eastAsia="Arial" w:cs="Arial"/>
          <w:szCs w:val="23"/>
          <w:lang w:val="en-US"/>
        </w:rPr>
        <w:t xml:space="preserve">anagers, </w:t>
      </w:r>
      <w:r>
        <w:rPr>
          <w:rFonts w:eastAsia="Arial" w:cs="Arial"/>
          <w:szCs w:val="23"/>
          <w:lang w:val="en-US"/>
        </w:rPr>
        <w:t>m</w:t>
      </w:r>
      <w:r w:rsidRPr="00203566">
        <w:rPr>
          <w:rFonts w:eastAsia="Arial" w:cs="Arial"/>
          <w:szCs w:val="23"/>
          <w:lang w:val="en-US"/>
        </w:rPr>
        <w:t xml:space="preserve">anagement </w:t>
      </w:r>
      <w:r>
        <w:rPr>
          <w:rFonts w:eastAsia="Arial" w:cs="Arial"/>
          <w:szCs w:val="23"/>
          <w:lang w:val="en-US"/>
        </w:rPr>
        <w:t>t</w:t>
      </w:r>
      <w:r w:rsidRPr="00203566">
        <w:rPr>
          <w:rFonts w:eastAsia="Arial" w:cs="Arial"/>
          <w:szCs w:val="23"/>
          <w:lang w:val="en-US"/>
        </w:rPr>
        <w:t>eams,</w:t>
      </w:r>
      <w:r w:rsidRPr="00203566">
        <w:rPr>
          <w:rFonts w:eastAsia="Arial" w:cs="Arial"/>
          <w:spacing w:val="-4"/>
          <w:szCs w:val="23"/>
          <w:lang w:val="en-US"/>
        </w:rPr>
        <w:t xml:space="preserve"> </w:t>
      </w:r>
      <w:r>
        <w:rPr>
          <w:rFonts w:eastAsia="Arial" w:cs="Arial"/>
          <w:szCs w:val="23"/>
          <w:lang w:val="en-US"/>
        </w:rPr>
        <w:t>ma</w:t>
      </w:r>
      <w:r w:rsidRPr="00203566">
        <w:rPr>
          <w:rFonts w:eastAsia="Arial" w:cs="Arial"/>
          <w:szCs w:val="23"/>
          <w:lang w:val="en-US"/>
        </w:rPr>
        <w:t>nagers</w:t>
      </w:r>
      <w:r w:rsidRPr="00203566">
        <w:rPr>
          <w:rFonts w:eastAsia="Arial" w:cs="Arial"/>
          <w:spacing w:val="-5"/>
          <w:szCs w:val="23"/>
          <w:lang w:val="en-US"/>
        </w:rPr>
        <w:t xml:space="preserve"> </w:t>
      </w:r>
      <w:r>
        <w:rPr>
          <w:rFonts w:eastAsia="Arial" w:cs="Arial"/>
          <w:szCs w:val="23"/>
          <w:lang w:val="en-US"/>
        </w:rPr>
        <w:t>and</w:t>
      </w:r>
      <w:r w:rsidRPr="00203566">
        <w:rPr>
          <w:rFonts w:eastAsia="Arial" w:cs="Arial"/>
          <w:spacing w:val="-5"/>
          <w:szCs w:val="23"/>
          <w:lang w:val="en-US"/>
        </w:rPr>
        <w:t xml:space="preserve"> </w:t>
      </w:r>
      <w:r w:rsidRPr="00203566">
        <w:rPr>
          <w:rFonts w:eastAsia="Arial" w:cs="Arial"/>
          <w:szCs w:val="23"/>
          <w:lang w:val="en-US"/>
        </w:rPr>
        <w:t>Staff</w:t>
      </w:r>
      <w:r w:rsidRPr="00203566">
        <w:rPr>
          <w:rFonts w:eastAsia="Arial" w:cs="Arial"/>
          <w:spacing w:val="-4"/>
          <w:szCs w:val="23"/>
          <w:lang w:val="en-US"/>
        </w:rPr>
        <w:t xml:space="preserve"> </w:t>
      </w:r>
      <w:r w:rsidRPr="00203566">
        <w:rPr>
          <w:rFonts w:eastAsia="Arial" w:cs="Arial"/>
          <w:szCs w:val="23"/>
          <w:lang w:val="en-US"/>
        </w:rPr>
        <w:t>across</w:t>
      </w:r>
      <w:r w:rsidRPr="00203566">
        <w:rPr>
          <w:rFonts w:eastAsia="Arial" w:cs="Arial"/>
          <w:spacing w:val="-5"/>
          <w:szCs w:val="23"/>
          <w:lang w:val="en-US"/>
        </w:rPr>
        <w:t xml:space="preserve"> </w:t>
      </w:r>
      <w:r w:rsidRPr="00203566">
        <w:rPr>
          <w:rFonts w:eastAsia="Arial" w:cs="Arial"/>
          <w:szCs w:val="23"/>
          <w:lang w:val="en-US"/>
        </w:rPr>
        <w:t>all</w:t>
      </w:r>
      <w:r w:rsidRPr="00203566">
        <w:rPr>
          <w:rFonts w:eastAsia="Arial" w:cs="Arial"/>
          <w:spacing w:val="-6"/>
          <w:szCs w:val="23"/>
          <w:lang w:val="en-US"/>
        </w:rPr>
        <w:t xml:space="preserve"> </w:t>
      </w:r>
      <w:r w:rsidRPr="00203566">
        <w:rPr>
          <w:rFonts w:eastAsia="Arial" w:cs="Arial"/>
          <w:szCs w:val="23"/>
          <w:lang w:val="en-US"/>
        </w:rPr>
        <w:t>directorates,</w:t>
      </w:r>
      <w:r w:rsidRPr="00203566">
        <w:rPr>
          <w:rFonts w:eastAsia="Arial" w:cs="Arial"/>
          <w:spacing w:val="-4"/>
          <w:szCs w:val="23"/>
          <w:lang w:val="en-US"/>
        </w:rPr>
        <w:t xml:space="preserve"> </w:t>
      </w:r>
      <w:r w:rsidRPr="00203566">
        <w:rPr>
          <w:rFonts w:eastAsia="Arial" w:cs="Arial"/>
          <w:szCs w:val="23"/>
          <w:lang w:val="en-US"/>
        </w:rPr>
        <w:t>Project</w:t>
      </w:r>
      <w:r w:rsidRPr="00203566">
        <w:rPr>
          <w:rFonts w:eastAsia="Arial" w:cs="Arial"/>
          <w:spacing w:val="-4"/>
          <w:szCs w:val="23"/>
          <w:lang w:val="en-US"/>
        </w:rPr>
        <w:t xml:space="preserve"> </w:t>
      </w:r>
      <w:r w:rsidRPr="00203566">
        <w:rPr>
          <w:rFonts w:eastAsia="Arial" w:cs="Arial"/>
          <w:szCs w:val="23"/>
          <w:lang w:val="en-US"/>
        </w:rPr>
        <w:t>Staff,</w:t>
      </w:r>
      <w:r w:rsidRPr="00203566">
        <w:rPr>
          <w:rFonts w:eastAsia="Arial" w:cs="Arial"/>
          <w:spacing w:val="-6"/>
          <w:szCs w:val="23"/>
          <w:lang w:val="en-US"/>
        </w:rPr>
        <w:t xml:space="preserve"> </w:t>
      </w:r>
      <w:r w:rsidRPr="00203566">
        <w:rPr>
          <w:rFonts w:eastAsia="Arial" w:cs="Arial"/>
          <w:szCs w:val="23"/>
          <w:lang w:val="en-US"/>
        </w:rPr>
        <w:t>Governors, Head Teachers, Teachers, Support and other school-based staff</w:t>
      </w:r>
    </w:p>
    <w:p w14:paraId="1905BE2F" w14:textId="77777777" w:rsidR="003B5995" w:rsidRPr="00203566" w:rsidRDefault="003B5995" w:rsidP="003B5995">
      <w:pPr>
        <w:widowControl w:val="0"/>
        <w:autoSpaceDE w:val="0"/>
        <w:autoSpaceDN w:val="0"/>
        <w:ind w:left="270"/>
        <w:rPr>
          <w:rFonts w:eastAsia="Arial" w:cs="Arial"/>
          <w:szCs w:val="23"/>
          <w:lang w:val="en-US"/>
        </w:rPr>
      </w:pPr>
    </w:p>
    <w:p w14:paraId="0C5DCCB8" w14:textId="77777777" w:rsidR="003B5995" w:rsidRPr="00203566" w:rsidRDefault="003B5995" w:rsidP="003B5995">
      <w:pPr>
        <w:widowControl w:val="0"/>
        <w:autoSpaceDE w:val="0"/>
        <w:autoSpaceDN w:val="0"/>
        <w:spacing w:before="1"/>
        <w:ind w:left="270" w:right="110"/>
        <w:rPr>
          <w:rFonts w:eastAsia="Arial" w:cs="Arial"/>
          <w:szCs w:val="23"/>
          <w:lang w:val="en-US"/>
        </w:rPr>
      </w:pPr>
      <w:r w:rsidRPr="00203566">
        <w:rPr>
          <w:rFonts w:eastAsia="Arial" w:cs="Arial"/>
          <w:b/>
          <w:szCs w:val="23"/>
          <w:lang w:val="en-US"/>
        </w:rPr>
        <w:t xml:space="preserve">External: </w:t>
      </w:r>
      <w:r w:rsidRPr="00203566">
        <w:rPr>
          <w:rFonts w:eastAsia="Arial" w:cs="Arial"/>
          <w:bCs/>
          <w:szCs w:val="23"/>
          <w:lang w:val="en-US"/>
        </w:rPr>
        <w:t>ICB and other</w:t>
      </w:r>
      <w:r w:rsidRPr="00203566">
        <w:rPr>
          <w:rFonts w:eastAsia="Arial" w:cs="Arial"/>
          <w:b/>
          <w:szCs w:val="23"/>
          <w:lang w:val="en-US"/>
        </w:rPr>
        <w:t xml:space="preserve"> </w:t>
      </w:r>
      <w:r w:rsidRPr="00203566">
        <w:rPr>
          <w:rFonts w:eastAsia="Arial" w:cs="Arial"/>
          <w:szCs w:val="23"/>
          <w:lang w:val="en-US"/>
        </w:rPr>
        <w:t xml:space="preserve">NHS </w:t>
      </w:r>
      <w:proofErr w:type="spellStart"/>
      <w:r w:rsidRPr="00203566">
        <w:rPr>
          <w:rFonts w:eastAsia="Arial" w:cs="Arial"/>
          <w:szCs w:val="23"/>
          <w:lang w:val="en-US"/>
        </w:rPr>
        <w:t>organisations</w:t>
      </w:r>
      <w:proofErr w:type="spellEnd"/>
      <w:r w:rsidRPr="00203566">
        <w:rPr>
          <w:rFonts w:eastAsia="Arial" w:cs="Arial"/>
          <w:szCs w:val="23"/>
          <w:lang w:val="en-US"/>
        </w:rPr>
        <w:t>, health and social care professionals,</w:t>
      </w:r>
      <w:r>
        <w:rPr>
          <w:rFonts w:eastAsia="Arial" w:cs="Arial"/>
          <w:szCs w:val="23"/>
          <w:lang w:val="en-US"/>
        </w:rPr>
        <w:t xml:space="preserve"> </w:t>
      </w:r>
      <w:r>
        <w:rPr>
          <w:rFonts w:eastAsia="Arial" w:cs="Arial"/>
          <w:spacing w:val="-4"/>
          <w:szCs w:val="23"/>
          <w:lang w:val="en-US"/>
        </w:rPr>
        <w:t>d</w:t>
      </w:r>
      <w:r w:rsidRPr="00203566">
        <w:rPr>
          <w:rFonts w:eastAsia="Arial" w:cs="Arial"/>
          <w:szCs w:val="23"/>
          <w:lang w:val="en-US"/>
        </w:rPr>
        <w:t>istrict</w:t>
      </w:r>
      <w:r w:rsidRPr="00203566">
        <w:rPr>
          <w:rFonts w:eastAsia="Arial" w:cs="Arial"/>
          <w:spacing w:val="-2"/>
          <w:szCs w:val="23"/>
          <w:lang w:val="en-US"/>
        </w:rPr>
        <w:t xml:space="preserve"> </w:t>
      </w:r>
      <w:r>
        <w:rPr>
          <w:rFonts w:eastAsia="Arial" w:cs="Arial"/>
          <w:szCs w:val="23"/>
          <w:lang w:val="en-US"/>
        </w:rPr>
        <w:t>c</w:t>
      </w:r>
      <w:r w:rsidRPr="00203566">
        <w:rPr>
          <w:rFonts w:eastAsia="Arial" w:cs="Arial"/>
          <w:szCs w:val="23"/>
          <w:lang w:val="en-US"/>
        </w:rPr>
        <w:t>ouncils,</w:t>
      </w:r>
      <w:r w:rsidRPr="00203566">
        <w:rPr>
          <w:rFonts w:eastAsia="Arial" w:cs="Arial"/>
          <w:spacing w:val="-4"/>
          <w:szCs w:val="23"/>
          <w:lang w:val="en-US"/>
        </w:rPr>
        <w:t xml:space="preserve"> </w:t>
      </w:r>
      <w:r w:rsidRPr="00203566">
        <w:rPr>
          <w:rFonts w:eastAsia="Arial" w:cs="Arial"/>
          <w:szCs w:val="23"/>
          <w:lang w:val="en-US"/>
        </w:rPr>
        <w:t xml:space="preserve">VCSE </w:t>
      </w:r>
      <w:proofErr w:type="spellStart"/>
      <w:r>
        <w:rPr>
          <w:rFonts w:eastAsia="Arial" w:cs="Arial"/>
          <w:szCs w:val="23"/>
          <w:lang w:val="en-US"/>
        </w:rPr>
        <w:t>o</w:t>
      </w:r>
      <w:r w:rsidRPr="00203566">
        <w:rPr>
          <w:rFonts w:eastAsia="Arial" w:cs="Arial"/>
          <w:szCs w:val="23"/>
          <w:lang w:val="en-US"/>
        </w:rPr>
        <w:t>rganisations</w:t>
      </w:r>
      <w:proofErr w:type="spellEnd"/>
      <w:r w:rsidRPr="00203566">
        <w:rPr>
          <w:rFonts w:eastAsia="Arial" w:cs="Arial"/>
          <w:szCs w:val="23"/>
          <w:lang w:val="en-US"/>
        </w:rPr>
        <w:t xml:space="preserve">, </w:t>
      </w:r>
      <w:r>
        <w:rPr>
          <w:rFonts w:eastAsia="Arial" w:cs="Arial"/>
          <w:szCs w:val="23"/>
          <w:lang w:val="en-US"/>
        </w:rPr>
        <w:t>g</w:t>
      </w:r>
      <w:r w:rsidRPr="00203566">
        <w:rPr>
          <w:rFonts w:eastAsia="Arial" w:cs="Arial"/>
          <w:szCs w:val="23"/>
          <w:lang w:val="en-US"/>
        </w:rPr>
        <w:t>overnment</w:t>
      </w:r>
      <w:r w:rsidRPr="00203566">
        <w:rPr>
          <w:rFonts w:eastAsia="Arial" w:cs="Arial"/>
          <w:spacing w:val="-4"/>
          <w:szCs w:val="23"/>
          <w:lang w:val="en-US"/>
        </w:rPr>
        <w:t xml:space="preserve"> </w:t>
      </w:r>
      <w:r>
        <w:rPr>
          <w:rFonts w:eastAsia="Arial" w:cs="Arial"/>
          <w:szCs w:val="23"/>
          <w:lang w:val="en-US"/>
        </w:rPr>
        <w:t>a</w:t>
      </w:r>
      <w:r w:rsidRPr="00203566">
        <w:rPr>
          <w:rFonts w:eastAsia="Arial" w:cs="Arial"/>
          <w:szCs w:val="23"/>
          <w:lang w:val="en-US"/>
        </w:rPr>
        <w:t>gencies</w:t>
      </w:r>
      <w:r w:rsidRPr="00203566">
        <w:rPr>
          <w:rFonts w:eastAsia="Arial" w:cs="Arial"/>
          <w:spacing w:val="-5"/>
          <w:szCs w:val="23"/>
          <w:lang w:val="en-US"/>
        </w:rPr>
        <w:t xml:space="preserve"> </w:t>
      </w:r>
      <w:r>
        <w:rPr>
          <w:rFonts w:eastAsia="Arial" w:cs="Arial"/>
          <w:szCs w:val="23"/>
          <w:lang w:val="en-US"/>
        </w:rPr>
        <w:t>and d</w:t>
      </w:r>
      <w:r w:rsidRPr="00203566">
        <w:rPr>
          <w:rFonts w:eastAsia="Arial" w:cs="Arial"/>
          <w:szCs w:val="23"/>
          <w:lang w:val="en-US"/>
        </w:rPr>
        <w:t>epartments,</w:t>
      </w:r>
      <w:r w:rsidRPr="00203566">
        <w:rPr>
          <w:rFonts w:eastAsia="Arial" w:cs="Arial"/>
          <w:spacing w:val="-4"/>
          <w:szCs w:val="23"/>
          <w:lang w:val="en-US"/>
        </w:rPr>
        <w:t xml:space="preserve"> </w:t>
      </w:r>
      <w:r>
        <w:rPr>
          <w:rFonts w:eastAsia="Arial" w:cs="Arial"/>
          <w:szCs w:val="23"/>
          <w:lang w:val="en-US"/>
        </w:rPr>
        <w:t>p</w:t>
      </w:r>
      <w:r w:rsidRPr="00203566">
        <w:rPr>
          <w:rFonts w:eastAsia="Arial" w:cs="Arial"/>
          <w:szCs w:val="23"/>
          <w:lang w:val="en-US"/>
        </w:rPr>
        <w:t>olice,</w:t>
      </w:r>
      <w:r w:rsidRPr="00203566">
        <w:rPr>
          <w:rFonts w:eastAsia="Arial" w:cs="Arial"/>
          <w:spacing w:val="-4"/>
          <w:szCs w:val="23"/>
          <w:lang w:val="en-US"/>
        </w:rPr>
        <w:t xml:space="preserve"> </w:t>
      </w:r>
      <w:r>
        <w:rPr>
          <w:rFonts w:eastAsia="Arial" w:cs="Arial"/>
          <w:szCs w:val="23"/>
          <w:lang w:val="en-US"/>
        </w:rPr>
        <w:t>f</w:t>
      </w:r>
      <w:r w:rsidRPr="00203566">
        <w:rPr>
          <w:rFonts w:eastAsia="Arial" w:cs="Arial"/>
          <w:szCs w:val="23"/>
          <w:lang w:val="en-US"/>
        </w:rPr>
        <w:t xml:space="preserve">ire, </w:t>
      </w:r>
      <w:r>
        <w:rPr>
          <w:rFonts w:eastAsia="Arial" w:cs="Arial"/>
          <w:szCs w:val="23"/>
          <w:lang w:val="en-US"/>
        </w:rPr>
        <w:t>p</w:t>
      </w:r>
      <w:r w:rsidRPr="00203566">
        <w:rPr>
          <w:rFonts w:eastAsia="Arial" w:cs="Arial"/>
          <w:szCs w:val="23"/>
          <w:lang w:val="en-US"/>
        </w:rPr>
        <w:t xml:space="preserve">robation </w:t>
      </w:r>
      <w:r>
        <w:rPr>
          <w:rFonts w:eastAsia="Arial" w:cs="Arial"/>
          <w:szCs w:val="23"/>
          <w:lang w:val="en-US"/>
        </w:rPr>
        <w:t>s</w:t>
      </w:r>
      <w:r w:rsidRPr="00203566">
        <w:rPr>
          <w:rFonts w:eastAsia="Arial" w:cs="Arial"/>
          <w:szCs w:val="23"/>
          <w:lang w:val="en-US"/>
        </w:rPr>
        <w:t xml:space="preserve">ervice, </w:t>
      </w:r>
      <w:r>
        <w:rPr>
          <w:rFonts w:eastAsia="Arial" w:cs="Arial"/>
          <w:szCs w:val="23"/>
          <w:lang w:val="en-US"/>
        </w:rPr>
        <w:t>e</w:t>
      </w:r>
      <w:r w:rsidRPr="00203566">
        <w:rPr>
          <w:rFonts w:eastAsia="Arial" w:cs="Arial"/>
          <w:szCs w:val="23"/>
          <w:lang w:val="en-US"/>
        </w:rPr>
        <w:t xml:space="preserve">ducational </w:t>
      </w:r>
      <w:r>
        <w:rPr>
          <w:rFonts w:eastAsia="Arial" w:cs="Arial"/>
          <w:szCs w:val="23"/>
          <w:lang w:val="en-US"/>
        </w:rPr>
        <w:t>s</w:t>
      </w:r>
      <w:r w:rsidRPr="00203566">
        <w:rPr>
          <w:rFonts w:eastAsia="Arial" w:cs="Arial"/>
          <w:szCs w:val="23"/>
          <w:lang w:val="en-US"/>
        </w:rPr>
        <w:t xml:space="preserve">ettings, </w:t>
      </w:r>
      <w:r>
        <w:rPr>
          <w:rFonts w:eastAsia="Arial" w:cs="Arial"/>
          <w:szCs w:val="23"/>
          <w:lang w:val="en-US"/>
        </w:rPr>
        <w:t>s</w:t>
      </w:r>
      <w:r w:rsidRPr="00203566">
        <w:rPr>
          <w:rFonts w:eastAsia="Arial" w:cs="Arial"/>
          <w:szCs w:val="23"/>
          <w:lang w:val="en-US"/>
        </w:rPr>
        <w:t xml:space="preserve">uppliers, </w:t>
      </w:r>
      <w:r>
        <w:rPr>
          <w:rFonts w:eastAsia="Arial" w:cs="Arial"/>
          <w:szCs w:val="23"/>
          <w:lang w:val="en-US"/>
        </w:rPr>
        <w:t>c</w:t>
      </w:r>
      <w:r w:rsidRPr="00203566">
        <w:rPr>
          <w:rFonts w:eastAsia="Arial" w:cs="Arial"/>
          <w:szCs w:val="23"/>
          <w:lang w:val="en-US"/>
        </w:rPr>
        <w:t xml:space="preserve">ontractors, </w:t>
      </w:r>
      <w:r>
        <w:rPr>
          <w:rFonts w:eastAsia="Arial" w:cs="Arial"/>
          <w:szCs w:val="23"/>
          <w:lang w:val="en-US"/>
        </w:rPr>
        <w:t>s</w:t>
      </w:r>
      <w:r w:rsidRPr="00203566">
        <w:rPr>
          <w:rFonts w:eastAsia="Arial" w:cs="Arial"/>
          <w:szCs w:val="23"/>
          <w:lang w:val="en-US"/>
        </w:rPr>
        <w:t>ervice providers, customers, members of the public, volunteers</w:t>
      </w:r>
    </w:p>
    <w:p w14:paraId="058378CD" w14:textId="77777777" w:rsidR="003B5995" w:rsidRPr="00F86E9D" w:rsidRDefault="003B5995" w:rsidP="003B5995">
      <w:pPr>
        <w:numPr>
          <w:ilvl w:val="12"/>
          <w:numId w:val="0"/>
        </w:numPr>
        <w:rPr>
          <w:rFonts w:cs="Arial"/>
          <w:sz w:val="22"/>
          <w:szCs w:val="22"/>
        </w:rPr>
      </w:pPr>
    </w:p>
    <w:p w14:paraId="1FBE0EAA" w14:textId="77777777" w:rsidR="003B5995" w:rsidRPr="00F86E9D" w:rsidRDefault="003B5995" w:rsidP="003B5995">
      <w:pPr>
        <w:numPr>
          <w:ilvl w:val="12"/>
          <w:numId w:val="0"/>
        </w:numPr>
        <w:rPr>
          <w:rFonts w:cs="Arial"/>
          <w:sz w:val="22"/>
          <w:szCs w:val="22"/>
        </w:rPr>
      </w:pPr>
    </w:p>
    <w:p w14:paraId="59456074" w14:textId="77777777" w:rsidR="003B5995" w:rsidRPr="00F86E9D" w:rsidRDefault="003B5995" w:rsidP="003B5995">
      <w:pPr>
        <w:numPr>
          <w:ilvl w:val="12"/>
          <w:numId w:val="0"/>
        </w:numPr>
        <w:rPr>
          <w:rFonts w:cs="Arial"/>
          <w:b/>
          <w:sz w:val="22"/>
          <w:szCs w:val="22"/>
        </w:rPr>
      </w:pPr>
      <w:r w:rsidRPr="00F86E9D">
        <w:rPr>
          <w:rFonts w:cs="Arial"/>
          <w:b/>
          <w:sz w:val="22"/>
          <w:szCs w:val="22"/>
        </w:rPr>
        <w:t>Additional Information:</w:t>
      </w:r>
      <w:r w:rsidRPr="00F86E9D">
        <w:rPr>
          <w:rFonts w:cs="Arial"/>
          <w:b/>
          <w:sz w:val="22"/>
          <w:szCs w:val="22"/>
        </w:rPr>
        <w:tab/>
      </w:r>
    </w:p>
    <w:p w14:paraId="55923408" w14:textId="77777777" w:rsidR="003B5995" w:rsidRPr="00F86E9D" w:rsidRDefault="003B5995" w:rsidP="003B5995">
      <w:pPr>
        <w:rPr>
          <w:rFonts w:cs="Arial"/>
          <w:sz w:val="22"/>
          <w:szCs w:val="22"/>
        </w:rPr>
      </w:pPr>
    </w:p>
    <w:p w14:paraId="64E2F457" w14:textId="77777777" w:rsidR="003B5995" w:rsidRPr="00F86E9D" w:rsidRDefault="003B5995" w:rsidP="003B5995">
      <w:pPr>
        <w:numPr>
          <w:ilvl w:val="0"/>
          <w:numId w:val="2"/>
        </w:numPr>
        <w:tabs>
          <w:tab w:val="clear" w:pos="360"/>
          <w:tab w:val="num" w:pos="568"/>
        </w:tabs>
        <w:ind w:left="568" w:hanging="284"/>
        <w:rPr>
          <w:rFonts w:cs="Arial"/>
          <w:sz w:val="22"/>
          <w:szCs w:val="22"/>
        </w:rPr>
      </w:pPr>
      <w:r w:rsidRPr="00F86E9D">
        <w:rPr>
          <w:rFonts w:cs="Arial"/>
          <w:sz w:val="22"/>
          <w:szCs w:val="22"/>
        </w:rPr>
        <w:t>The Council reserves the right to alter the content of this job description, after consultation to reflect changes to the job or services provided, without altering the general character or level of responsibility</w:t>
      </w:r>
    </w:p>
    <w:p w14:paraId="71C49AD9" w14:textId="77777777" w:rsidR="003B5995" w:rsidRPr="00F86E9D" w:rsidRDefault="003B5995" w:rsidP="003B5995">
      <w:pPr>
        <w:ind w:left="284"/>
        <w:rPr>
          <w:rFonts w:cs="Arial"/>
          <w:sz w:val="22"/>
          <w:szCs w:val="22"/>
        </w:rPr>
      </w:pPr>
    </w:p>
    <w:p w14:paraId="1E757098" w14:textId="77777777" w:rsidR="003B5995" w:rsidRDefault="003B5995" w:rsidP="003B5995">
      <w:pPr>
        <w:numPr>
          <w:ilvl w:val="0"/>
          <w:numId w:val="1"/>
        </w:numPr>
        <w:tabs>
          <w:tab w:val="clear" w:pos="990"/>
          <w:tab w:val="num" w:pos="568"/>
        </w:tabs>
        <w:ind w:left="568" w:hanging="284"/>
        <w:rPr>
          <w:rFonts w:cs="Arial"/>
          <w:snapToGrid w:val="0"/>
          <w:sz w:val="22"/>
          <w:szCs w:val="22"/>
        </w:rPr>
      </w:pPr>
      <w:r w:rsidRPr="00F86E9D">
        <w:rPr>
          <w:rFonts w:cs="Arial"/>
          <w:snapToGrid w:val="0"/>
          <w:sz w:val="22"/>
          <w:szCs w:val="22"/>
        </w:rPr>
        <w:t>Reasonable adjustments will be considered as required by the Equality Act</w:t>
      </w:r>
    </w:p>
    <w:p w14:paraId="1A6D3124" w14:textId="77777777" w:rsidR="003B5995" w:rsidRDefault="003B5995" w:rsidP="003B5995">
      <w:pPr>
        <w:ind w:left="568"/>
        <w:rPr>
          <w:rFonts w:cs="Arial"/>
          <w:snapToGrid w:val="0"/>
          <w:sz w:val="22"/>
          <w:szCs w:val="22"/>
        </w:rPr>
      </w:pPr>
    </w:p>
    <w:p w14:paraId="6A02F536" w14:textId="77777777" w:rsidR="003B5995" w:rsidRPr="009E294F" w:rsidRDefault="003B5995" w:rsidP="003B5995">
      <w:pPr>
        <w:numPr>
          <w:ilvl w:val="0"/>
          <w:numId w:val="1"/>
        </w:numPr>
        <w:tabs>
          <w:tab w:val="clear" w:pos="990"/>
          <w:tab w:val="num" w:pos="568"/>
        </w:tabs>
        <w:ind w:left="568" w:hanging="284"/>
        <w:rPr>
          <w:rFonts w:cs="Arial"/>
          <w:snapToGrid w:val="0"/>
          <w:sz w:val="22"/>
          <w:szCs w:val="22"/>
        </w:rPr>
      </w:pPr>
      <w:r w:rsidRPr="009E294F">
        <w:rPr>
          <w:sz w:val="22"/>
        </w:rPr>
        <w:t>The duties described in this job description must be carried out in a manner which promotes equality of opportunity, dignity and due respect for all employees and service users and is consistent with the Council’s Equal Opportunities Policy.</w:t>
      </w:r>
    </w:p>
    <w:p w14:paraId="0E860F3B" w14:textId="77777777" w:rsidR="003B5995" w:rsidRPr="00F86E9D" w:rsidRDefault="003B5995" w:rsidP="003B5995">
      <w:pPr>
        <w:ind w:left="284"/>
        <w:rPr>
          <w:rFonts w:cs="Arial"/>
          <w:snapToGrid w:val="0"/>
          <w:sz w:val="22"/>
          <w:szCs w:val="22"/>
        </w:rPr>
      </w:pPr>
    </w:p>
    <w:p w14:paraId="48031284" w14:textId="77777777" w:rsidR="003B5995" w:rsidRPr="00F86E9D" w:rsidRDefault="003B5995" w:rsidP="003B5995">
      <w:pPr>
        <w:ind w:left="284"/>
        <w:rPr>
          <w:rFonts w:cs="Arial"/>
          <w:sz w:val="22"/>
          <w:szCs w:val="22"/>
        </w:rPr>
      </w:pPr>
    </w:p>
    <w:p w14:paraId="38EA21C1" w14:textId="77777777" w:rsidR="003B5995" w:rsidRPr="00F86E9D" w:rsidRDefault="003B5995" w:rsidP="003B5995">
      <w:pPr>
        <w:pStyle w:val="BodyText"/>
        <w:ind w:left="270"/>
        <w:rPr>
          <w:rFonts w:cs="Arial"/>
          <w:szCs w:val="22"/>
        </w:rPr>
      </w:pPr>
    </w:p>
    <w:p w14:paraId="091DADC0" w14:textId="77777777" w:rsidR="003B5995" w:rsidRPr="00F86E9D" w:rsidRDefault="003B5995" w:rsidP="003B5995">
      <w:pPr>
        <w:rPr>
          <w:rFonts w:cs="Arial"/>
          <w:sz w:val="22"/>
          <w:szCs w:val="22"/>
        </w:rPr>
      </w:pPr>
    </w:p>
    <w:p w14:paraId="529F60E9" w14:textId="090F8DAD" w:rsidR="003B5995" w:rsidRPr="00F86E9D" w:rsidRDefault="003B5995" w:rsidP="003B5995">
      <w:pPr>
        <w:rPr>
          <w:rFonts w:cs="Arial"/>
          <w:sz w:val="22"/>
          <w:szCs w:val="22"/>
        </w:rPr>
      </w:pPr>
      <w:r w:rsidRPr="00F86E9D">
        <w:rPr>
          <w:rFonts w:cs="Arial"/>
          <w:sz w:val="22"/>
          <w:szCs w:val="22"/>
        </w:rPr>
        <w:t>Author:</w:t>
      </w:r>
      <w:r>
        <w:rPr>
          <w:rFonts w:cs="Arial"/>
          <w:sz w:val="22"/>
          <w:szCs w:val="22"/>
        </w:rPr>
        <w:t xml:space="preserve"> Lisa Bedford</w:t>
      </w:r>
      <w:r w:rsidRPr="00F86E9D">
        <w:rPr>
          <w:rFonts w:cs="Arial"/>
          <w:sz w:val="22"/>
          <w:szCs w:val="22"/>
        </w:rPr>
        <w:tab/>
      </w:r>
      <w:r w:rsidRPr="00F86E9D">
        <w:rPr>
          <w:rFonts w:cs="Arial"/>
          <w:sz w:val="22"/>
          <w:szCs w:val="22"/>
        </w:rPr>
        <w:tab/>
      </w:r>
      <w:r w:rsidRPr="00F86E9D">
        <w:rPr>
          <w:rFonts w:cs="Arial"/>
          <w:sz w:val="22"/>
          <w:szCs w:val="22"/>
        </w:rPr>
        <w:tab/>
      </w:r>
      <w:r w:rsidRPr="00F86E9D">
        <w:rPr>
          <w:rFonts w:cs="Arial"/>
          <w:sz w:val="22"/>
          <w:szCs w:val="22"/>
        </w:rPr>
        <w:tab/>
      </w:r>
      <w:r w:rsidRPr="00F86E9D">
        <w:rPr>
          <w:rFonts w:cs="Arial"/>
          <w:sz w:val="22"/>
          <w:szCs w:val="22"/>
        </w:rPr>
        <w:tab/>
      </w:r>
      <w:r w:rsidRPr="00F86E9D">
        <w:rPr>
          <w:rFonts w:cs="Arial"/>
          <w:sz w:val="22"/>
          <w:szCs w:val="22"/>
        </w:rPr>
        <w:tab/>
        <w:t xml:space="preserve">Date: </w:t>
      </w:r>
      <w:r w:rsidR="0053393F">
        <w:rPr>
          <w:rFonts w:cs="Arial"/>
          <w:sz w:val="22"/>
          <w:szCs w:val="22"/>
        </w:rPr>
        <w:t>15</w:t>
      </w:r>
      <w:r w:rsidR="0053393F" w:rsidRPr="0053393F">
        <w:rPr>
          <w:rFonts w:cs="Arial"/>
          <w:sz w:val="22"/>
          <w:szCs w:val="22"/>
          <w:vertAlign w:val="superscript"/>
        </w:rPr>
        <w:t>th</w:t>
      </w:r>
      <w:r w:rsidR="0053393F">
        <w:rPr>
          <w:rFonts w:cs="Arial"/>
          <w:sz w:val="22"/>
          <w:szCs w:val="22"/>
        </w:rPr>
        <w:t xml:space="preserve"> November</w:t>
      </w:r>
      <w:r>
        <w:rPr>
          <w:rFonts w:cs="Arial"/>
          <w:sz w:val="22"/>
          <w:szCs w:val="22"/>
        </w:rPr>
        <w:t xml:space="preserve"> 2024</w:t>
      </w:r>
    </w:p>
    <w:p w14:paraId="4755B365" w14:textId="692F92A8" w:rsidR="003B5995" w:rsidRPr="00F86E9D" w:rsidRDefault="003B5995" w:rsidP="003B5995">
      <w:pPr>
        <w:rPr>
          <w:rFonts w:cs="Arial"/>
          <w:sz w:val="22"/>
          <w:szCs w:val="22"/>
        </w:rPr>
      </w:pPr>
      <w:r w:rsidRPr="00F86E9D">
        <w:rPr>
          <w:rFonts w:cs="Arial"/>
          <w:sz w:val="22"/>
          <w:szCs w:val="22"/>
        </w:rPr>
        <w:tab/>
      </w:r>
      <w:r w:rsidRPr="00F86E9D">
        <w:rPr>
          <w:rFonts w:cs="Arial"/>
          <w:sz w:val="22"/>
          <w:szCs w:val="22"/>
        </w:rPr>
        <w:tab/>
      </w:r>
      <w:r w:rsidRPr="00F86E9D">
        <w:rPr>
          <w:rFonts w:cs="Arial"/>
          <w:sz w:val="22"/>
          <w:szCs w:val="22"/>
        </w:rPr>
        <w:tab/>
      </w:r>
      <w:r w:rsidRPr="00F86E9D">
        <w:rPr>
          <w:rFonts w:cs="Arial"/>
          <w:sz w:val="22"/>
          <w:szCs w:val="22"/>
        </w:rPr>
        <w:tab/>
      </w:r>
      <w:r w:rsidRPr="00F86E9D">
        <w:rPr>
          <w:rFonts w:cs="Arial"/>
          <w:sz w:val="22"/>
          <w:szCs w:val="22"/>
        </w:rPr>
        <w:tab/>
      </w:r>
      <w:r w:rsidRPr="00F86E9D">
        <w:rPr>
          <w:rFonts w:cs="Arial"/>
          <w:sz w:val="22"/>
          <w:szCs w:val="22"/>
        </w:rPr>
        <w:tab/>
      </w:r>
      <w:r w:rsidRPr="00F86E9D">
        <w:rPr>
          <w:rFonts w:cs="Arial"/>
          <w:sz w:val="22"/>
          <w:szCs w:val="22"/>
        </w:rPr>
        <w:tab/>
      </w:r>
      <w:r>
        <w:rPr>
          <w:rFonts w:cs="Arial"/>
          <w:sz w:val="22"/>
          <w:szCs w:val="22"/>
        </w:rPr>
        <w:tab/>
      </w:r>
      <w:r w:rsidRPr="00F86E9D">
        <w:rPr>
          <w:rFonts w:cs="Arial"/>
          <w:sz w:val="22"/>
          <w:szCs w:val="22"/>
        </w:rPr>
        <w:t>Date of grading confirmation:</w:t>
      </w:r>
    </w:p>
    <w:p w14:paraId="3DD000FC" w14:textId="77777777" w:rsidR="003B5995" w:rsidRPr="00F86E9D" w:rsidRDefault="003B5995" w:rsidP="003B5995">
      <w:pPr>
        <w:rPr>
          <w:rFonts w:cs="Arial"/>
          <w:sz w:val="22"/>
          <w:szCs w:val="22"/>
        </w:rPr>
      </w:pPr>
    </w:p>
    <w:p w14:paraId="6FC28E79" w14:textId="77777777" w:rsidR="003B5995" w:rsidRPr="00F86E9D" w:rsidRDefault="003B5995" w:rsidP="003B5995">
      <w:pPr>
        <w:rPr>
          <w:rFonts w:cs="Arial"/>
          <w:sz w:val="22"/>
          <w:szCs w:val="22"/>
        </w:rPr>
      </w:pPr>
    </w:p>
    <w:p w14:paraId="15E0AA60" w14:textId="77777777" w:rsidR="003B5995" w:rsidRPr="00F86E9D" w:rsidRDefault="003B5995" w:rsidP="003B5995">
      <w:pPr>
        <w:rPr>
          <w:rFonts w:cs="Arial"/>
          <w:sz w:val="22"/>
          <w:szCs w:val="22"/>
        </w:rPr>
      </w:pPr>
    </w:p>
    <w:p w14:paraId="66F4E66F" w14:textId="633E4A5E" w:rsidR="003B5995" w:rsidRPr="00F86E9D" w:rsidRDefault="003B5995" w:rsidP="003B5995">
      <w:pPr>
        <w:jc w:val="both"/>
        <w:rPr>
          <w:rFonts w:cs="Arial"/>
          <w:b/>
          <w:sz w:val="22"/>
          <w:szCs w:val="22"/>
          <w:u w:val="single"/>
        </w:rPr>
      </w:pPr>
      <w:r w:rsidRPr="00F86E9D">
        <w:rPr>
          <w:rFonts w:cs="Arial"/>
          <w:sz w:val="22"/>
          <w:szCs w:val="22"/>
        </w:rPr>
        <w:br w:type="page"/>
      </w:r>
      <w:r w:rsidRPr="00F86E9D">
        <w:rPr>
          <w:rFonts w:cs="Arial"/>
          <w:b/>
          <w:noProof/>
          <w:sz w:val="22"/>
          <w:szCs w:val="22"/>
        </w:rPr>
        <w:lastRenderedPageBreak/>
        <w:drawing>
          <wp:inline distT="0" distB="0" distL="0" distR="0" wp14:anchorId="24E4B639" wp14:editId="36DA6A39">
            <wp:extent cx="2438400" cy="518160"/>
            <wp:effectExtent l="0" t="0" r="0" b="0"/>
            <wp:docPr id="19682137"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137" name="Picture 1" descr="A close up of a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38400" cy="518160"/>
                    </a:xfrm>
                    <a:prstGeom prst="rect">
                      <a:avLst/>
                    </a:prstGeom>
                    <a:noFill/>
                    <a:ln>
                      <a:noFill/>
                    </a:ln>
                  </pic:spPr>
                </pic:pic>
              </a:graphicData>
            </a:graphic>
          </wp:inline>
        </w:drawing>
      </w:r>
      <w:r w:rsidRPr="00F86E9D">
        <w:rPr>
          <w:rFonts w:cs="Arial"/>
          <w:b/>
          <w:sz w:val="22"/>
          <w:szCs w:val="22"/>
        </w:rPr>
        <w:tab/>
      </w:r>
    </w:p>
    <w:p w14:paraId="5C392E0D" w14:textId="77777777" w:rsidR="003B5995" w:rsidRPr="00F86E9D" w:rsidRDefault="003B5995" w:rsidP="003B5995">
      <w:pPr>
        <w:jc w:val="center"/>
        <w:rPr>
          <w:rFonts w:cs="Arial"/>
          <w:b/>
          <w:sz w:val="22"/>
          <w:szCs w:val="22"/>
          <w:u w:val="single"/>
        </w:rPr>
      </w:pPr>
    </w:p>
    <w:p w14:paraId="18A8A0FC" w14:textId="77777777" w:rsidR="003B5995" w:rsidRPr="00F86E9D" w:rsidRDefault="003B5995" w:rsidP="003B5995">
      <w:pPr>
        <w:jc w:val="center"/>
        <w:rPr>
          <w:rFonts w:cs="Arial"/>
          <w:b/>
          <w:sz w:val="22"/>
          <w:szCs w:val="22"/>
        </w:rPr>
      </w:pPr>
      <w:r w:rsidRPr="00F86E9D">
        <w:rPr>
          <w:rFonts w:cs="Arial"/>
          <w:b/>
          <w:sz w:val="22"/>
          <w:szCs w:val="22"/>
        </w:rPr>
        <w:t>PERSON SPECIFICATION</w:t>
      </w:r>
    </w:p>
    <w:p w14:paraId="1834AB7B" w14:textId="77777777" w:rsidR="003B5995" w:rsidRPr="00F86E9D" w:rsidRDefault="003B5995" w:rsidP="003B5995">
      <w:pPr>
        <w:jc w:val="center"/>
        <w:rPr>
          <w:rFonts w:cs="Arial"/>
          <w:sz w:val="22"/>
          <w:szCs w:val="22"/>
        </w:rPr>
      </w:pPr>
    </w:p>
    <w:p w14:paraId="37A34F8C" w14:textId="77777777" w:rsidR="003B5995" w:rsidRPr="00F86E9D" w:rsidRDefault="003B5995" w:rsidP="003B5995">
      <w:pPr>
        <w:rPr>
          <w:rFonts w:cs="Arial"/>
          <w:sz w:val="22"/>
          <w:szCs w:val="22"/>
        </w:rPr>
      </w:pPr>
    </w:p>
    <w:p w14:paraId="0F2F7ABD" w14:textId="327D3A87" w:rsidR="003B5995" w:rsidRPr="00F86E9D" w:rsidRDefault="003B5995" w:rsidP="003B5995">
      <w:pPr>
        <w:rPr>
          <w:rFonts w:cs="Arial"/>
          <w:sz w:val="22"/>
          <w:szCs w:val="22"/>
        </w:rPr>
      </w:pPr>
      <w:r w:rsidRPr="00F86E9D">
        <w:rPr>
          <w:rFonts w:cs="Arial"/>
          <w:b/>
          <w:sz w:val="22"/>
          <w:szCs w:val="22"/>
        </w:rPr>
        <w:t xml:space="preserve">Job Title: </w:t>
      </w:r>
      <w:r w:rsidR="0053393F">
        <w:rPr>
          <w:rFonts w:cs="Arial"/>
          <w:bCs/>
          <w:sz w:val="22"/>
          <w:szCs w:val="22"/>
        </w:rPr>
        <w:t>Service Implementation</w:t>
      </w:r>
      <w:r>
        <w:rPr>
          <w:rFonts w:cs="Arial"/>
          <w:bCs/>
          <w:sz w:val="22"/>
          <w:szCs w:val="22"/>
        </w:rPr>
        <w:t xml:space="preserve"> Manager</w:t>
      </w:r>
    </w:p>
    <w:p w14:paraId="2B846613" w14:textId="34E043E2" w:rsidR="003B5995" w:rsidRPr="00353078" w:rsidRDefault="003B5995" w:rsidP="003B5995">
      <w:pPr>
        <w:rPr>
          <w:rFonts w:cs="Arial"/>
          <w:bCs/>
          <w:sz w:val="22"/>
          <w:szCs w:val="22"/>
        </w:rPr>
      </w:pPr>
      <w:r w:rsidRPr="00F86E9D">
        <w:rPr>
          <w:rFonts w:cs="Arial"/>
          <w:b/>
          <w:sz w:val="22"/>
          <w:szCs w:val="22"/>
        </w:rPr>
        <w:t xml:space="preserve">Directorate &amp; Section/Unit: </w:t>
      </w:r>
      <w:r w:rsidR="00255244">
        <w:rPr>
          <w:rFonts w:cs="Arial"/>
          <w:bCs/>
          <w:sz w:val="22"/>
          <w:szCs w:val="22"/>
        </w:rPr>
        <w:t>Adults and Communities</w:t>
      </w:r>
      <w:r w:rsidRPr="00353078">
        <w:rPr>
          <w:rFonts w:cs="Arial"/>
          <w:bCs/>
          <w:sz w:val="22"/>
          <w:szCs w:val="22"/>
        </w:rPr>
        <w:t xml:space="preserve"> – Strengthening Communities </w:t>
      </w:r>
    </w:p>
    <w:p w14:paraId="114CB056" w14:textId="77777777" w:rsidR="003B5995" w:rsidRPr="00353078" w:rsidRDefault="003B5995" w:rsidP="003B5995">
      <w:pPr>
        <w:rPr>
          <w:rFonts w:cs="Arial"/>
          <w:b/>
          <w:sz w:val="22"/>
          <w:szCs w:val="22"/>
        </w:rPr>
      </w:pPr>
      <w:r w:rsidRPr="00353078">
        <w:rPr>
          <w:rFonts w:cs="Arial"/>
          <w:b/>
          <w:sz w:val="22"/>
          <w:szCs w:val="22"/>
        </w:rPr>
        <w:t xml:space="preserve">Salary Grade: </w:t>
      </w:r>
      <w:r w:rsidRPr="00353078">
        <w:rPr>
          <w:rFonts w:cs="Arial"/>
          <w:bCs/>
          <w:sz w:val="22"/>
          <w:szCs w:val="22"/>
        </w:rPr>
        <w:t>PO2</w:t>
      </w:r>
    </w:p>
    <w:p w14:paraId="46158705" w14:textId="77777777" w:rsidR="003B5995" w:rsidRDefault="003B5995" w:rsidP="003B5995">
      <w:pPr>
        <w:rPr>
          <w:rFonts w:cs="Arial"/>
          <w:sz w:val="22"/>
          <w:szCs w:val="22"/>
        </w:rPr>
      </w:pPr>
    </w:p>
    <w:p w14:paraId="42E99200" w14:textId="77777777" w:rsidR="003B5995" w:rsidRPr="000B68BA" w:rsidRDefault="003B5995" w:rsidP="003B5995">
      <w:pPr>
        <w:rPr>
          <w:rFonts w:cs="Arial"/>
          <w:sz w:val="22"/>
          <w:szCs w:val="22"/>
        </w:rPr>
      </w:pPr>
      <w:r>
        <w:rPr>
          <w:rFonts w:cs="Arial"/>
          <w:b/>
          <w:bCs/>
          <w:sz w:val="22"/>
          <w:szCs w:val="22"/>
        </w:rPr>
        <w:t>EXPERIENCE</w:t>
      </w:r>
    </w:p>
    <w:p w14:paraId="1592D2E8" w14:textId="77777777" w:rsidR="003B5995" w:rsidRPr="00F86E9D" w:rsidRDefault="003B5995" w:rsidP="003B5995">
      <w:pPr>
        <w:rPr>
          <w:rFonts w:cs="Arial"/>
          <w:b/>
          <w:sz w:val="22"/>
          <w:szCs w:val="22"/>
        </w:rPr>
      </w:pPr>
    </w:p>
    <w:p w14:paraId="3CB1DE01" w14:textId="77777777" w:rsidR="003B5995" w:rsidRDefault="003B5995" w:rsidP="003B5995">
      <w:pPr>
        <w:rPr>
          <w:rFonts w:cs="Arial"/>
          <w:sz w:val="22"/>
          <w:szCs w:val="22"/>
        </w:rPr>
      </w:pPr>
      <w:r w:rsidRPr="00F86E9D">
        <w:rPr>
          <w:rFonts w:cs="Arial"/>
          <w:sz w:val="22"/>
          <w:szCs w:val="22"/>
        </w:rPr>
        <w:t xml:space="preserve">It is </w:t>
      </w:r>
      <w:r w:rsidRPr="00F86E9D">
        <w:rPr>
          <w:rFonts w:cs="Arial"/>
          <w:b/>
          <w:sz w:val="22"/>
          <w:szCs w:val="22"/>
        </w:rPr>
        <w:t xml:space="preserve">essential </w:t>
      </w:r>
      <w:r w:rsidRPr="00F86E9D">
        <w:rPr>
          <w:rFonts w:cs="Arial"/>
          <w:sz w:val="22"/>
          <w:szCs w:val="22"/>
        </w:rPr>
        <w:t>that the post holder has:</w:t>
      </w:r>
    </w:p>
    <w:p w14:paraId="0E9EB065" w14:textId="77777777" w:rsidR="003B5995" w:rsidRPr="00353078" w:rsidRDefault="003B5995" w:rsidP="003B5995">
      <w:pPr>
        <w:rPr>
          <w:rFonts w:cs="Arial"/>
          <w:sz w:val="22"/>
          <w:szCs w:val="22"/>
        </w:rPr>
      </w:pPr>
    </w:p>
    <w:p w14:paraId="78E1D8F9" w14:textId="77777777" w:rsidR="003B5995" w:rsidRDefault="003B5995" w:rsidP="003B5995">
      <w:pPr>
        <w:numPr>
          <w:ilvl w:val="0"/>
          <w:numId w:val="6"/>
        </w:numPr>
        <w:tabs>
          <w:tab w:val="clear" w:pos="720"/>
          <w:tab w:val="num" w:pos="360"/>
        </w:tabs>
      </w:pPr>
      <w:r w:rsidRPr="00353078">
        <w:t>Substantial relevant experience of large project management activity within a complex organisation.</w:t>
      </w:r>
    </w:p>
    <w:p w14:paraId="0B4DB0D6" w14:textId="77777777" w:rsidR="003B5995" w:rsidRPr="00353078" w:rsidRDefault="003B5995" w:rsidP="003B5995">
      <w:pPr>
        <w:numPr>
          <w:ilvl w:val="0"/>
          <w:numId w:val="6"/>
        </w:numPr>
        <w:tabs>
          <w:tab w:val="clear" w:pos="720"/>
          <w:tab w:val="num" w:pos="360"/>
        </w:tabs>
      </w:pPr>
      <w:r>
        <w:t xml:space="preserve">Significant experience of developing and managing all forms of communication on behalf of diverse teams/organisations including public awareness campaigns. </w:t>
      </w:r>
    </w:p>
    <w:p w14:paraId="3E85B644" w14:textId="77777777" w:rsidR="003B5995" w:rsidRPr="00353078" w:rsidRDefault="003B5995" w:rsidP="003B5995">
      <w:pPr>
        <w:numPr>
          <w:ilvl w:val="0"/>
          <w:numId w:val="6"/>
        </w:numPr>
        <w:tabs>
          <w:tab w:val="clear" w:pos="720"/>
        </w:tabs>
      </w:pPr>
      <w:r w:rsidRPr="00353078">
        <w:t xml:space="preserve">Substantial experience of successfully promoting and developing partnership activity within public and private sector </w:t>
      </w:r>
    </w:p>
    <w:p w14:paraId="2AAE3535" w14:textId="77777777" w:rsidR="003B5995" w:rsidRPr="00353078" w:rsidRDefault="003B5995" w:rsidP="003B5995">
      <w:pPr>
        <w:numPr>
          <w:ilvl w:val="0"/>
          <w:numId w:val="6"/>
        </w:numPr>
        <w:tabs>
          <w:tab w:val="clear" w:pos="720"/>
        </w:tabs>
      </w:pPr>
      <w:r w:rsidRPr="00353078">
        <w:t>Substantial experience of developing effective networking relationships with staff at all levels, partner organisations including the voluntary and community sector.</w:t>
      </w:r>
    </w:p>
    <w:p w14:paraId="783BF84F" w14:textId="77777777" w:rsidR="003B5995" w:rsidRDefault="003B5995" w:rsidP="003B5995">
      <w:pPr>
        <w:numPr>
          <w:ilvl w:val="0"/>
          <w:numId w:val="6"/>
        </w:numPr>
        <w:tabs>
          <w:tab w:val="clear" w:pos="720"/>
        </w:tabs>
      </w:pPr>
      <w:r w:rsidRPr="00353078">
        <w:t>Significant experience of project appraisal – for budget, risk, feasibility etc.</w:t>
      </w:r>
    </w:p>
    <w:p w14:paraId="2FB1E889" w14:textId="77777777" w:rsidR="003B5995" w:rsidRDefault="003B5995" w:rsidP="003B5995">
      <w:pPr>
        <w:numPr>
          <w:ilvl w:val="0"/>
          <w:numId w:val="6"/>
        </w:numPr>
        <w:tabs>
          <w:tab w:val="clear" w:pos="720"/>
        </w:tabs>
      </w:pPr>
      <w:r>
        <w:t xml:space="preserve">Significant experience in identifying and successfully applying for external funding. </w:t>
      </w:r>
    </w:p>
    <w:p w14:paraId="573290BB" w14:textId="77777777" w:rsidR="003B5995" w:rsidRPr="00353078" w:rsidRDefault="003B5995" w:rsidP="003B5995">
      <w:pPr>
        <w:numPr>
          <w:ilvl w:val="0"/>
          <w:numId w:val="6"/>
        </w:numPr>
        <w:tabs>
          <w:tab w:val="clear" w:pos="720"/>
        </w:tabs>
      </w:pPr>
      <w:r>
        <w:t xml:space="preserve">Significant experience of developing business cases </w:t>
      </w:r>
    </w:p>
    <w:p w14:paraId="49E74248" w14:textId="77777777" w:rsidR="003B5995" w:rsidRPr="00353078" w:rsidRDefault="003B5995" w:rsidP="003B5995">
      <w:pPr>
        <w:numPr>
          <w:ilvl w:val="0"/>
          <w:numId w:val="6"/>
        </w:numPr>
        <w:tabs>
          <w:tab w:val="clear" w:pos="720"/>
        </w:tabs>
      </w:pPr>
      <w:r w:rsidRPr="00353078">
        <w:t>Significant experience of target setting and performance/financial management.</w:t>
      </w:r>
    </w:p>
    <w:p w14:paraId="47E690A8" w14:textId="77777777" w:rsidR="003B5995" w:rsidRPr="00353078" w:rsidRDefault="003B5995" w:rsidP="003B5995">
      <w:pPr>
        <w:numPr>
          <w:ilvl w:val="0"/>
          <w:numId w:val="6"/>
        </w:numPr>
        <w:tabs>
          <w:tab w:val="clear" w:pos="720"/>
        </w:tabs>
      </w:pPr>
      <w:r w:rsidRPr="00353078">
        <w:t>Significant relevant experience in strategy development and implementation within local government or associated fields.</w:t>
      </w:r>
    </w:p>
    <w:p w14:paraId="73486853" w14:textId="77777777" w:rsidR="003B5995" w:rsidRPr="00353078" w:rsidRDefault="003B5995" w:rsidP="003B5995">
      <w:pPr>
        <w:numPr>
          <w:ilvl w:val="0"/>
          <w:numId w:val="6"/>
        </w:numPr>
        <w:tabs>
          <w:tab w:val="num" w:pos="360"/>
        </w:tabs>
      </w:pPr>
      <w:r w:rsidRPr="00353078">
        <w:t>Significant period of working/managing within local government or large private</w:t>
      </w:r>
      <w:r>
        <w:t>/voluntary</w:t>
      </w:r>
      <w:r w:rsidRPr="00353078">
        <w:t xml:space="preserve"> sector organisations.</w:t>
      </w:r>
    </w:p>
    <w:p w14:paraId="3BD73C8D" w14:textId="77777777" w:rsidR="003B5995" w:rsidRPr="00353078" w:rsidRDefault="003B5995" w:rsidP="003B5995">
      <w:pPr>
        <w:numPr>
          <w:ilvl w:val="0"/>
          <w:numId w:val="6"/>
        </w:numPr>
        <w:tabs>
          <w:tab w:val="num" w:pos="360"/>
        </w:tabs>
      </w:pPr>
      <w:r w:rsidRPr="00353078">
        <w:t>Significant experience of managing project staff</w:t>
      </w:r>
    </w:p>
    <w:p w14:paraId="4B3AC590" w14:textId="77777777" w:rsidR="003B5995" w:rsidRPr="00353078" w:rsidRDefault="003B5995" w:rsidP="003B5995">
      <w:pPr>
        <w:numPr>
          <w:ilvl w:val="0"/>
          <w:numId w:val="6"/>
        </w:numPr>
        <w:tabs>
          <w:tab w:val="num" w:pos="360"/>
        </w:tabs>
      </w:pPr>
      <w:r w:rsidRPr="00353078">
        <w:t>Significant experience of managing people through working with a wide range of stakeholders</w:t>
      </w:r>
    </w:p>
    <w:p w14:paraId="28BA0513" w14:textId="77777777" w:rsidR="003B5995" w:rsidRPr="00353078" w:rsidRDefault="003B5995" w:rsidP="003B5995">
      <w:pPr>
        <w:numPr>
          <w:ilvl w:val="0"/>
          <w:numId w:val="6"/>
        </w:numPr>
        <w:tabs>
          <w:tab w:val="num" w:pos="360"/>
        </w:tabs>
      </w:pPr>
      <w:r w:rsidRPr="00353078">
        <w:t>Significant experience of Microsoft Office including internet usage</w:t>
      </w:r>
    </w:p>
    <w:p w14:paraId="036162A1" w14:textId="77777777" w:rsidR="003B5995" w:rsidRPr="00353078" w:rsidRDefault="003B5995" w:rsidP="003B5995">
      <w:pPr>
        <w:numPr>
          <w:ilvl w:val="0"/>
          <w:numId w:val="6"/>
        </w:numPr>
        <w:tabs>
          <w:tab w:val="num" w:pos="360"/>
        </w:tabs>
      </w:pPr>
      <w:r w:rsidRPr="00353078">
        <w:t>Significant experience of budget management</w:t>
      </w:r>
    </w:p>
    <w:p w14:paraId="4A115ADB" w14:textId="77777777" w:rsidR="003B5995" w:rsidRPr="00353078" w:rsidRDefault="003B5995" w:rsidP="003B5995">
      <w:pPr>
        <w:numPr>
          <w:ilvl w:val="0"/>
          <w:numId w:val="6"/>
        </w:numPr>
        <w:tabs>
          <w:tab w:val="num" w:pos="360"/>
        </w:tabs>
      </w:pPr>
      <w:r w:rsidRPr="00353078">
        <w:t>Substantial experience of working with the partner organisations</w:t>
      </w:r>
    </w:p>
    <w:p w14:paraId="16D76F62" w14:textId="77777777" w:rsidR="003B5995" w:rsidRPr="00353078" w:rsidRDefault="003B5995" w:rsidP="003B5995">
      <w:pPr>
        <w:numPr>
          <w:ilvl w:val="0"/>
          <w:numId w:val="6"/>
        </w:numPr>
        <w:tabs>
          <w:tab w:val="num" w:pos="360"/>
        </w:tabs>
      </w:pPr>
      <w:r w:rsidRPr="00353078">
        <w:t>Practical experience of formal presentations at senior level</w:t>
      </w:r>
    </w:p>
    <w:p w14:paraId="61D8C4B0" w14:textId="77777777" w:rsidR="003B5995" w:rsidRPr="00353078" w:rsidRDefault="003B5995" w:rsidP="003B5995">
      <w:pPr>
        <w:numPr>
          <w:ilvl w:val="0"/>
          <w:numId w:val="6"/>
        </w:numPr>
      </w:pPr>
      <w:r w:rsidRPr="00353078">
        <w:t>Significant experience of commissioning work from consultants</w:t>
      </w:r>
    </w:p>
    <w:p w14:paraId="53FE75B8" w14:textId="77777777" w:rsidR="003B5995" w:rsidRPr="00353078" w:rsidRDefault="003B5995" w:rsidP="003B5995">
      <w:pPr>
        <w:numPr>
          <w:ilvl w:val="0"/>
          <w:numId w:val="6"/>
        </w:numPr>
      </w:pPr>
      <w:r w:rsidRPr="00353078">
        <w:t>Significant experience and understanding of procurement in the public sector</w:t>
      </w:r>
    </w:p>
    <w:p w14:paraId="63F6EF41" w14:textId="77777777" w:rsidR="003B5995" w:rsidRDefault="003B5995" w:rsidP="003B5995">
      <w:pPr>
        <w:numPr>
          <w:ilvl w:val="0"/>
          <w:numId w:val="6"/>
        </w:numPr>
      </w:pPr>
      <w:r w:rsidRPr="00353078">
        <w:t>Substantial experience of managing externally funded projects</w:t>
      </w:r>
    </w:p>
    <w:p w14:paraId="13458189" w14:textId="77777777" w:rsidR="003B5995" w:rsidRPr="00353078" w:rsidRDefault="003B5995" w:rsidP="003B5995">
      <w:pPr>
        <w:numPr>
          <w:ilvl w:val="0"/>
          <w:numId w:val="6"/>
        </w:numPr>
      </w:pPr>
      <w:r>
        <w:t>Significant experience and understanding of the VCSE</w:t>
      </w:r>
    </w:p>
    <w:p w14:paraId="6C870DFA" w14:textId="77777777" w:rsidR="003B5995" w:rsidRPr="00353078" w:rsidRDefault="003B5995" w:rsidP="003B5995">
      <w:pPr>
        <w:ind w:left="720"/>
      </w:pPr>
    </w:p>
    <w:p w14:paraId="14302C47" w14:textId="77777777" w:rsidR="003B5995" w:rsidRPr="00353078" w:rsidRDefault="003B5995" w:rsidP="003B5995">
      <w:pPr>
        <w:ind w:left="720"/>
      </w:pPr>
      <w:r w:rsidRPr="00353078">
        <w:t xml:space="preserve">It is </w:t>
      </w:r>
      <w:r w:rsidRPr="00353078">
        <w:rPr>
          <w:b/>
        </w:rPr>
        <w:t>desirable</w:t>
      </w:r>
      <w:r w:rsidRPr="00353078">
        <w:t xml:space="preserve"> that the postholder has:</w:t>
      </w:r>
    </w:p>
    <w:p w14:paraId="171F6E65" w14:textId="77777777" w:rsidR="003B5995" w:rsidRPr="00353078" w:rsidRDefault="003B5995" w:rsidP="003B5995">
      <w:pPr>
        <w:numPr>
          <w:ilvl w:val="0"/>
          <w:numId w:val="6"/>
        </w:numPr>
        <w:tabs>
          <w:tab w:val="clear" w:pos="720"/>
          <w:tab w:val="num" w:pos="360"/>
        </w:tabs>
      </w:pPr>
      <w:r w:rsidRPr="00353078">
        <w:t>Experience of change management techniques</w:t>
      </w:r>
    </w:p>
    <w:p w14:paraId="2BDAE0ED" w14:textId="77777777" w:rsidR="003B5995" w:rsidRDefault="003B5995" w:rsidP="003B5995">
      <w:pPr>
        <w:numPr>
          <w:ilvl w:val="0"/>
          <w:numId w:val="6"/>
        </w:numPr>
        <w:tabs>
          <w:tab w:val="clear" w:pos="720"/>
          <w:tab w:val="num" w:pos="360"/>
        </w:tabs>
      </w:pPr>
      <w:r w:rsidRPr="00353078">
        <w:t xml:space="preserve">Substantial experience of programme </w:t>
      </w:r>
      <w:r>
        <w:t>evaluation</w:t>
      </w:r>
      <w:bookmarkStart w:id="1" w:name="_Hlk66958856"/>
    </w:p>
    <w:p w14:paraId="06F39B79" w14:textId="77777777" w:rsidR="003B5995" w:rsidRPr="00353078" w:rsidRDefault="003B5995" w:rsidP="003B5995">
      <w:pPr>
        <w:numPr>
          <w:ilvl w:val="0"/>
          <w:numId w:val="6"/>
        </w:numPr>
        <w:tabs>
          <w:tab w:val="clear" w:pos="720"/>
          <w:tab w:val="num" w:pos="360"/>
        </w:tabs>
      </w:pPr>
      <w:r w:rsidRPr="00353078">
        <w:rPr>
          <w:sz w:val="22"/>
          <w:szCs w:val="22"/>
        </w:rPr>
        <w:t>Good working knowledge of a two-tier local government system, its networks, partners and political sensitivities</w:t>
      </w:r>
    </w:p>
    <w:bookmarkEnd w:id="1"/>
    <w:p w14:paraId="4AA02D59" w14:textId="77777777" w:rsidR="003B5995" w:rsidRPr="00F86E9D" w:rsidRDefault="003B5995" w:rsidP="003B5995">
      <w:pPr>
        <w:rPr>
          <w:rFonts w:cs="Arial"/>
          <w:sz w:val="22"/>
          <w:szCs w:val="22"/>
        </w:rPr>
      </w:pPr>
    </w:p>
    <w:p w14:paraId="7DF8989A" w14:textId="77777777" w:rsidR="003B5995" w:rsidRPr="00F86E9D" w:rsidRDefault="003B5995" w:rsidP="003B5995">
      <w:pPr>
        <w:rPr>
          <w:rFonts w:cs="Arial"/>
          <w:b/>
          <w:sz w:val="22"/>
          <w:szCs w:val="22"/>
        </w:rPr>
      </w:pPr>
      <w:r w:rsidRPr="00F86E9D">
        <w:rPr>
          <w:rFonts w:cs="Arial"/>
          <w:b/>
          <w:sz w:val="22"/>
          <w:szCs w:val="22"/>
        </w:rPr>
        <w:t>KNOWLEDGE, SKILLS AND ABILITIES:</w:t>
      </w:r>
    </w:p>
    <w:p w14:paraId="45035404" w14:textId="77777777" w:rsidR="003B5995" w:rsidRPr="00F86E9D" w:rsidRDefault="003B5995" w:rsidP="003B5995">
      <w:pPr>
        <w:rPr>
          <w:rFonts w:cs="Arial"/>
          <w:b/>
          <w:sz w:val="22"/>
          <w:szCs w:val="22"/>
        </w:rPr>
      </w:pPr>
    </w:p>
    <w:p w14:paraId="2BBAF1E6" w14:textId="77777777" w:rsidR="003B5995" w:rsidRDefault="003B5995" w:rsidP="003B5995">
      <w:bookmarkStart w:id="2" w:name="_Hlk64485642"/>
      <w:r>
        <w:t xml:space="preserve">It is </w:t>
      </w:r>
      <w:r>
        <w:rPr>
          <w:b/>
        </w:rPr>
        <w:t xml:space="preserve">essential </w:t>
      </w:r>
      <w:r>
        <w:t>that the post holder has:</w:t>
      </w:r>
    </w:p>
    <w:p w14:paraId="3DDED33B" w14:textId="77777777" w:rsidR="003B5995" w:rsidRPr="00353078" w:rsidRDefault="003B5995" w:rsidP="003B5995">
      <w:pPr>
        <w:numPr>
          <w:ilvl w:val="0"/>
          <w:numId w:val="4"/>
        </w:numPr>
        <w:rPr>
          <w:sz w:val="22"/>
          <w:szCs w:val="22"/>
        </w:rPr>
      </w:pPr>
      <w:r>
        <w:rPr>
          <w:sz w:val="22"/>
          <w:szCs w:val="22"/>
        </w:rPr>
        <w:t>Expert</w:t>
      </w:r>
      <w:r w:rsidRPr="00353078">
        <w:rPr>
          <w:sz w:val="22"/>
          <w:szCs w:val="22"/>
        </w:rPr>
        <w:t xml:space="preserve"> knowledge of external funding opportunities </w:t>
      </w:r>
      <w:r>
        <w:rPr>
          <w:sz w:val="22"/>
          <w:szCs w:val="22"/>
        </w:rPr>
        <w:t>related to the service area</w:t>
      </w:r>
    </w:p>
    <w:p w14:paraId="285A4DA2" w14:textId="77777777" w:rsidR="003B5995" w:rsidRPr="00353078" w:rsidRDefault="003B5995" w:rsidP="003B5995">
      <w:pPr>
        <w:numPr>
          <w:ilvl w:val="0"/>
          <w:numId w:val="4"/>
        </w:numPr>
        <w:rPr>
          <w:sz w:val="22"/>
          <w:szCs w:val="22"/>
        </w:rPr>
      </w:pPr>
      <w:r w:rsidRPr="00353078">
        <w:rPr>
          <w:sz w:val="22"/>
          <w:szCs w:val="22"/>
        </w:rPr>
        <w:t xml:space="preserve">Specialist </w:t>
      </w:r>
      <w:r>
        <w:rPr>
          <w:sz w:val="22"/>
          <w:szCs w:val="22"/>
        </w:rPr>
        <w:t xml:space="preserve">knowledge and </w:t>
      </w:r>
      <w:r w:rsidRPr="00353078">
        <w:rPr>
          <w:sz w:val="22"/>
          <w:szCs w:val="22"/>
        </w:rPr>
        <w:t xml:space="preserve">understanding of national and regional bodies </w:t>
      </w:r>
      <w:r>
        <w:rPr>
          <w:sz w:val="22"/>
          <w:szCs w:val="22"/>
        </w:rPr>
        <w:t>linked to the work of the service area, including the VCSE</w:t>
      </w:r>
    </w:p>
    <w:p w14:paraId="2B611978" w14:textId="77777777" w:rsidR="003B5995" w:rsidRPr="00353078" w:rsidRDefault="003B5995" w:rsidP="003B5995">
      <w:pPr>
        <w:numPr>
          <w:ilvl w:val="0"/>
          <w:numId w:val="4"/>
        </w:numPr>
        <w:rPr>
          <w:sz w:val="22"/>
          <w:szCs w:val="22"/>
        </w:rPr>
      </w:pPr>
      <w:r>
        <w:rPr>
          <w:sz w:val="22"/>
          <w:szCs w:val="22"/>
        </w:rPr>
        <w:t xml:space="preserve">Expert </w:t>
      </w:r>
      <w:r w:rsidRPr="00353078">
        <w:rPr>
          <w:sz w:val="22"/>
          <w:szCs w:val="22"/>
        </w:rPr>
        <w:t>knowledge of resource issues and implications of managing a multi-faceted project</w:t>
      </w:r>
    </w:p>
    <w:p w14:paraId="471ACD5C" w14:textId="77777777" w:rsidR="003B5995" w:rsidRPr="00353078" w:rsidRDefault="003B5995" w:rsidP="003B5995">
      <w:pPr>
        <w:numPr>
          <w:ilvl w:val="0"/>
          <w:numId w:val="4"/>
        </w:numPr>
        <w:rPr>
          <w:sz w:val="22"/>
          <w:szCs w:val="22"/>
        </w:rPr>
      </w:pPr>
      <w:r>
        <w:rPr>
          <w:sz w:val="22"/>
          <w:szCs w:val="22"/>
        </w:rPr>
        <w:t>Expert</w:t>
      </w:r>
      <w:r w:rsidRPr="00353078">
        <w:rPr>
          <w:sz w:val="22"/>
          <w:szCs w:val="22"/>
        </w:rPr>
        <w:t xml:space="preserve"> knowledge of procurement regulations and procedures</w:t>
      </w:r>
    </w:p>
    <w:p w14:paraId="6A45282C" w14:textId="77777777" w:rsidR="003B5995" w:rsidRPr="00353078" w:rsidRDefault="003B5995" w:rsidP="003B5995">
      <w:pPr>
        <w:numPr>
          <w:ilvl w:val="0"/>
          <w:numId w:val="4"/>
        </w:numPr>
        <w:tabs>
          <w:tab w:val="num" w:pos="-1800"/>
        </w:tabs>
        <w:rPr>
          <w:sz w:val="22"/>
          <w:szCs w:val="22"/>
        </w:rPr>
      </w:pPr>
      <w:r w:rsidRPr="00353078">
        <w:rPr>
          <w:sz w:val="22"/>
          <w:szCs w:val="22"/>
        </w:rPr>
        <w:t>Expert at coordination and delivering a range of complex and multi stakeholder projects</w:t>
      </w:r>
    </w:p>
    <w:p w14:paraId="7A231372" w14:textId="77777777" w:rsidR="003B5995" w:rsidRPr="00353078" w:rsidRDefault="003B5995" w:rsidP="003B5995">
      <w:pPr>
        <w:numPr>
          <w:ilvl w:val="0"/>
          <w:numId w:val="4"/>
        </w:numPr>
        <w:tabs>
          <w:tab w:val="num" w:pos="-1800"/>
        </w:tabs>
        <w:rPr>
          <w:sz w:val="22"/>
          <w:szCs w:val="22"/>
        </w:rPr>
      </w:pPr>
      <w:r w:rsidRPr="00353078">
        <w:rPr>
          <w:sz w:val="22"/>
          <w:szCs w:val="22"/>
        </w:rPr>
        <w:t>Expert at working within and leading partnership programmes, understanding of how resources can be brought together from multiple organisations to maximise impacts</w:t>
      </w:r>
    </w:p>
    <w:p w14:paraId="2EADF919" w14:textId="77777777" w:rsidR="003B5995" w:rsidRPr="00353078" w:rsidRDefault="003B5995" w:rsidP="003B5995">
      <w:pPr>
        <w:numPr>
          <w:ilvl w:val="0"/>
          <w:numId w:val="4"/>
        </w:numPr>
        <w:tabs>
          <w:tab w:val="num" w:pos="-1080"/>
        </w:tabs>
        <w:rPr>
          <w:sz w:val="22"/>
          <w:szCs w:val="22"/>
        </w:rPr>
      </w:pPr>
      <w:r w:rsidRPr="00353078">
        <w:rPr>
          <w:sz w:val="22"/>
          <w:szCs w:val="22"/>
        </w:rPr>
        <w:t>Strong contract negotiation and management skills</w:t>
      </w:r>
    </w:p>
    <w:p w14:paraId="6339F126" w14:textId="77777777" w:rsidR="003B5995" w:rsidRPr="00353078" w:rsidRDefault="003B5995" w:rsidP="003B5995">
      <w:pPr>
        <w:numPr>
          <w:ilvl w:val="0"/>
          <w:numId w:val="4"/>
        </w:numPr>
        <w:tabs>
          <w:tab w:val="num" w:pos="-720"/>
        </w:tabs>
        <w:rPr>
          <w:sz w:val="22"/>
          <w:szCs w:val="22"/>
        </w:rPr>
      </w:pPr>
      <w:r w:rsidRPr="00353078">
        <w:rPr>
          <w:sz w:val="22"/>
          <w:szCs w:val="22"/>
        </w:rPr>
        <w:lastRenderedPageBreak/>
        <w:t>Proven people influencing and networking skills.</w:t>
      </w:r>
    </w:p>
    <w:p w14:paraId="40E51A11" w14:textId="77777777" w:rsidR="003B5995" w:rsidRPr="00353078" w:rsidRDefault="003B5995" w:rsidP="003B5995">
      <w:pPr>
        <w:numPr>
          <w:ilvl w:val="0"/>
          <w:numId w:val="4"/>
        </w:numPr>
        <w:tabs>
          <w:tab w:val="num" w:pos="-360"/>
        </w:tabs>
        <w:rPr>
          <w:sz w:val="22"/>
          <w:szCs w:val="22"/>
        </w:rPr>
      </w:pPr>
      <w:r w:rsidRPr="00353078">
        <w:rPr>
          <w:sz w:val="22"/>
          <w:szCs w:val="22"/>
        </w:rPr>
        <w:t>Excellent communication skills - oral and written with the ability to communicate ideas, issues, systems and procedures successfully at all levels to a variety of audiences including Director level.</w:t>
      </w:r>
    </w:p>
    <w:p w14:paraId="3025E128" w14:textId="77777777" w:rsidR="003B5995" w:rsidRPr="00353078" w:rsidRDefault="003B5995" w:rsidP="003B5995">
      <w:pPr>
        <w:numPr>
          <w:ilvl w:val="0"/>
          <w:numId w:val="4"/>
        </w:numPr>
        <w:tabs>
          <w:tab w:val="num" w:pos="0"/>
        </w:tabs>
        <w:rPr>
          <w:sz w:val="22"/>
          <w:szCs w:val="22"/>
        </w:rPr>
      </w:pPr>
      <w:r w:rsidRPr="00353078">
        <w:rPr>
          <w:sz w:val="22"/>
          <w:szCs w:val="22"/>
        </w:rPr>
        <w:t>Concise and plain English report writing style</w:t>
      </w:r>
    </w:p>
    <w:p w14:paraId="383B9359" w14:textId="77777777" w:rsidR="003B5995" w:rsidRPr="00353078" w:rsidRDefault="003B5995" w:rsidP="003B5995">
      <w:pPr>
        <w:numPr>
          <w:ilvl w:val="0"/>
          <w:numId w:val="4"/>
        </w:numPr>
        <w:tabs>
          <w:tab w:val="num" w:pos="360"/>
        </w:tabs>
        <w:rPr>
          <w:sz w:val="22"/>
          <w:szCs w:val="22"/>
        </w:rPr>
      </w:pPr>
      <w:r w:rsidRPr="00353078">
        <w:rPr>
          <w:sz w:val="22"/>
          <w:szCs w:val="22"/>
        </w:rPr>
        <w:t>Excellent organisational skills</w:t>
      </w:r>
    </w:p>
    <w:p w14:paraId="609092AC" w14:textId="77777777" w:rsidR="003B5995" w:rsidRPr="00353078" w:rsidRDefault="003B5995" w:rsidP="003B5995">
      <w:pPr>
        <w:numPr>
          <w:ilvl w:val="0"/>
          <w:numId w:val="4"/>
        </w:numPr>
        <w:tabs>
          <w:tab w:val="num" w:pos="360"/>
          <w:tab w:val="num" w:pos="720"/>
        </w:tabs>
        <w:rPr>
          <w:sz w:val="22"/>
          <w:szCs w:val="22"/>
        </w:rPr>
      </w:pPr>
      <w:r w:rsidRPr="00353078">
        <w:rPr>
          <w:sz w:val="22"/>
          <w:szCs w:val="22"/>
        </w:rPr>
        <w:t>Excellent IT skills including the use of Microsoft office</w:t>
      </w:r>
    </w:p>
    <w:p w14:paraId="2557CC6B" w14:textId="77777777" w:rsidR="003B5995" w:rsidRPr="00353078" w:rsidRDefault="003B5995" w:rsidP="003B5995">
      <w:pPr>
        <w:numPr>
          <w:ilvl w:val="0"/>
          <w:numId w:val="4"/>
        </w:numPr>
        <w:tabs>
          <w:tab w:val="num" w:pos="360"/>
          <w:tab w:val="num" w:pos="720"/>
        </w:tabs>
        <w:rPr>
          <w:sz w:val="22"/>
          <w:szCs w:val="22"/>
        </w:rPr>
      </w:pPr>
      <w:r w:rsidRPr="00353078">
        <w:rPr>
          <w:sz w:val="22"/>
          <w:szCs w:val="22"/>
        </w:rPr>
        <w:t>Excellent numeracy skills including Excel</w:t>
      </w:r>
    </w:p>
    <w:p w14:paraId="3449E8FB" w14:textId="77777777" w:rsidR="003B5995" w:rsidRPr="00353078" w:rsidRDefault="003B5995" w:rsidP="003B5995">
      <w:pPr>
        <w:numPr>
          <w:ilvl w:val="0"/>
          <w:numId w:val="4"/>
        </w:numPr>
        <w:tabs>
          <w:tab w:val="num" w:pos="360"/>
        </w:tabs>
        <w:rPr>
          <w:sz w:val="22"/>
          <w:szCs w:val="22"/>
        </w:rPr>
      </w:pPr>
      <w:r w:rsidRPr="00353078">
        <w:rPr>
          <w:sz w:val="22"/>
          <w:szCs w:val="22"/>
        </w:rPr>
        <w:t>Pragmatic and analytical approach to problem solving</w:t>
      </w:r>
    </w:p>
    <w:p w14:paraId="127BC34C" w14:textId="77777777" w:rsidR="003B5995" w:rsidRPr="00353078" w:rsidRDefault="003B5995" w:rsidP="003B5995">
      <w:pPr>
        <w:numPr>
          <w:ilvl w:val="0"/>
          <w:numId w:val="4"/>
        </w:numPr>
        <w:tabs>
          <w:tab w:val="num" w:pos="360"/>
        </w:tabs>
        <w:rPr>
          <w:sz w:val="22"/>
          <w:szCs w:val="22"/>
        </w:rPr>
      </w:pPr>
      <w:r w:rsidRPr="00353078">
        <w:rPr>
          <w:sz w:val="22"/>
          <w:szCs w:val="22"/>
        </w:rPr>
        <w:t>Ability to deliver projects to resource targets.</w:t>
      </w:r>
    </w:p>
    <w:p w14:paraId="30FFF37B" w14:textId="77777777" w:rsidR="003B5995" w:rsidRPr="00353078" w:rsidRDefault="003B5995" w:rsidP="003B5995">
      <w:pPr>
        <w:numPr>
          <w:ilvl w:val="0"/>
          <w:numId w:val="4"/>
        </w:numPr>
        <w:tabs>
          <w:tab w:val="num" w:pos="360"/>
        </w:tabs>
        <w:rPr>
          <w:sz w:val="22"/>
          <w:szCs w:val="22"/>
        </w:rPr>
      </w:pPr>
      <w:r w:rsidRPr="00353078">
        <w:rPr>
          <w:sz w:val="22"/>
          <w:szCs w:val="22"/>
        </w:rPr>
        <w:t>Ability to work in a corporate environment.</w:t>
      </w:r>
    </w:p>
    <w:p w14:paraId="662C8A5A" w14:textId="77777777" w:rsidR="003B5995" w:rsidRPr="00353078" w:rsidRDefault="003B5995" w:rsidP="003B5995">
      <w:pPr>
        <w:numPr>
          <w:ilvl w:val="0"/>
          <w:numId w:val="4"/>
        </w:numPr>
        <w:tabs>
          <w:tab w:val="num" w:pos="360"/>
        </w:tabs>
        <w:rPr>
          <w:sz w:val="22"/>
          <w:szCs w:val="22"/>
        </w:rPr>
      </w:pPr>
      <w:r w:rsidRPr="00353078">
        <w:rPr>
          <w:sz w:val="22"/>
          <w:szCs w:val="22"/>
        </w:rPr>
        <w:t>Ability to plan and deliver work at a strategic level</w:t>
      </w:r>
    </w:p>
    <w:p w14:paraId="55C48246" w14:textId="77777777" w:rsidR="003B5995" w:rsidRPr="00353078" w:rsidRDefault="003B5995" w:rsidP="003B5995">
      <w:pPr>
        <w:numPr>
          <w:ilvl w:val="0"/>
          <w:numId w:val="4"/>
        </w:numPr>
        <w:tabs>
          <w:tab w:val="num" w:pos="360"/>
        </w:tabs>
        <w:rPr>
          <w:sz w:val="22"/>
          <w:szCs w:val="22"/>
        </w:rPr>
      </w:pPr>
      <w:r w:rsidRPr="00353078">
        <w:rPr>
          <w:sz w:val="22"/>
          <w:szCs w:val="22"/>
        </w:rPr>
        <w:t>Ability to work well under pressure and to deliver a project to strict deadlines</w:t>
      </w:r>
    </w:p>
    <w:p w14:paraId="6EC6A0A0" w14:textId="77777777" w:rsidR="003B5995" w:rsidRPr="00353078" w:rsidRDefault="003B5995" w:rsidP="003B5995">
      <w:pPr>
        <w:numPr>
          <w:ilvl w:val="0"/>
          <w:numId w:val="4"/>
        </w:numPr>
        <w:tabs>
          <w:tab w:val="num" w:pos="360"/>
        </w:tabs>
        <w:rPr>
          <w:sz w:val="22"/>
          <w:szCs w:val="22"/>
        </w:rPr>
      </w:pPr>
      <w:r w:rsidRPr="00353078">
        <w:rPr>
          <w:sz w:val="22"/>
          <w:szCs w:val="22"/>
        </w:rPr>
        <w:t>Proven ability to work co-operatively with multi-disciplinary groups/teams</w:t>
      </w:r>
    </w:p>
    <w:p w14:paraId="550D1B3A" w14:textId="77777777" w:rsidR="003B5995" w:rsidRPr="00353078" w:rsidRDefault="003B5995" w:rsidP="003B5995">
      <w:pPr>
        <w:numPr>
          <w:ilvl w:val="0"/>
          <w:numId w:val="4"/>
        </w:numPr>
        <w:tabs>
          <w:tab w:val="num" w:pos="360"/>
        </w:tabs>
        <w:rPr>
          <w:sz w:val="22"/>
          <w:szCs w:val="22"/>
        </w:rPr>
      </w:pPr>
      <w:r w:rsidRPr="00353078">
        <w:rPr>
          <w:sz w:val="22"/>
          <w:szCs w:val="22"/>
        </w:rPr>
        <w:t>Proven ability to work on own initiative and to develop own agenda</w:t>
      </w:r>
    </w:p>
    <w:p w14:paraId="72DA58B5" w14:textId="77777777" w:rsidR="003B5995" w:rsidRPr="00353078" w:rsidRDefault="003B5995" w:rsidP="003B5995">
      <w:pPr>
        <w:numPr>
          <w:ilvl w:val="0"/>
          <w:numId w:val="4"/>
        </w:numPr>
        <w:tabs>
          <w:tab w:val="num" w:pos="360"/>
        </w:tabs>
        <w:rPr>
          <w:sz w:val="22"/>
          <w:szCs w:val="22"/>
        </w:rPr>
      </w:pPr>
      <w:r w:rsidRPr="00353078">
        <w:rPr>
          <w:sz w:val="22"/>
          <w:szCs w:val="22"/>
        </w:rPr>
        <w:t xml:space="preserve">Ability to motivate and time manage self and others </w:t>
      </w:r>
    </w:p>
    <w:p w14:paraId="3D8A1363" w14:textId="77777777" w:rsidR="003B5995" w:rsidRPr="00353078" w:rsidRDefault="003B5995" w:rsidP="003B5995">
      <w:pPr>
        <w:numPr>
          <w:ilvl w:val="0"/>
          <w:numId w:val="4"/>
        </w:numPr>
        <w:tabs>
          <w:tab w:val="num" w:pos="360"/>
          <w:tab w:val="num" w:pos="720"/>
        </w:tabs>
        <w:rPr>
          <w:sz w:val="22"/>
          <w:szCs w:val="22"/>
        </w:rPr>
      </w:pPr>
      <w:r w:rsidRPr="00353078">
        <w:rPr>
          <w:sz w:val="22"/>
          <w:szCs w:val="22"/>
        </w:rPr>
        <w:t xml:space="preserve">The ability to influence, negotiate and persuade at senior levels </w:t>
      </w:r>
    </w:p>
    <w:p w14:paraId="75168BB6" w14:textId="77777777" w:rsidR="003B5995" w:rsidRPr="00353078" w:rsidRDefault="003B5995" w:rsidP="003B5995">
      <w:pPr>
        <w:numPr>
          <w:ilvl w:val="0"/>
          <w:numId w:val="4"/>
        </w:numPr>
        <w:tabs>
          <w:tab w:val="num" w:pos="360"/>
          <w:tab w:val="num" w:pos="720"/>
        </w:tabs>
        <w:rPr>
          <w:sz w:val="22"/>
          <w:szCs w:val="22"/>
        </w:rPr>
      </w:pPr>
      <w:r w:rsidRPr="00353078">
        <w:rPr>
          <w:sz w:val="22"/>
          <w:szCs w:val="22"/>
        </w:rPr>
        <w:t xml:space="preserve">Ability to influence and implement change </w:t>
      </w:r>
    </w:p>
    <w:p w14:paraId="7CFAC1A5" w14:textId="77777777" w:rsidR="003B5995" w:rsidRPr="00353078" w:rsidRDefault="003B5995" w:rsidP="003B5995">
      <w:pPr>
        <w:numPr>
          <w:ilvl w:val="0"/>
          <w:numId w:val="4"/>
        </w:numPr>
        <w:tabs>
          <w:tab w:val="num" w:pos="360"/>
          <w:tab w:val="num" w:pos="720"/>
        </w:tabs>
        <w:rPr>
          <w:sz w:val="22"/>
          <w:szCs w:val="22"/>
        </w:rPr>
      </w:pPr>
      <w:r w:rsidRPr="00353078">
        <w:rPr>
          <w:sz w:val="22"/>
          <w:szCs w:val="22"/>
        </w:rPr>
        <w:t>The ability to network with representatives from both the public and private sector</w:t>
      </w:r>
    </w:p>
    <w:p w14:paraId="3AE3D2F3" w14:textId="77777777" w:rsidR="003B5995" w:rsidRDefault="003B5995" w:rsidP="003B5995">
      <w:pPr>
        <w:numPr>
          <w:ilvl w:val="0"/>
          <w:numId w:val="4"/>
        </w:numPr>
        <w:tabs>
          <w:tab w:val="num" w:pos="360"/>
        </w:tabs>
        <w:rPr>
          <w:sz w:val="22"/>
          <w:szCs w:val="22"/>
        </w:rPr>
      </w:pPr>
      <w:r w:rsidRPr="00353078">
        <w:rPr>
          <w:sz w:val="22"/>
          <w:szCs w:val="22"/>
        </w:rPr>
        <w:t>Recognises, and has regard to, the need for confidentiality</w:t>
      </w:r>
    </w:p>
    <w:p w14:paraId="51207F6E" w14:textId="77777777" w:rsidR="003B5995" w:rsidRPr="00DD7871" w:rsidRDefault="003B5995" w:rsidP="003B5995">
      <w:pPr>
        <w:numPr>
          <w:ilvl w:val="0"/>
          <w:numId w:val="4"/>
        </w:numPr>
        <w:tabs>
          <w:tab w:val="num" w:pos="360"/>
        </w:tabs>
        <w:rPr>
          <w:sz w:val="22"/>
          <w:szCs w:val="22"/>
        </w:rPr>
      </w:pPr>
      <w:r w:rsidRPr="00DD7871">
        <w:rPr>
          <w:rFonts w:cs="Arial"/>
          <w:sz w:val="22"/>
          <w:szCs w:val="22"/>
        </w:rPr>
        <w:t xml:space="preserve">Ability to keep up to date on changing political environment and conduct research independently and sensitively on politically sensitive areas. </w:t>
      </w:r>
    </w:p>
    <w:p w14:paraId="66C57FEB" w14:textId="77777777" w:rsidR="003B5995" w:rsidRPr="00880215" w:rsidRDefault="003B5995" w:rsidP="003B5995">
      <w:pPr>
        <w:numPr>
          <w:ilvl w:val="0"/>
          <w:numId w:val="4"/>
        </w:numPr>
        <w:rPr>
          <w:rFonts w:cs="Arial"/>
          <w:sz w:val="22"/>
          <w:szCs w:val="22"/>
          <w:lang w:val="en"/>
        </w:rPr>
      </w:pPr>
      <w:r w:rsidRPr="00880215">
        <w:rPr>
          <w:rFonts w:cs="Arial"/>
          <w:sz w:val="22"/>
          <w:szCs w:val="22"/>
        </w:rPr>
        <w:t xml:space="preserve">Excellent interpersonal and networking skills, with proven ability to quickly develop and foster positive relationships with a broad range of contacts </w:t>
      </w:r>
    </w:p>
    <w:p w14:paraId="41C935DC" w14:textId="77777777" w:rsidR="003B5995" w:rsidRPr="00880215" w:rsidRDefault="003B5995" w:rsidP="003B5995">
      <w:pPr>
        <w:numPr>
          <w:ilvl w:val="0"/>
          <w:numId w:val="4"/>
        </w:numPr>
        <w:rPr>
          <w:rFonts w:cs="Arial"/>
          <w:sz w:val="22"/>
          <w:szCs w:val="22"/>
          <w:lang w:val="en"/>
        </w:rPr>
      </w:pPr>
      <w:r w:rsidRPr="00880215">
        <w:rPr>
          <w:rFonts w:cs="Arial"/>
          <w:sz w:val="22"/>
          <w:szCs w:val="22"/>
          <w:lang w:val="en"/>
        </w:rPr>
        <w:t xml:space="preserve">Demonstrable ability to </w:t>
      </w:r>
      <w:proofErr w:type="spellStart"/>
      <w:r w:rsidRPr="00880215">
        <w:rPr>
          <w:rFonts w:cs="Arial"/>
          <w:sz w:val="22"/>
          <w:szCs w:val="22"/>
          <w:lang w:val="en"/>
        </w:rPr>
        <w:t>maximise</w:t>
      </w:r>
      <w:proofErr w:type="spellEnd"/>
      <w:r w:rsidRPr="00880215">
        <w:rPr>
          <w:rFonts w:cs="Arial"/>
          <w:sz w:val="22"/>
          <w:szCs w:val="22"/>
          <w:lang w:val="en"/>
        </w:rPr>
        <w:t xml:space="preserve"> the use of Information Technology systems for monitoring and managing prog</w:t>
      </w:r>
      <w:r>
        <w:rPr>
          <w:rFonts w:cs="Arial"/>
          <w:sz w:val="22"/>
          <w:szCs w:val="22"/>
          <w:lang w:val="en"/>
        </w:rPr>
        <w:t>r</w:t>
      </w:r>
      <w:r w:rsidRPr="00880215">
        <w:rPr>
          <w:rFonts w:cs="Arial"/>
          <w:sz w:val="22"/>
          <w:szCs w:val="22"/>
          <w:lang w:val="en"/>
        </w:rPr>
        <w:t xml:space="preserve">ess, and to develop and improve systems to add value </w:t>
      </w:r>
      <w:r>
        <w:rPr>
          <w:rFonts w:cs="Arial"/>
          <w:sz w:val="22"/>
          <w:szCs w:val="22"/>
          <w:lang w:val="en"/>
        </w:rPr>
        <w:t>and improve efficient and service user experience</w:t>
      </w:r>
    </w:p>
    <w:p w14:paraId="5F240A71" w14:textId="77777777" w:rsidR="003B5995" w:rsidRDefault="003B5995" w:rsidP="003B5995">
      <w:pPr>
        <w:numPr>
          <w:ilvl w:val="0"/>
          <w:numId w:val="4"/>
        </w:numPr>
        <w:rPr>
          <w:rFonts w:cs="Arial"/>
          <w:sz w:val="22"/>
          <w:szCs w:val="22"/>
          <w:lang w:val="en"/>
        </w:rPr>
      </w:pPr>
      <w:r>
        <w:rPr>
          <w:rFonts w:cs="Arial"/>
          <w:sz w:val="22"/>
          <w:szCs w:val="22"/>
          <w:lang w:val="en"/>
        </w:rPr>
        <w:t xml:space="preserve">Demonstrable </w:t>
      </w:r>
      <w:r w:rsidRPr="00880215">
        <w:rPr>
          <w:rFonts w:cs="Arial"/>
          <w:sz w:val="22"/>
          <w:szCs w:val="22"/>
          <w:lang w:val="en"/>
        </w:rPr>
        <w:t>Project management skills – knowledge of methods and techniques</w:t>
      </w:r>
    </w:p>
    <w:p w14:paraId="04B182DF" w14:textId="77777777" w:rsidR="003B5995" w:rsidRDefault="003B5995" w:rsidP="003B5995">
      <w:pPr>
        <w:numPr>
          <w:ilvl w:val="0"/>
          <w:numId w:val="4"/>
        </w:numPr>
        <w:rPr>
          <w:sz w:val="22"/>
          <w:szCs w:val="22"/>
        </w:rPr>
      </w:pPr>
      <w:r w:rsidRPr="00880215">
        <w:rPr>
          <w:sz w:val="22"/>
          <w:szCs w:val="22"/>
        </w:rPr>
        <w:t xml:space="preserve">Ability to learn new software as utilised by the </w:t>
      </w:r>
      <w:r>
        <w:rPr>
          <w:sz w:val="22"/>
          <w:szCs w:val="22"/>
        </w:rPr>
        <w:t>council</w:t>
      </w:r>
      <w:r w:rsidRPr="00880215">
        <w:rPr>
          <w:sz w:val="22"/>
          <w:szCs w:val="22"/>
        </w:rPr>
        <w:t xml:space="preserve"> and appropriate</w:t>
      </w:r>
    </w:p>
    <w:p w14:paraId="28F6551E" w14:textId="77777777" w:rsidR="003B5995" w:rsidRPr="00880215" w:rsidRDefault="003B5995" w:rsidP="003B5995">
      <w:pPr>
        <w:rPr>
          <w:rFonts w:cs="Arial"/>
          <w:sz w:val="22"/>
          <w:szCs w:val="22"/>
          <w:lang w:val="en"/>
        </w:rPr>
      </w:pPr>
    </w:p>
    <w:p w14:paraId="0D2C2AE8" w14:textId="77777777" w:rsidR="003B5995" w:rsidRPr="00F86E9D" w:rsidRDefault="003B5995" w:rsidP="003B5995">
      <w:pPr>
        <w:rPr>
          <w:rFonts w:cs="Arial"/>
          <w:sz w:val="22"/>
          <w:szCs w:val="22"/>
        </w:rPr>
      </w:pPr>
    </w:p>
    <w:p w14:paraId="7276B2F0" w14:textId="77777777" w:rsidR="003B5995" w:rsidRPr="00F86E9D" w:rsidRDefault="003B5995" w:rsidP="003B5995">
      <w:pPr>
        <w:rPr>
          <w:rFonts w:cs="Arial"/>
          <w:sz w:val="22"/>
          <w:szCs w:val="22"/>
        </w:rPr>
      </w:pPr>
      <w:r w:rsidRPr="00F86E9D">
        <w:rPr>
          <w:rFonts w:cs="Arial"/>
          <w:b/>
          <w:sz w:val="22"/>
          <w:szCs w:val="22"/>
        </w:rPr>
        <w:t>QUALIFICATIONS/TRAINING &amp; DEVELOPMENT:</w:t>
      </w:r>
    </w:p>
    <w:p w14:paraId="4EBB84EB" w14:textId="77777777" w:rsidR="003B5995" w:rsidRPr="00F86E9D" w:rsidRDefault="003B5995" w:rsidP="003B5995">
      <w:pPr>
        <w:rPr>
          <w:rFonts w:cs="Arial"/>
          <w:sz w:val="22"/>
          <w:szCs w:val="22"/>
        </w:rPr>
      </w:pPr>
    </w:p>
    <w:p w14:paraId="0AE6FC39" w14:textId="77777777" w:rsidR="003B5995" w:rsidRPr="00880215" w:rsidRDefault="003B5995" w:rsidP="003B5995">
      <w:pPr>
        <w:rPr>
          <w:rFonts w:cs="Arial"/>
          <w:sz w:val="22"/>
          <w:szCs w:val="22"/>
        </w:rPr>
      </w:pPr>
      <w:r w:rsidRPr="00880215">
        <w:rPr>
          <w:rFonts w:cs="Arial"/>
          <w:sz w:val="22"/>
          <w:szCs w:val="22"/>
        </w:rPr>
        <w:t xml:space="preserve">It is </w:t>
      </w:r>
      <w:r w:rsidRPr="00880215">
        <w:rPr>
          <w:rFonts w:cs="Arial"/>
          <w:b/>
          <w:sz w:val="22"/>
          <w:szCs w:val="22"/>
        </w:rPr>
        <w:t xml:space="preserve">essential </w:t>
      </w:r>
      <w:r w:rsidRPr="00880215">
        <w:rPr>
          <w:rFonts w:cs="Arial"/>
          <w:sz w:val="22"/>
          <w:szCs w:val="22"/>
        </w:rPr>
        <w:t>that the post holder has:</w:t>
      </w:r>
    </w:p>
    <w:p w14:paraId="5A66C9CF" w14:textId="77777777" w:rsidR="003B5995" w:rsidRPr="00C87E2C" w:rsidRDefault="003B5995" w:rsidP="003B5995">
      <w:pPr>
        <w:numPr>
          <w:ilvl w:val="0"/>
          <w:numId w:val="7"/>
        </w:numPr>
        <w:rPr>
          <w:sz w:val="22"/>
          <w:szCs w:val="22"/>
        </w:rPr>
      </w:pPr>
      <w:r w:rsidRPr="00C87E2C">
        <w:rPr>
          <w:sz w:val="22"/>
          <w:szCs w:val="22"/>
        </w:rPr>
        <w:t xml:space="preserve">A </w:t>
      </w:r>
      <w:r>
        <w:rPr>
          <w:sz w:val="22"/>
          <w:szCs w:val="22"/>
        </w:rPr>
        <w:t>level 6</w:t>
      </w:r>
      <w:r w:rsidRPr="00C87E2C">
        <w:rPr>
          <w:sz w:val="22"/>
          <w:szCs w:val="22"/>
        </w:rPr>
        <w:t xml:space="preserve"> or equivalent </w:t>
      </w:r>
      <w:r>
        <w:rPr>
          <w:sz w:val="22"/>
          <w:szCs w:val="22"/>
        </w:rPr>
        <w:t>compensatory</w:t>
      </w:r>
      <w:r w:rsidRPr="00C87E2C">
        <w:rPr>
          <w:sz w:val="22"/>
          <w:szCs w:val="22"/>
        </w:rPr>
        <w:t xml:space="preserve"> experience</w:t>
      </w:r>
    </w:p>
    <w:p w14:paraId="3458DF65" w14:textId="77777777" w:rsidR="003B5995" w:rsidRPr="00880215" w:rsidRDefault="003B5995" w:rsidP="003B5995">
      <w:pPr>
        <w:numPr>
          <w:ilvl w:val="0"/>
          <w:numId w:val="7"/>
        </w:numPr>
        <w:rPr>
          <w:sz w:val="22"/>
          <w:szCs w:val="22"/>
        </w:rPr>
      </w:pPr>
      <w:r w:rsidRPr="00880215">
        <w:rPr>
          <w:sz w:val="22"/>
          <w:szCs w:val="22"/>
        </w:rPr>
        <w:t>Demonstrable commitment to Continuous Professional Development (CPD)</w:t>
      </w:r>
    </w:p>
    <w:p w14:paraId="507EED52" w14:textId="77777777" w:rsidR="003B5995" w:rsidRDefault="003B5995" w:rsidP="003B5995">
      <w:pPr>
        <w:rPr>
          <w:sz w:val="22"/>
          <w:szCs w:val="22"/>
        </w:rPr>
      </w:pPr>
    </w:p>
    <w:p w14:paraId="30635581" w14:textId="77777777" w:rsidR="003B5995" w:rsidRPr="00D92E48" w:rsidRDefault="003B5995" w:rsidP="003B5995">
      <w:pPr>
        <w:rPr>
          <w:rFonts w:cs="Arial"/>
          <w:szCs w:val="23"/>
        </w:rPr>
      </w:pPr>
      <w:r w:rsidRPr="00D92E48">
        <w:rPr>
          <w:rFonts w:cs="Arial"/>
          <w:szCs w:val="23"/>
        </w:rPr>
        <w:t xml:space="preserve">It is </w:t>
      </w:r>
      <w:r w:rsidRPr="00D92E48">
        <w:rPr>
          <w:rFonts w:cs="Arial"/>
          <w:b/>
          <w:szCs w:val="23"/>
        </w:rPr>
        <w:t xml:space="preserve">desirable </w:t>
      </w:r>
      <w:r w:rsidRPr="00D92E48">
        <w:rPr>
          <w:rFonts w:cs="Arial"/>
          <w:szCs w:val="23"/>
        </w:rPr>
        <w:t>that the postholder has:</w:t>
      </w:r>
    </w:p>
    <w:p w14:paraId="6DD41339" w14:textId="77777777" w:rsidR="003B5995" w:rsidRPr="00D92E48" w:rsidRDefault="003B5995" w:rsidP="003B5995">
      <w:pPr>
        <w:numPr>
          <w:ilvl w:val="0"/>
          <w:numId w:val="8"/>
        </w:numPr>
        <w:tabs>
          <w:tab w:val="clear" w:pos="360"/>
          <w:tab w:val="num" w:pos="720"/>
        </w:tabs>
        <w:ind w:left="720"/>
        <w:rPr>
          <w:rFonts w:cs="Arial"/>
          <w:szCs w:val="23"/>
        </w:rPr>
      </w:pPr>
      <w:r w:rsidRPr="00D92E48">
        <w:rPr>
          <w:rFonts w:cs="Arial"/>
          <w:szCs w:val="23"/>
        </w:rPr>
        <w:t>A recognised project management qualification and/or relevant project management experience.</w:t>
      </w:r>
    </w:p>
    <w:p w14:paraId="7BF257FB" w14:textId="77777777" w:rsidR="003B5995" w:rsidRPr="00D92E48" w:rsidRDefault="003B5995" w:rsidP="003B5995">
      <w:pPr>
        <w:numPr>
          <w:ilvl w:val="0"/>
          <w:numId w:val="8"/>
        </w:numPr>
        <w:tabs>
          <w:tab w:val="clear" w:pos="360"/>
          <w:tab w:val="num" w:pos="720"/>
        </w:tabs>
        <w:ind w:left="720"/>
        <w:rPr>
          <w:rFonts w:cs="Arial"/>
          <w:szCs w:val="23"/>
          <w:u w:val="single"/>
        </w:rPr>
      </w:pPr>
      <w:r w:rsidRPr="00D92E48">
        <w:rPr>
          <w:rFonts w:cs="Arial"/>
          <w:szCs w:val="23"/>
        </w:rPr>
        <w:t xml:space="preserve">Post graduate qualification in a relevant subject or equivalent experience </w:t>
      </w:r>
    </w:p>
    <w:p w14:paraId="1B263624" w14:textId="566653E4" w:rsidR="003B5995" w:rsidRPr="00DD7871" w:rsidRDefault="003B5995" w:rsidP="003B5995">
      <w:pPr>
        <w:ind w:left="360"/>
        <w:rPr>
          <w:sz w:val="22"/>
          <w:szCs w:val="22"/>
        </w:rPr>
      </w:pPr>
    </w:p>
    <w:p w14:paraId="23F7C398" w14:textId="77777777" w:rsidR="003B5995" w:rsidRPr="00F86E9D" w:rsidRDefault="003B5995" w:rsidP="003B5995">
      <w:pPr>
        <w:tabs>
          <w:tab w:val="left" w:pos="2407"/>
        </w:tabs>
        <w:rPr>
          <w:rFonts w:cs="Arial"/>
          <w:sz w:val="22"/>
          <w:szCs w:val="22"/>
        </w:rPr>
      </w:pPr>
      <w:r w:rsidRPr="00F86E9D">
        <w:rPr>
          <w:rFonts w:cs="Arial"/>
          <w:sz w:val="22"/>
          <w:szCs w:val="22"/>
        </w:rPr>
        <w:tab/>
      </w:r>
    </w:p>
    <w:p w14:paraId="731760C1" w14:textId="77777777" w:rsidR="003B5995" w:rsidRPr="00F86E9D" w:rsidRDefault="003B5995" w:rsidP="003B5995">
      <w:pPr>
        <w:rPr>
          <w:rFonts w:cs="Arial"/>
          <w:sz w:val="22"/>
          <w:szCs w:val="22"/>
        </w:rPr>
      </w:pPr>
      <w:r w:rsidRPr="00F86E9D">
        <w:rPr>
          <w:rFonts w:cs="Arial"/>
          <w:b/>
          <w:sz w:val="22"/>
          <w:szCs w:val="22"/>
        </w:rPr>
        <w:t>ADDITIONAL INFORMATION</w:t>
      </w:r>
    </w:p>
    <w:p w14:paraId="62E7B157" w14:textId="77777777" w:rsidR="003B5995" w:rsidRPr="00F86E9D" w:rsidRDefault="003B5995" w:rsidP="003B5995">
      <w:pPr>
        <w:rPr>
          <w:rFonts w:cs="Arial"/>
          <w:sz w:val="22"/>
          <w:szCs w:val="22"/>
        </w:rPr>
      </w:pPr>
    </w:p>
    <w:p w14:paraId="6D8B3FBA" w14:textId="77777777" w:rsidR="003B5995" w:rsidRPr="00880215" w:rsidRDefault="003B5995" w:rsidP="003B5995">
      <w:pPr>
        <w:rPr>
          <w:rFonts w:cs="Arial"/>
          <w:strike/>
          <w:sz w:val="22"/>
          <w:szCs w:val="22"/>
        </w:rPr>
      </w:pPr>
      <w:r w:rsidRPr="00880215">
        <w:rPr>
          <w:rFonts w:cs="Arial"/>
          <w:sz w:val="22"/>
          <w:szCs w:val="22"/>
        </w:rPr>
        <w:t xml:space="preserve">It is </w:t>
      </w:r>
      <w:r w:rsidRPr="00880215">
        <w:rPr>
          <w:rFonts w:cs="Arial"/>
          <w:b/>
          <w:sz w:val="22"/>
          <w:szCs w:val="22"/>
        </w:rPr>
        <w:t xml:space="preserve">essential </w:t>
      </w:r>
      <w:r w:rsidRPr="00880215">
        <w:rPr>
          <w:rFonts w:cs="Arial"/>
          <w:sz w:val="22"/>
          <w:szCs w:val="22"/>
        </w:rPr>
        <w:t>that the post holder has</w:t>
      </w:r>
      <w:r w:rsidRPr="00880215">
        <w:rPr>
          <w:rFonts w:cs="Arial"/>
          <w:strike/>
          <w:sz w:val="22"/>
          <w:szCs w:val="22"/>
        </w:rPr>
        <w:t>:</w:t>
      </w:r>
    </w:p>
    <w:p w14:paraId="1218BCB5" w14:textId="77777777" w:rsidR="003B5995" w:rsidRPr="00880215" w:rsidRDefault="003B5995" w:rsidP="003B5995">
      <w:pPr>
        <w:numPr>
          <w:ilvl w:val="0"/>
          <w:numId w:val="7"/>
        </w:numPr>
        <w:rPr>
          <w:sz w:val="22"/>
          <w:szCs w:val="22"/>
        </w:rPr>
      </w:pPr>
      <w:bookmarkStart w:id="3" w:name="_Hlk155889963"/>
      <w:bookmarkEnd w:id="2"/>
      <w:r w:rsidRPr="00880215">
        <w:rPr>
          <w:sz w:val="22"/>
          <w:szCs w:val="22"/>
        </w:rPr>
        <w:t xml:space="preserve">An absolute commitment to providing a consistently high standard of customer service </w:t>
      </w:r>
    </w:p>
    <w:p w14:paraId="5A0C223A" w14:textId="77777777" w:rsidR="003B5995" w:rsidRPr="00880215" w:rsidRDefault="003B5995" w:rsidP="003B5995">
      <w:pPr>
        <w:numPr>
          <w:ilvl w:val="0"/>
          <w:numId w:val="7"/>
        </w:numPr>
        <w:rPr>
          <w:sz w:val="22"/>
          <w:szCs w:val="22"/>
        </w:rPr>
      </w:pPr>
      <w:r w:rsidRPr="00880215">
        <w:rPr>
          <w:sz w:val="22"/>
          <w:szCs w:val="22"/>
        </w:rPr>
        <w:t>A positive and pro-active attitude to the provision of the service whilst consistently being initiative driven</w:t>
      </w:r>
    </w:p>
    <w:p w14:paraId="1E89E6EF" w14:textId="77777777" w:rsidR="003B5995" w:rsidRPr="00880215" w:rsidRDefault="003B5995" w:rsidP="003B5995">
      <w:pPr>
        <w:numPr>
          <w:ilvl w:val="0"/>
          <w:numId w:val="7"/>
        </w:numPr>
        <w:rPr>
          <w:sz w:val="22"/>
          <w:szCs w:val="22"/>
        </w:rPr>
      </w:pPr>
      <w:r w:rsidRPr="00880215">
        <w:rPr>
          <w:sz w:val="22"/>
          <w:szCs w:val="22"/>
        </w:rPr>
        <w:t>A professional, friendly, enthusiastic, positive and can-do attitude</w:t>
      </w:r>
    </w:p>
    <w:p w14:paraId="2B6D2CD3" w14:textId="77777777" w:rsidR="003B5995" w:rsidRPr="00880215" w:rsidRDefault="003B5995" w:rsidP="003B5995">
      <w:pPr>
        <w:numPr>
          <w:ilvl w:val="0"/>
          <w:numId w:val="7"/>
        </w:numPr>
        <w:rPr>
          <w:sz w:val="22"/>
          <w:szCs w:val="22"/>
        </w:rPr>
      </w:pPr>
      <w:r w:rsidRPr="00880215">
        <w:rPr>
          <w:sz w:val="22"/>
          <w:szCs w:val="22"/>
        </w:rPr>
        <w:t>Excellent management, time-management, and problem-solving skills, able to work under pressure</w:t>
      </w:r>
    </w:p>
    <w:p w14:paraId="165D77DE" w14:textId="77777777" w:rsidR="003B5995" w:rsidRPr="00880215" w:rsidRDefault="003B5995" w:rsidP="003B5995">
      <w:pPr>
        <w:numPr>
          <w:ilvl w:val="0"/>
          <w:numId w:val="7"/>
        </w:numPr>
        <w:rPr>
          <w:sz w:val="22"/>
          <w:szCs w:val="22"/>
        </w:rPr>
      </w:pPr>
      <w:r w:rsidRPr="00880215">
        <w:rPr>
          <w:sz w:val="22"/>
          <w:szCs w:val="22"/>
        </w:rPr>
        <w:t>Flexible team player willing to do what it takes to get the job done; adaptable and enjoys a challenge</w:t>
      </w:r>
    </w:p>
    <w:p w14:paraId="1ACC31A1" w14:textId="77777777" w:rsidR="003B5995" w:rsidRDefault="003B5995" w:rsidP="003B5995">
      <w:pPr>
        <w:numPr>
          <w:ilvl w:val="0"/>
          <w:numId w:val="7"/>
        </w:numPr>
        <w:rPr>
          <w:sz w:val="22"/>
          <w:szCs w:val="22"/>
        </w:rPr>
      </w:pPr>
      <w:r w:rsidRPr="00880215">
        <w:rPr>
          <w:sz w:val="22"/>
          <w:szCs w:val="22"/>
        </w:rPr>
        <w:t>The flexibility to work additional/out of hours as necessary to fulfil the requirements of the role and meet the business needs.</w:t>
      </w:r>
    </w:p>
    <w:p w14:paraId="2698A6E3" w14:textId="77777777" w:rsidR="003B5995" w:rsidRPr="00DD7871" w:rsidRDefault="003B5995" w:rsidP="003B5995">
      <w:pPr>
        <w:numPr>
          <w:ilvl w:val="0"/>
          <w:numId w:val="7"/>
        </w:numPr>
        <w:rPr>
          <w:rFonts w:cs="Arial"/>
          <w:szCs w:val="23"/>
        </w:rPr>
      </w:pPr>
      <w:r w:rsidRPr="00D92E48">
        <w:rPr>
          <w:rFonts w:cs="Arial"/>
          <w:szCs w:val="23"/>
        </w:rPr>
        <w:t>The ability to travel throughout Worcestershire at short notice and where public transport may be limited</w:t>
      </w:r>
    </w:p>
    <w:p w14:paraId="49470B2F" w14:textId="27C17184" w:rsidR="003B5995" w:rsidRPr="00D92E48" w:rsidRDefault="003B5995" w:rsidP="003B5995">
      <w:pPr>
        <w:numPr>
          <w:ilvl w:val="0"/>
          <w:numId w:val="7"/>
        </w:numPr>
        <w:rPr>
          <w:rFonts w:cs="Arial"/>
          <w:szCs w:val="23"/>
        </w:rPr>
      </w:pPr>
      <w:r w:rsidRPr="00D92E48">
        <w:rPr>
          <w:rFonts w:cs="Arial"/>
          <w:szCs w:val="23"/>
        </w:rPr>
        <w:t xml:space="preserve">The flexibility to work in different parts of Worcestershire </w:t>
      </w:r>
    </w:p>
    <w:bookmarkEnd w:id="3"/>
    <w:p w14:paraId="4584F72B" w14:textId="77777777" w:rsidR="003B5995" w:rsidRPr="00F86E9D" w:rsidRDefault="003B5995" w:rsidP="003B5995">
      <w:pPr>
        <w:rPr>
          <w:rFonts w:cs="Arial"/>
          <w:sz w:val="22"/>
          <w:szCs w:val="22"/>
        </w:rPr>
      </w:pPr>
    </w:p>
    <w:p w14:paraId="190B1872" w14:textId="77777777" w:rsidR="003B5995" w:rsidRPr="00F86E9D" w:rsidRDefault="003B5995" w:rsidP="003B5995">
      <w:pPr>
        <w:rPr>
          <w:rFonts w:cs="Arial"/>
          <w:sz w:val="22"/>
          <w:szCs w:val="22"/>
        </w:rPr>
      </w:pPr>
    </w:p>
    <w:p w14:paraId="59B58F80" w14:textId="77777777" w:rsidR="003B5995" w:rsidRPr="00F86E9D" w:rsidRDefault="003B5995" w:rsidP="003B5995">
      <w:pPr>
        <w:rPr>
          <w:rFonts w:cs="Arial"/>
          <w:sz w:val="22"/>
          <w:szCs w:val="22"/>
        </w:rPr>
      </w:pPr>
    </w:p>
    <w:p w14:paraId="254F0349" w14:textId="77777777" w:rsidR="003B5995" w:rsidRPr="00F86E9D" w:rsidRDefault="003B5995" w:rsidP="003B5995">
      <w:pPr>
        <w:rPr>
          <w:rFonts w:cs="Arial"/>
          <w:sz w:val="22"/>
          <w:szCs w:val="22"/>
        </w:rPr>
      </w:pPr>
    </w:p>
    <w:p w14:paraId="633DBC91" w14:textId="35A3CC7A" w:rsidR="003B5995" w:rsidRPr="00F86E9D" w:rsidRDefault="003B5995" w:rsidP="003B5995">
      <w:pPr>
        <w:rPr>
          <w:rFonts w:cs="Arial"/>
          <w:sz w:val="22"/>
          <w:szCs w:val="22"/>
        </w:rPr>
      </w:pPr>
      <w:r w:rsidRPr="00F86E9D">
        <w:rPr>
          <w:rFonts w:cs="Arial"/>
          <w:sz w:val="22"/>
          <w:szCs w:val="22"/>
        </w:rPr>
        <w:t>Author:</w:t>
      </w:r>
      <w:r w:rsidRPr="00F86E9D">
        <w:rPr>
          <w:rFonts w:cs="Arial"/>
          <w:sz w:val="22"/>
          <w:szCs w:val="22"/>
        </w:rPr>
        <w:tab/>
      </w:r>
      <w:r>
        <w:rPr>
          <w:rFonts w:cs="Arial"/>
          <w:sz w:val="22"/>
          <w:szCs w:val="22"/>
        </w:rPr>
        <w:t>Lisa Bedford</w:t>
      </w:r>
      <w:r w:rsidRPr="00F86E9D">
        <w:rPr>
          <w:rFonts w:cs="Arial"/>
          <w:sz w:val="22"/>
          <w:szCs w:val="22"/>
        </w:rPr>
        <w:tab/>
      </w:r>
      <w:r w:rsidRPr="00F86E9D">
        <w:rPr>
          <w:rFonts w:cs="Arial"/>
          <w:sz w:val="22"/>
          <w:szCs w:val="22"/>
        </w:rPr>
        <w:tab/>
      </w:r>
      <w:r w:rsidRPr="00F86E9D">
        <w:rPr>
          <w:rFonts w:cs="Arial"/>
          <w:sz w:val="22"/>
          <w:szCs w:val="22"/>
        </w:rPr>
        <w:tab/>
      </w:r>
      <w:r w:rsidRPr="00F86E9D">
        <w:rPr>
          <w:rFonts w:cs="Arial"/>
          <w:sz w:val="22"/>
          <w:szCs w:val="22"/>
        </w:rPr>
        <w:tab/>
      </w:r>
      <w:r w:rsidRPr="00F86E9D">
        <w:rPr>
          <w:rFonts w:cs="Arial"/>
          <w:sz w:val="22"/>
          <w:szCs w:val="22"/>
        </w:rPr>
        <w:tab/>
      </w:r>
      <w:r w:rsidRPr="00F86E9D">
        <w:rPr>
          <w:rFonts w:cs="Arial"/>
          <w:sz w:val="22"/>
          <w:szCs w:val="22"/>
        </w:rPr>
        <w:tab/>
        <w:t xml:space="preserve">Date: </w:t>
      </w:r>
      <w:r w:rsidR="0053393F">
        <w:rPr>
          <w:rFonts w:cs="Arial"/>
          <w:sz w:val="22"/>
          <w:szCs w:val="22"/>
        </w:rPr>
        <w:t>15</w:t>
      </w:r>
      <w:r w:rsidR="0053393F" w:rsidRPr="0053393F">
        <w:rPr>
          <w:rFonts w:cs="Arial"/>
          <w:sz w:val="22"/>
          <w:szCs w:val="22"/>
          <w:vertAlign w:val="superscript"/>
        </w:rPr>
        <w:t>th</w:t>
      </w:r>
      <w:r w:rsidR="0053393F">
        <w:rPr>
          <w:rFonts w:cs="Arial"/>
          <w:sz w:val="22"/>
          <w:szCs w:val="22"/>
        </w:rPr>
        <w:t xml:space="preserve"> November 2024</w:t>
      </w:r>
    </w:p>
    <w:p w14:paraId="3E3E8C61" w14:textId="77777777" w:rsidR="00122416" w:rsidRDefault="00122416"/>
    <w:sectPr w:rsidR="00122416" w:rsidSect="003B5995">
      <w:pgSz w:w="11909" w:h="16834"/>
      <w:pgMar w:top="567" w:right="567" w:bottom="567" w:left="567" w:header="720" w:footer="720" w:gutter="0"/>
      <w:paperSrc w:first="2" w:other="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C16A6"/>
    <w:multiLevelType w:val="multilevel"/>
    <w:tmpl w:val="2B84C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 w15:restartNumberingAfterBreak="0">
    <w:nsid w:val="08357E9A"/>
    <w:multiLevelType w:val="multilevel"/>
    <w:tmpl w:val="3C90D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263F9"/>
    <w:multiLevelType w:val="hybridMultilevel"/>
    <w:tmpl w:val="AA6C61B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0E4197"/>
    <w:multiLevelType w:val="hybridMultilevel"/>
    <w:tmpl w:val="B74ED4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B5765F4"/>
    <w:multiLevelType w:val="hybridMultilevel"/>
    <w:tmpl w:val="FF18C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952FA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62B8702B"/>
    <w:multiLevelType w:val="hybridMultilevel"/>
    <w:tmpl w:val="03AE6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C44D46"/>
    <w:multiLevelType w:val="hybridMultilevel"/>
    <w:tmpl w:val="73AC1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524254">
    <w:abstractNumId w:val="1"/>
  </w:num>
  <w:num w:numId="2" w16cid:durableId="1563907348">
    <w:abstractNumId w:val="5"/>
  </w:num>
  <w:num w:numId="3" w16cid:durableId="817766884">
    <w:abstractNumId w:val="9"/>
  </w:num>
  <w:num w:numId="4" w16cid:durableId="1658340484">
    <w:abstractNumId w:val="6"/>
  </w:num>
  <w:num w:numId="5" w16cid:durableId="1247425532">
    <w:abstractNumId w:val="4"/>
  </w:num>
  <w:num w:numId="6" w16cid:durableId="383452116">
    <w:abstractNumId w:val="0"/>
  </w:num>
  <w:num w:numId="7" w16cid:durableId="446854390">
    <w:abstractNumId w:val="2"/>
  </w:num>
  <w:num w:numId="8" w16cid:durableId="2050759590">
    <w:abstractNumId w:val="7"/>
  </w:num>
  <w:num w:numId="9" w16cid:durableId="1741442809">
    <w:abstractNumId w:val="8"/>
  </w:num>
  <w:num w:numId="10" w16cid:durableId="16267358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995"/>
    <w:rsid w:val="00122416"/>
    <w:rsid w:val="00255244"/>
    <w:rsid w:val="003B5995"/>
    <w:rsid w:val="0053393F"/>
    <w:rsid w:val="006D20BD"/>
    <w:rsid w:val="00705AE1"/>
    <w:rsid w:val="00890B44"/>
    <w:rsid w:val="00A27E33"/>
    <w:rsid w:val="00B232A2"/>
    <w:rsid w:val="00C971A5"/>
    <w:rsid w:val="00CA5C6F"/>
    <w:rsid w:val="00D42F6C"/>
    <w:rsid w:val="00E41B2E"/>
    <w:rsid w:val="00FB39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3003"/>
  <w15:chartTrackingRefBased/>
  <w15:docId w15:val="{D38B1EE1-3DB9-45AD-B6DB-3B7DDB7F6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995"/>
    <w:pPr>
      <w:spacing w:after="0" w:line="240" w:lineRule="auto"/>
    </w:pPr>
    <w:rPr>
      <w:rFonts w:ascii="Arial" w:eastAsia="Times New Roman" w:hAnsi="Arial" w:cs="Times New Roman"/>
      <w:kern w:val="0"/>
      <w:sz w:val="23"/>
      <w:szCs w:val="20"/>
      <w14:ligatures w14:val="none"/>
    </w:rPr>
  </w:style>
  <w:style w:type="paragraph" w:styleId="Heading1">
    <w:name w:val="heading 1"/>
    <w:basedOn w:val="Normal"/>
    <w:next w:val="Normal"/>
    <w:link w:val="Heading1Char"/>
    <w:uiPriority w:val="9"/>
    <w:qFormat/>
    <w:rsid w:val="003B59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9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9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9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9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99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99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99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99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9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9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9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9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9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9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9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9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995"/>
    <w:rPr>
      <w:rFonts w:eastAsiaTheme="majorEastAsia" w:cstheme="majorBidi"/>
      <w:color w:val="272727" w:themeColor="text1" w:themeTint="D8"/>
    </w:rPr>
  </w:style>
  <w:style w:type="paragraph" w:styleId="Title">
    <w:name w:val="Title"/>
    <w:basedOn w:val="Normal"/>
    <w:next w:val="Normal"/>
    <w:link w:val="TitleChar"/>
    <w:uiPriority w:val="10"/>
    <w:qFormat/>
    <w:rsid w:val="003B599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9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9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9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995"/>
    <w:pPr>
      <w:spacing w:before="160"/>
      <w:jc w:val="center"/>
    </w:pPr>
    <w:rPr>
      <w:i/>
      <w:iCs/>
      <w:color w:val="404040" w:themeColor="text1" w:themeTint="BF"/>
    </w:rPr>
  </w:style>
  <w:style w:type="character" w:customStyle="1" w:styleId="QuoteChar">
    <w:name w:val="Quote Char"/>
    <w:basedOn w:val="DefaultParagraphFont"/>
    <w:link w:val="Quote"/>
    <w:uiPriority w:val="29"/>
    <w:rsid w:val="003B5995"/>
    <w:rPr>
      <w:i/>
      <w:iCs/>
      <w:color w:val="404040" w:themeColor="text1" w:themeTint="BF"/>
    </w:rPr>
  </w:style>
  <w:style w:type="paragraph" w:styleId="ListParagraph">
    <w:name w:val="List Paragraph"/>
    <w:basedOn w:val="Normal"/>
    <w:uiPriority w:val="34"/>
    <w:qFormat/>
    <w:rsid w:val="003B5995"/>
    <w:pPr>
      <w:ind w:left="720"/>
      <w:contextualSpacing/>
    </w:pPr>
  </w:style>
  <w:style w:type="character" w:styleId="IntenseEmphasis">
    <w:name w:val="Intense Emphasis"/>
    <w:basedOn w:val="DefaultParagraphFont"/>
    <w:uiPriority w:val="21"/>
    <w:qFormat/>
    <w:rsid w:val="003B5995"/>
    <w:rPr>
      <w:i/>
      <w:iCs/>
      <w:color w:val="0F4761" w:themeColor="accent1" w:themeShade="BF"/>
    </w:rPr>
  </w:style>
  <w:style w:type="paragraph" w:styleId="IntenseQuote">
    <w:name w:val="Intense Quote"/>
    <w:basedOn w:val="Normal"/>
    <w:next w:val="Normal"/>
    <w:link w:val="IntenseQuoteChar"/>
    <w:uiPriority w:val="30"/>
    <w:qFormat/>
    <w:rsid w:val="003B59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995"/>
    <w:rPr>
      <w:i/>
      <w:iCs/>
      <w:color w:val="0F4761" w:themeColor="accent1" w:themeShade="BF"/>
    </w:rPr>
  </w:style>
  <w:style w:type="character" w:styleId="IntenseReference">
    <w:name w:val="Intense Reference"/>
    <w:basedOn w:val="DefaultParagraphFont"/>
    <w:uiPriority w:val="32"/>
    <w:qFormat/>
    <w:rsid w:val="003B5995"/>
    <w:rPr>
      <w:b/>
      <w:bCs/>
      <w:smallCaps/>
      <w:color w:val="0F4761" w:themeColor="accent1" w:themeShade="BF"/>
      <w:spacing w:val="5"/>
    </w:rPr>
  </w:style>
  <w:style w:type="paragraph" w:styleId="BodyTextIndent">
    <w:name w:val="Body Text Indent"/>
    <w:basedOn w:val="Normal"/>
    <w:link w:val="BodyTextIndentChar"/>
    <w:semiHidden/>
    <w:rsid w:val="003B5995"/>
    <w:pPr>
      <w:ind w:left="340"/>
    </w:pPr>
  </w:style>
  <w:style w:type="character" w:customStyle="1" w:styleId="BodyTextIndentChar">
    <w:name w:val="Body Text Indent Char"/>
    <w:basedOn w:val="DefaultParagraphFont"/>
    <w:link w:val="BodyTextIndent"/>
    <w:semiHidden/>
    <w:rsid w:val="003B5995"/>
    <w:rPr>
      <w:rFonts w:ascii="Arial" w:eastAsia="Times New Roman" w:hAnsi="Arial" w:cs="Times New Roman"/>
      <w:kern w:val="0"/>
      <w:sz w:val="23"/>
      <w:szCs w:val="20"/>
      <w14:ligatures w14:val="none"/>
    </w:rPr>
  </w:style>
  <w:style w:type="paragraph" w:styleId="BodyText">
    <w:name w:val="Body Text"/>
    <w:basedOn w:val="Normal"/>
    <w:link w:val="BodyTextChar"/>
    <w:semiHidden/>
    <w:rsid w:val="003B5995"/>
    <w:rPr>
      <w:sz w:val="22"/>
    </w:rPr>
  </w:style>
  <w:style w:type="character" w:customStyle="1" w:styleId="BodyTextChar">
    <w:name w:val="Body Text Char"/>
    <w:basedOn w:val="DefaultParagraphFont"/>
    <w:link w:val="BodyText"/>
    <w:semiHidden/>
    <w:rsid w:val="003B5995"/>
    <w:rPr>
      <w:rFonts w:ascii="Arial" w:eastAsia="Times New Roman" w:hAnsi="Arial" w:cs="Times New Roman"/>
      <w:kern w:val="0"/>
      <w:szCs w:val="20"/>
      <w14:ligatures w14:val="none"/>
    </w:rPr>
  </w:style>
  <w:style w:type="paragraph" w:customStyle="1" w:styleId="Default">
    <w:name w:val="Default"/>
    <w:rsid w:val="003B5995"/>
    <w:pPr>
      <w:autoSpaceDE w:val="0"/>
      <w:autoSpaceDN w:val="0"/>
      <w:adjustRightInd w:val="0"/>
      <w:spacing w:after="0" w:line="240" w:lineRule="auto"/>
    </w:pPr>
    <w:rPr>
      <w:rFonts w:ascii="Arial" w:eastAsia="Times New Roman" w:hAnsi="Arial" w:cs="Arial"/>
      <w:color w:val="000000"/>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2142</Words>
  <Characters>12213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Bedford, Lisa</dc:creator>
  <cp:keywords/>
  <dc:description/>
  <cp:lastModifiedBy>Bedford, Lisa</cp:lastModifiedBy>
  <cp:revision>2</cp:revision>
  <dcterms:created xsi:type="dcterms:W3CDTF">2024-11-26T17:39:00Z</dcterms:created>
  <dcterms:modified xsi:type="dcterms:W3CDTF">2024-11-26T17:39:00Z</dcterms:modified>
</cp:coreProperties>
</file>