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99552" w14:textId="77777777" w:rsidR="00AA20DF" w:rsidRDefault="004E0F0D" w:rsidP="3AC09F47">
      <w:pPr>
        <w:ind w:left="0" w:hanging="2"/>
        <w:jc w:val="center"/>
        <w:rPr>
          <w:rFonts w:ascii="Verdana" w:eastAsia="Verdana" w:hAnsi="Verdana" w:cs="Verdana"/>
          <w:sz w:val="40"/>
          <w:szCs w:val="40"/>
        </w:rPr>
      </w:pPr>
      <w:r>
        <w:rPr>
          <w:noProof/>
        </w:rPr>
        <w:drawing>
          <wp:anchor distT="0" distB="0" distL="114300" distR="114300" simplePos="0" relativeHeight="251658240" behindDoc="0" locked="0" layoutInCell="1" hidden="0" allowOverlap="1" wp14:anchorId="6F69960B" wp14:editId="6F69960C">
            <wp:simplePos x="0" y="0"/>
            <wp:positionH relativeFrom="margin">
              <wp:align>center</wp:align>
            </wp:positionH>
            <wp:positionV relativeFrom="topMargin">
              <wp:posOffset>161925</wp:posOffset>
            </wp:positionV>
            <wp:extent cx="1590675" cy="1038225"/>
            <wp:effectExtent l="0" t="0" r="0" b="9525"/>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590675" cy="1038225"/>
                    </a:xfrm>
                    <a:prstGeom prst="rect">
                      <a:avLst/>
                    </a:prstGeom>
                    <a:ln/>
                  </pic:spPr>
                </pic:pic>
              </a:graphicData>
            </a:graphic>
            <wp14:sizeRelH relativeFrom="margin">
              <wp14:pctWidth>0</wp14:pctWidth>
            </wp14:sizeRelH>
            <wp14:sizeRelV relativeFrom="margin">
              <wp14:pctHeight>0</wp14:pctHeight>
            </wp14:sizeRelV>
          </wp:anchor>
        </w:drawing>
      </w:r>
      <w:r w:rsidRPr="3AC09F47">
        <w:rPr>
          <w:rFonts w:ascii="Verdana" w:eastAsia="Verdana" w:hAnsi="Verdana" w:cs="Verdana"/>
          <w:b/>
          <w:bCs/>
          <w:sz w:val="40"/>
          <w:szCs w:val="40"/>
        </w:rPr>
        <w:t xml:space="preserve"> </w:t>
      </w:r>
    </w:p>
    <w:p w14:paraId="6F699553" w14:textId="77777777" w:rsidR="00AA20DF" w:rsidRDefault="004E0F0D">
      <w:pPr>
        <w:ind w:left="1" w:hanging="3"/>
        <w:jc w:val="center"/>
        <w:rPr>
          <w:rFonts w:ascii="Verdana" w:eastAsia="Verdana" w:hAnsi="Verdana" w:cs="Verdana"/>
          <w:sz w:val="28"/>
          <w:szCs w:val="28"/>
        </w:rPr>
      </w:pPr>
      <w:r>
        <w:rPr>
          <w:rFonts w:ascii="Verdana" w:eastAsia="Verdana" w:hAnsi="Verdana" w:cs="Verdana"/>
          <w:b/>
          <w:sz w:val="28"/>
          <w:szCs w:val="28"/>
        </w:rPr>
        <w:t>TEACHER</w:t>
      </w:r>
    </w:p>
    <w:p w14:paraId="6F699554" w14:textId="77777777" w:rsidR="00AA20DF" w:rsidRDefault="00AA20DF">
      <w:pPr>
        <w:ind w:left="0" w:hanging="2"/>
        <w:jc w:val="center"/>
        <w:rPr>
          <w:rFonts w:ascii="Verdana" w:eastAsia="Verdana" w:hAnsi="Verdana" w:cs="Verdana"/>
          <w:sz w:val="22"/>
          <w:szCs w:val="22"/>
        </w:rPr>
      </w:pPr>
    </w:p>
    <w:p w14:paraId="6F699555" w14:textId="35E2CC53" w:rsidR="00AA20DF" w:rsidRDefault="004E0F0D">
      <w:pPr>
        <w:ind w:left="0" w:hanging="2"/>
        <w:jc w:val="center"/>
        <w:rPr>
          <w:rFonts w:ascii="Verdana" w:eastAsia="Verdana" w:hAnsi="Verdana" w:cs="Verdana"/>
          <w:sz w:val="22"/>
          <w:szCs w:val="22"/>
        </w:rPr>
      </w:pPr>
      <w:r>
        <w:rPr>
          <w:rFonts w:ascii="Verdana" w:eastAsia="Verdana" w:hAnsi="Verdana" w:cs="Verdana"/>
          <w:b/>
          <w:sz w:val="22"/>
          <w:szCs w:val="22"/>
        </w:rPr>
        <w:t xml:space="preserve">Teachers at </w:t>
      </w:r>
      <w:proofErr w:type="spellStart"/>
      <w:r w:rsidR="00177FE0">
        <w:rPr>
          <w:rFonts w:ascii="Verdana" w:eastAsia="Verdana" w:hAnsi="Verdana" w:cs="Verdana"/>
          <w:b/>
          <w:sz w:val="22"/>
          <w:szCs w:val="22"/>
        </w:rPr>
        <w:t>Mainscale</w:t>
      </w:r>
      <w:proofErr w:type="spellEnd"/>
    </w:p>
    <w:p w14:paraId="6F699556" w14:textId="77777777" w:rsidR="00AA20DF" w:rsidRDefault="00AA20DF">
      <w:pPr>
        <w:ind w:left="0" w:hanging="2"/>
        <w:jc w:val="center"/>
        <w:rPr>
          <w:rFonts w:ascii="Verdana" w:eastAsia="Verdana" w:hAnsi="Verdana" w:cs="Verdana"/>
          <w:sz w:val="22"/>
          <w:szCs w:val="22"/>
        </w:rPr>
      </w:pPr>
    </w:p>
    <w:tbl>
      <w:tblPr>
        <w:tblStyle w:val="a"/>
        <w:tblW w:w="9899" w:type="dxa"/>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0"/>
        <w:gridCol w:w="8289"/>
      </w:tblGrid>
      <w:tr w:rsidR="00AA20DF" w:rsidRPr="00F90982" w14:paraId="6F69955A" w14:textId="77777777">
        <w:tc>
          <w:tcPr>
            <w:tcW w:w="1610" w:type="dxa"/>
          </w:tcPr>
          <w:p w14:paraId="6F699557"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b/>
                <w:sz w:val="20"/>
                <w:szCs w:val="20"/>
              </w:rPr>
              <w:t>Post</w:t>
            </w:r>
          </w:p>
        </w:tc>
        <w:tc>
          <w:tcPr>
            <w:tcW w:w="8289" w:type="dxa"/>
          </w:tcPr>
          <w:p w14:paraId="6F699558"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b/>
                <w:sz w:val="20"/>
                <w:szCs w:val="20"/>
              </w:rPr>
              <w:t>TEACHER</w:t>
            </w:r>
          </w:p>
          <w:p w14:paraId="6F699559" w14:textId="77777777" w:rsidR="00AA20DF" w:rsidRPr="00F90982" w:rsidRDefault="00AA20DF">
            <w:pPr>
              <w:ind w:left="0" w:hanging="2"/>
              <w:rPr>
                <w:rFonts w:ascii="Verdana" w:eastAsia="Verdana" w:hAnsi="Verdana" w:cs="Verdana"/>
                <w:sz w:val="20"/>
                <w:szCs w:val="20"/>
              </w:rPr>
            </w:pPr>
          </w:p>
        </w:tc>
      </w:tr>
      <w:tr w:rsidR="00AA20DF" w:rsidRPr="00F90982" w14:paraId="6F699566" w14:textId="77777777">
        <w:tc>
          <w:tcPr>
            <w:tcW w:w="1610" w:type="dxa"/>
          </w:tcPr>
          <w:p w14:paraId="6F69955B"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Purpose</w:t>
            </w:r>
          </w:p>
        </w:tc>
        <w:tc>
          <w:tcPr>
            <w:tcW w:w="8289" w:type="dxa"/>
          </w:tcPr>
          <w:p w14:paraId="6F69955C"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1. To meet or exceed the National Teaching Standards.</w:t>
            </w:r>
          </w:p>
          <w:p w14:paraId="6F69955D" w14:textId="77777777" w:rsidR="00AA20DF" w:rsidRPr="00F90982" w:rsidRDefault="00AA20DF">
            <w:pPr>
              <w:ind w:left="0" w:hanging="2"/>
              <w:rPr>
                <w:rFonts w:ascii="Verdana" w:eastAsia="Verdana" w:hAnsi="Verdana" w:cs="Verdana"/>
                <w:sz w:val="20"/>
                <w:szCs w:val="20"/>
              </w:rPr>
            </w:pPr>
          </w:p>
          <w:p w14:paraId="6F69955E" w14:textId="5C24E3A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 xml:space="preserve">2. To implement and deliver </w:t>
            </w:r>
            <w:r w:rsidR="002A7719">
              <w:rPr>
                <w:rFonts w:ascii="Verdana" w:eastAsia="Verdana" w:hAnsi="Verdana" w:cs="Verdana"/>
                <w:sz w:val="20"/>
                <w:szCs w:val="20"/>
              </w:rPr>
              <w:t>the school curriculum</w:t>
            </w:r>
            <w:r w:rsidR="00D41D2A">
              <w:rPr>
                <w:rFonts w:ascii="Verdana" w:eastAsia="Verdana" w:hAnsi="Verdana" w:cs="Verdana"/>
                <w:sz w:val="20"/>
                <w:szCs w:val="20"/>
              </w:rPr>
              <w:t xml:space="preserve">, in line with the National curriculum and EYFS frameworks and </w:t>
            </w:r>
            <w:r w:rsidR="00B83446" w:rsidRPr="00F90982">
              <w:rPr>
                <w:rFonts w:ascii="Verdana" w:eastAsia="Verdana" w:hAnsi="Verdana" w:cs="Verdana"/>
                <w:sz w:val="20"/>
                <w:szCs w:val="20"/>
              </w:rPr>
              <w:t>adapt</w:t>
            </w:r>
            <w:r w:rsidR="00D41D2A">
              <w:rPr>
                <w:rFonts w:ascii="Verdana" w:eastAsia="Verdana" w:hAnsi="Verdana" w:cs="Verdana"/>
                <w:sz w:val="20"/>
                <w:szCs w:val="20"/>
              </w:rPr>
              <w:t xml:space="preserve"> the</w:t>
            </w:r>
            <w:r w:rsidRPr="00F90982">
              <w:rPr>
                <w:rFonts w:ascii="Verdana" w:eastAsia="Verdana" w:hAnsi="Verdana" w:cs="Verdana"/>
                <w:sz w:val="20"/>
                <w:szCs w:val="20"/>
              </w:rPr>
              <w:t xml:space="preserve"> curriculum for all learners.</w:t>
            </w:r>
          </w:p>
          <w:p w14:paraId="6F69955F" w14:textId="77777777" w:rsidR="00AA20DF" w:rsidRPr="00F90982" w:rsidRDefault="00AA20DF">
            <w:pPr>
              <w:ind w:left="0" w:hanging="2"/>
              <w:rPr>
                <w:rFonts w:ascii="Verdana" w:eastAsia="Verdana" w:hAnsi="Verdana" w:cs="Verdana"/>
                <w:sz w:val="20"/>
                <w:szCs w:val="20"/>
              </w:rPr>
            </w:pPr>
          </w:p>
          <w:p w14:paraId="6F699560" w14:textId="0E3E5CD5"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3. To monitor and support the overall progress and development of learners.</w:t>
            </w:r>
          </w:p>
          <w:p w14:paraId="6F699561" w14:textId="77777777" w:rsidR="00AA20DF" w:rsidRPr="00F90982" w:rsidRDefault="00AA20DF">
            <w:pPr>
              <w:ind w:left="0" w:hanging="2"/>
              <w:rPr>
                <w:rFonts w:ascii="Verdana" w:eastAsia="Verdana" w:hAnsi="Verdana" w:cs="Verdana"/>
                <w:sz w:val="20"/>
                <w:szCs w:val="20"/>
              </w:rPr>
            </w:pPr>
          </w:p>
          <w:p w14:paraId="6F699562"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4. To facilitate and encourage learning experiences which provide learners with the opportunity to achieve their potential and to contribute to raising standards of their attainment.</w:t>
            </w:r>
          </w:p>
          <w:p w14:paraId="6F699563" w14:textId="77777777" w:rsidR="00AA20DF" w:rsidRPr="00F90982" w:rsidRDefault="00AA20DF">
            <w:pPr>
              <w:ind w:left="0" w:hanging="2"/>
              <w:rPr>
                <w:rFonts w:ascii="Verdana" w:eastAsia="Verdana" w:hAnsi="Verdana" w:cs="Verdana"/>
                <w:sz w:val="20"/>
                <w:szCs w:val="20"/>
              </w:rPr>
            </w:pPr>
          </w:p>
          <w:p w14:paraId="6F699564"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 xml:space="preserve">5. To share and support the school’s responsibility to provide and monitor opportunities for personal and academic growth. </w:t>
            </w:r>
          </w:p>
          <w:p w14:paraId="6F699565" w14:textId="77777777" w:rsidR="00AA20DF" w:rsidRPr="00F90982" w:rsidRDefault="00AA20DF">
            <w:pPr>
              <w:ind w:left="0" w:hanging="2"/>
              <w:rPr>
                <w:rFonts w:ascii="Verdana" w:eastAsia="Verdana" w:hAnsi="Verdana" w:cs="Verdana"/>
                <w:sz w:val="20"/>
                <w:szCs w:val="20"/>
              </w:rPr>
            </w:pPr>
          </w:p>
        </w:tc>
      </w:tr>
      <w:tr w:rsidR="00AA20DF" w:rsidRPr="00F90982" w14:paraId="6F69956C" w14:textId="77777777">
        <w:tc>
          <w:tcPr>
            <w:tcW w:w="1610" w:type="dxa"/>
          </w:tcPr>
          <w:p w14:paraId="6F699567"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Reporting to:</w:t>
            </w:r>
          </w:p>
          <w:p w14:paraId="6F699568"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Team Member of:</w:t>
            </w:r>
          </w:p>
        </w:tc>
        <w:tc>
          <w:tcPr>
            <w:tcW w:w="8289" w:type="dxa"/>
          </w:tcPr>
          <w:p w14:paraId="6F699569"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SLT, Key Stage Phase Lead</w:t>
            </w:r>
          </w:p>
          <w:p w14:paraId="6F69956A" w14:textId="77777777" w:rsidR="00AA20DF" w:rsidRPr="00F90982" w:rsidRDefault="00AA20DF">
            <w:pPr>
              <w:ind w:left="0" w:hanging="2"/>
              <w:rPr>
                <w:rFonts w:ascii="Verdana" w:eastAsia="Verdana" w:hAnsi="Verdana" w:cs="Verdana"/>
                <w:sz w:val="20"/>
                <w:szCs w:val="20"/>
              </w:rPr>
            </w:pPr>
          </w:p>
          <w:p w14:paraId="6F69956B"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Teaching Team</w:t>
            </w:r>
          </w:p>
        </w:tc>
      </w:tr>
      <w:tr w:rsidR="00AA20DF" w:rsidRPr="00F90982" w14:paraId="6F699574" w14:textId="77777777">
        <w:tc>
          <w:tcPr>
            <w:tcW w:w="1610" w:type="dxa"/>
          </w:tcPr>
          <w:p w14:paraId="6F69956D"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Responsible for:</w:t>
            </w:r>
          </w:p>
        </w:tc>
        <w:tc>
          <w:tcPr>
            <w:tcW w:w="8289" w:type="dxa"/>
          </w:tcPr>
          <w:p w14:paraId="6F69956E"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1. The provision of the agreed school curriculum for the relevant learners to be taught, and the implementation of the school policies.</w:t>
            </w:r>
          </w:p>
          <w:p w14:paraId="6F69956F" w14:textId="77777777" w:rsidR="00AA20DF" w:rsidRPr="00F90982" w:rsidRDefault="00AA20DF">
            <w:pPr>
              <w:ind w:left="0" w:hanging="2"/>
              <w:rPr>
                <w:rFonts w:ascii="Verdana" w:eastAsia="Verdana" w:hAnsi="Verdana" w:cs="Verdana"/>
                <w:sz w:val="20"/>
                <w:szCs w:val="20"/>
              </w:rPr>
            </w:pPr>
          </w:p>
          <w:p w14:paraId="6F699570" w14:textId="6EDD26BC"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2. To provide well planned, full learning experiences</w:t>
            </w:r>
            <w:r w:rsidR="004A6611">
              <w:rPr>
                <w:rFonts w:ascii="Verdana" w:eastAsia="Verdana" w:hAnsi="Verdana" w:cs="Verdana"/>
                <w:sz w:val="20"/>
                <w:szCs w:val="20"/>
              </w:rPr>
              <w:t>/provision</w:t>
            </w:r>
            <w:r w:rsidRPr="00F90982">
              <w:rPr>
                <w:rFonts w:ascii="Verdana" w:eastAsia="Verdana" w:hAnsi="Verdana" w:cs="Verdana"/>
                <w:sz w:val="20"/>
                <w:szCs w:val="20"/>
              </w:rPr>
              <w:t xml:space="preserve"> and support for learners.</w:t>
            </w:r>
          </w:p>
          <w:p w14:paraId="6F699571" w14:textId="77777777" w:rsidR="00AA20DF" w:rsidRPr="00F90982" w:rsidRDefault="00AA20DF">
            <w:pPr>
              <w:ind w:left="0" w:hanging="2"/>
              <w:rPr>
                <w:rFonts w:ascii="Verdana" w:eastAsia="Verdana" w:hAnsi="Verdana" w:cs="Verdana"/>
                <w:sz w:val="20"/>
                <w:szCs w:val="20"/>
              </w:rPr>
            </w:pPr>
          </w:p>
          <w:p w14:paraId="6F699572"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3. Contributing to the school process of self-evaluation and development, to have regard for your own professional development and to play a part in the general life and work of the school, its meetings and events.</w:t>
            </w:r>
          </w:p>
          <w:p w14:paraId="6F699573" w14:textId="77777777" w:rsidR="00AA20DF" w:rsidRPr="00F90982" w:rsidRDefault="00AA20DF">
            <w:pPr>
              <w:ind w:left="0" w:hanging="2"/>
              <w:rPr>
                <w:rFonts w:ascii="Verdana" w:eastAsia="Verdana" w:hAnsi="Verdana" w:cs="Verdana"/>
                <w:sz w:val="20"/>
                <w:szCs w:val="20"/>
              </w:rPr>
            </w:pPr>
          </w:p>
        </w:tc>
      </w:tr>
      <w:tr w:rsidR="00AA20DF" w:rsidRPr="00F90982" w14:paraId="6F699578" w14:textId="77777777">
        <w:tc>
          <w:tcPr>
            <w:tcW w:w="1610" w:type="dxa"/>
          </w:tcPr>
          <w:p w14:paraId="6F699575"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Liaising with</w:t>
            </w:r>
          </w:p>
        </w:tc>
        <w:tc>
          <w:tcPr>
            <w:tcW w:w="8289" w:type="dxa"/>
          </w:tcPr>
          <w:p w14:paraId="6F699576"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Other staff - teaching/ support staff, LA representatives, External Agencies, parents and governors.</w:t>
            </w:r>
          </w:p>
          <w:p w14:paraId="6F699577" w14:textId="77777777" w:rsidR="00AA20DF" w:rsidRPr="00F90982" w:rsidRDefault="00AA20DF">
            <w:pPr>
              <w:ind w:left="0" w:hanging="2"/>
              <w:rPr>
                <w:rFonts w:ascii="Verdana" w:eastAsia="Verdana" w:hAnsi="Verdana" w:cs="Verdana"/>
                <w:sz w:val="20"/>
                <w:szCs w:val="20"/>
              </w:rPr>
            </w:pPr>
          </w:p>
        </w:tc>
      </w:tr>
      <w:tr w:rsidR="00AA20DF" w:rsidRPr="00F90982" w14:paraId="6F69957E" w14:textId="77777777">
        <w:tc>
          <w:tcPr>
            <w:tcW w:w="1610" w:type="dxa"/>
          </w:tcPr>
          <w:p w14:paraId="6F699579"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Working time and Status</w:t>
            </w:r>
          </w:p>
        </w:tc>
        <w:tc>
          <w:tcPr>
            <w:tcW w:w="8289" w:type="dxa"/>
          </w:tcPr>
          <w:p w14:paraId="6F69957B"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Full Time</w:t>
            </w:r>
          </w:p>
          <w:p w14:paraId="6F69957C" w14:textId="0A4A20D3" w:rsidR="00AA20DF" w:rsidRPr="00F90982" w:rsidRDefault="00097FED">
            <w:pPr>
              <w:ind w:left="0" w:hanging="2"/>
              <w:rPr>
                <w:rFonts w:ascii="Verdana" w:eastAsia="Verdana" w:hAnsi="Verdana" w:cs="Verdana"/>
                <w:sz w:val="20"/>
                <w:szCs w:val="20"/>
              </w:rPr>
            </w:pPr>
            <w:r>
              <w:rPr>
                <w:rFonts w:ascii="Verdana" w:eastAsia="Verdana" w:hAnsi="Verdana" w:cs="Verdana"/>
                <w:sz w:val="20"/>
                <w:szCs w:val="20"/>
              </w:rPr>
              <w:t xml:space="preserve">Temporary </w:t>
            </w:r>
          </w:p>
          <w:p w14:paraId="6F69957D" w14:textId="77777777" w:rsidR="00AA20DF" w:rsidRPr="00F90982" w:rsidRDefault="00AA20DF">
            <w:pPr>
              <w:ind w:left="0" w:hanging="2"/>
              <w:rPr>
                <w:rFonts w:ascii="Verdana" w:eastAsia="Verdana" w:hAnsi="Verdana" w:cs="Verdana"/>
                <w:sz w:val="20"/>
                <w:szCs w:val="20"/>
              </w:rPr>
            </w:pPr>
          </w:p>
        </w:tc>
      </w:tr>
      <w:tr w:rsidR="00AA20DF" w:rsidRPr="00F90982" w14:paraId="6F699582" w14:textId="77777777">
        <w:tc>
          <w:tcPr>
            <w:tcW w:w="1610" w:type="dxa"/>
          </w:tcPr>
          <w:p w14:paraId="6F69957F"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Salary/grade</w:t>
            </w:r>
          </w:p>
        </w:tc>
        <w:tc>
          <w:tcPr>
            <w:tcW w:w="8289" w:type="dxa"/>
          </w:tcPr>
          <w:p w14:paraId="6F699580" w14:textId="2A5B931E" w:rsidR="00AA20DF" w:rsidRPr="00F90982" w:rsidRDefault="00097FED">
            <w:pPr>
              <w:ind w:left="0" w:hanging="2"/>
              <w:rPr>
                <w:rFonts w:ascii="Verdana" w:eastAsia="Verdana" w:hAnsi="Verdana" w:cs="Verdana"/>
                <w:sz w:val="20"/>
                <w:szCs w:val="20"/>
              </w:rPr>
            </w:pPr>
            <w:proofErr w:type="spellStart"/>
            <w:r>
              <w:rPr>
                <w:rFonts w:ascii="Verdana" w:eastAsia="Verdana" w:hAnsi="Verdana" w:cs="Verdana"/>
                <w:sz w:val="20"/>
                <w:szCs w:val="20"/>
              </w:rPr>
              <w:t>Mainscale</w:t>
            </w:r>
            <w:proofErr w:type="spellEnd"/>
          </w:p>
          <w:p w14:paraId="6F699581" w14:textId="77777777" w:rsidR="00AA20DF" w:rsidRPr="00F90982" w:rsidRDefault="00AA20DF">
            <w:pPr>
              <w:ind w:left="0" w:hanging="2"/>
              <w:rPr>
                <w:rFonts w:ascii="Verdana" w:eastAsia="Verdana" w:hAnsi="Verdana" w:cs="Verdana"/>
                <w:sz w:val="20"/>
                <w:szCs w:val="20"/>
              </w:rPr>
            </w:pPr>
          </w:p>
        </w:tc>
      </w:tr>
      <w:tr w:rsidR="00AA20DF" w:rsidRPr="00F90982" w14:paraId="6F699588" w14:textId="77777777">
        <w:tc>
          <w:tcPr>
            <w:tcW w:w="1610" w:type="dxa"/>
          </w:tcPr>
          <w:p w14:paraId="6F699583"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 xml:space="preserve">School Year </w:t>
            </w:r>
          </w:p>
        </w:tc>
        <w:tc>
          <w:tcPr>
            <w:tcW w:w="8289" w:type="dxa"/>
          </w:tcPr>
          <w:p w14:paraId="6F699584"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To be responsible for teaching as a class teacher in the designated year group.</w:t>
            </w:r>
          </w:p>
          <w:p w14:paraId="6F699585" w14:textId="77777777" w:rsidR="00AA20DF" w:rsidRPr="00F90982" w:rsidRDefault="00AA20DF">
            <w:pPr>
              <w:ind w:left="0" w:hanging="2"/>
              <w:rPr>
                <w:rFonts w:ascii="Verdana" w:eastAsia="Verdana" w:hAnsi="Verdana" w:cs="Verdana"/>
                <w:sz w:val="20"/>
                <w:szCs w:val="20"/>
              </w:rPr>
            </w:pPr>
          </w:p>
          <w:p w14:paraId="6F699586" w14:textId="77777777" w:rsidR="00AA20DF" w:rsidRDefault="004E0F0D">
            <w:pPr>
              <w:ind w:left="0" w:hanging="2"/>
              <w:rPr>
                <w:rFonts w:ascii="Verdana" w:eastAsia="Verdana" w:hAnsi="Verdana" w:cs="Verdana"/>
                <w:sz w:val="20"/>
                <w:szCs w:val="20"/>
              </w:rPr>
            </w:pPr>
            <w:r w:rsidRPr="00F90982">
              <w:rPr>
                <w:rFonts w:ascii="Verdana" w:eastAsia="Verdana" w:hAnsi="Verdana" w:cs="Verdana"/>
                <w:sz w:val="20"/>
                <w:szCs w:val="20"/>
              </w:rPr>
              <w:t>And to teach other groups/classes in the school as reasonably requested in the school timetable, in accordance with the relevant paragraphs of the current School Teachers Pay and Conditions Document</w:t>
            </w:r>
          </w:p>
          <w:p w14:paraId="5BA52E25" w14:textId="77777777" w:rsidR="00C11C72" w:rsidRDefault="00C11C72">
            <w:pPr>
              <w:ind w:left="0" w:hanging="2"/>
              <w:rPr>
                <w:rFonts w:ascii="Verdana" w:eastAsia="Verdana" w:hAnsi="Verdana" w:cs="Verdana"/>
                <w:sz w:val="20"/>
                <w:szCs w:val="20"/>
              </w:rPr>
            </w:pPr>
          </w:p>
          <w:p w14:paraId="577E970F" w14:textId="77777777" w:rsidR="00097FED" w:rsidRDefault="00097FED">
            <w:pPr>
              <w:ind w:left="0" w:hanging="2"/>
              <w:rPr>
                <w:rFonts w:ascii="Verdana" w:eastAsia="Verdana" w:hAnsi="Verdana" w:cs="Verdana"/>
                <w:sz w:val="20"/>
                <w:szCs w:val="20"/>
              </w:rPr>
            </w:pPr>
          </w:p>
          <w:p w14:paraId="69930670" w14:textId="77777777" w:rsidR="00C11C72" w:rsidRPr="00F90982" w:rsidRDefault="00C11C72">
            <w:pPr>
              <w:ind w:left="0" w:hanging="2"/>
              <w:rPr>
                <w:rFonts w:ascii="Verdana" w:eastAsia="Verdana" w:hAnsi="Verdana" w:cs="Verdana"/>
                <w:sz w:val="20"/>
                <w:szCs w:val="20"/>
              </w:rPr>
            </w:pPr>
          </w:p>
          <w:p w14:paraId="6F699587" w14:textId="77777777" w:rsidR="00AA20DF" w:rsidRPr="00F90982" w:rsidRDefault="00AA20DF">
            <w:pPr>
              <w:ind w:left="0" w:hanging="2"/>
              <w:rPr>
                <w:rFonts w:ascii="Verdana" w:eastAsia="Verdana" w:hAnsi="Verdana" w:cs="Verdana"/>
                <w:sz w:val="20"/>
                <w:szCs w:val="20"/>
              </w:rPr>
            </w:pPr>
          </w:p>
        </w:tc>
      </w:tr>
      <w:tr w:rsidR="00AA20DF" w:rsidRPr="00F90982" w14:paraId="6F6995A2" w14:textId="77777777">
        <w:tc>
          <w:tcPr>
            <w:tcW w:w="1610" w:type="dxa"/>
          </w:tcPr>
          <w:p w14:paraId="6F699589" w14:textId="5147FED3" w:rsidR="00AA20DF" w:rsidRPr="00F90982" w:rsidRDefault="004E0F0D">
            <w:pPr>
              <w:ind w:left="0" w:hanging="2"/>
              <w:rPr>
                <w:rFonts w:ascii="Verdana" w:eastAsia="Verdana" w:hAnsi="Verdana" w:cs="Verdana"/>
                <w:sz w:val="20"/>
                <w:szCs w:val="20"/>
              </w:rPr>
            </w:pPr>
            <w:r w:rsidRPr="00F90982">
              <w:rPr>
                <w:rFonts w:ascii="Verdana" w:eastAsia="Verdana" w:hAnsi="Verdana" w:cs="Verdana"/>
                <w:b/>
                <w:sz w:val="20"/>
                <w:szCs w:val="20"/>
              </w:rPr>
              <w:lastRenderedPageBreak/>
              <w:t xml:space="preserve">Main duties </w:t>
            </w:r>
          </w:p>
          <w:p w14:paraId="6F69958A" w14:textId="77777777" w:rsidR="00AA20DF" w:rsidRPr="00F90982" w:rsidRDefault="00AA20DF">
            <w:pPr>
              <w:ind w:left="0" w:hanging="2"/>
              <w:rPr>
                <w:rFonts w:ascii="Verdana" w:eastAsia="Verdana" w:hAnsi="Verdana" w:cs="Verdana"/>
                <w:sz w:val="20"/>
                <w:szCs w:val="20"/>
              </w:rPr>
            </w:pPr>
          </w:p>
          <w:p w14:paraId="6F69958B"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A.</w:t>
            </w:r>
          </w:p>
          <w:p w14:paraId="6F69958C"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i/>
                <w:sz w:val="20"/>
                <w:szCs w:val="20"/>
              </w:rPr>
              <w:t>Strategic Planning and Curriculum</w:t>
            </w:r>
          </w:p>
        </w:tc>
        <w:tc>
          <w:tcPr>
            <w:tcW w:w="8289" w:type="dxa"/>
          </w:tcPr>
          <w:p w14:paraId="6F69958D"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1. To assist in the development and implementation of policies, practices and the curriculum which reflect the school’s commitment to high achievement and effective teaching and learning.</w:t>
            </w:r>
          </w:p>
          <w:p w14:paraId="6F69958E" w14:textId="77777777" w:rsidR="00AA20DF" w:rsidRPr="00F90982" w:rsidRDefault="00AA20DF">
            <w:pPr>
              <w:ind w:left="0" w:hanging="2"/>
              <w:rPr>
                <w:rFonts w:ascii="Verdana" w:eastAsia="Verdana" w:hAnsi="Verdana" w:cs="Verdana"/>
                <w:sz w:val="20"/>
                <w:szCs w:val="20"/>
              </w:rPr>
            </w:pPr>
          </w:p>
          <w:p w14:paraId="6F69958F"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2. To contribute to the creation of a climate which enables other staff to develop and maintain positive attitudes towards their teaching.</w:t>
            </w:r>
          </w:p>
          <w:p w14:paraId="6F699590" w14:textId="77777777" w:rsidR="00AA20DF" w:rsidRPr="00F90982" w:rsidRDefault="00AA20DF">
            <w:pPr>
              <w:ind w:left="0" w:hanging="2"/>
              <w:rPr>
                <w:rFonts w:ascii="Verdana" w:eastAsia="Verdana" w:hAnsi="Verdana" w:cs="Verdana"/>
                <w:sz w:val="20"/>
                <w:szCs w:val="20"/>
              </w:rPr>
            </w:pPr>
          </w:p>
          <w:p w14:paraId="6F699591"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3. To help to establish, with the involvement of relevant staff, long term plans for development which:</w:t>
            </w:r>
          </w:p>
          <w:p w14:paraId="6F699592" w14:textId="77777777" w:rsidR="00AA20DF" w:rsidRPr="00F90982" w:rsidRDefault="00AA20DF">
            <w:pPr>
              <w:ind w:left="0" w:hanging="2"/>
              <w:rPr>
                <w:rFonts w:ascii="Verdana" w:eastAsia="Verdana" w:hAnsi="Verdana" w:cs="Verdana"/>
                <w:sz w:val="20"/>
                <w:szCs w:val="20"/>
              </w:rPr>
            </w:pPr>
          </w:p>
          <w:p w14:paraId="6F699593"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 xml:space="preserve">    a. Contribute to whole school aims, policies and practices.</w:t>
            </w:r>
          </w:p>
          <w:p w14:paraId="6F699594"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 xml:space="preserve">    b. Are understood by all those involved in putting the plans into practice.</w:t>
            </w:r>
          </w:p>
          <w:p w14:paraId="6F699595"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 xml:space="preserve">    c. Are clear about the action to be taken, timescales and </w:t>
            </w:r>
          </w:p>
          <w:p w14:paraId="6F699596"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 xml:space="preserve">       criteria for success.</w:t>
            </w:r>
          </w:p>
          <w:p w14:paraId="6F699597" w14:textId="77777777" w:rsidR="00AA20DF" w:rsidRPr="00F90982" w:rsidRDefault="00AA20DF">
            <w:pPr>
              <w:ind w:left="0" w:hanging="2"/>
              <w:rPr>
                <w:rFonts w:ascii="Verdana" w:eastAsia="Verdana" w:hAnsi="Verdana" w:cs="Verdana"/>
                <w:sz w:val="20"/>
                <w:szCs w:val="20"/>
              </w:rPr>
            </w:pPr>
          </w:p>
          <w:p w14:paraId="6F699598"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 xml:space="preserve">4. To monitor the progress made in achieving subject plans and </w:t>
            </w:r>
            <w:proofErr w:type="gramStart"/>
            <w:r w:rsidRPr="00F90982">
              <w:rPr>
                <w:rFonts w:ascii="Verdana" w:eastAsia="Verdana" w:hAnsi="Verdana" w:cs="Verdana"/>
                <w:sz w:val="20"/>
                <w:szCs w:val="20"/>
              </w:rPr>
              <w:t>targets, and</w:t>
            </w:r>
            <w:proofErr w:type="gramEnd"/>
            <w:r w:rsidRPr="00F90982">
              <w:rPr>
                <w:rFonts w:ascii="Verdana" w:eastAsia="Verdana" w:hAnsi="Verdana" w:cs="Verdana"/>
                <w:sz w:val="20"/>
                <w:szCs w:val="20"/>
              </w:rPr>
              <w:t xml:space="preserve"> use the analyses to guide further improvement in revised plans and reports.</w:t>
            </w:r>
          </w:p>
          <w:p w14:paraId="6F699599" w14:textId="77777777" w:rsidR="00AA20DF" w:rsidRPr="00F90982" w:rsidRDefault="00AA20DF">
            <w:pPr>
              <w:ind w:left="0" w:hanging="2"/>
              <w:rPr>
                <w:rFonts w:ascii="Verdana" w:eastAsia="Verdana" w:hAnsi="Verdana" w:cs="Verdana"/>
                <w:sz w:val="20"/>
                <w:szCs w:val="20"/>
              </w:rPr>
            </w:pPr>
          </w:p>
          <w:p w14:paraId="6F69959A" w14:textId="101EBB95"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5. To provide necessary data and to use data effectively to identify learner</w:t>
            </w:r>
            <w:r w:rsidR="005D621F" w:rsidRPr="00F90982">
              <w:rPr>
                <w:rFonts w:ascii="Verdana" w:eastAsia="Verdana" w:hAnsi="Verdana" w:cs="Verdana"/>
                <w:sz w:val="20"/>
                <w:szCs w:val="20"/>
              </w:rPr>
              <w:t>’</w:t>
            </w:r>
            <w:r w:rsidRPr="00F90982">
              <w:rPr>
                <w:rFonts w:ascii="Verdana" w:eastAsia="Verdana" w:hAnsi="Verdana" w:cs="Verdana"/>
                <w:sz w:val="20"/>
                <w:szCs w:val="20"/>
              </w:rPr>
              <w:t>s needs and those who are underachieving within your responsibility, and where necessary, create and implement effective plans of action to support them.</w:t>
            </w:r>
          </w:p>
          <w:p w14:paraId="6F69959B" w14:textId="77777777" w:rsidR="00AA20DF" w:rsidRPr="00F90982" w:rsidRDefault="00AA20DF">
            <w:pPr>
              <w:ind w:left="0" w:hanging="2"/>
              <w:rPr>
                <w:rFonts w:ascii="Verdana" w:eastAsia="Verdana" w:hAnsi="Verdana" w:cs="Verdana"/>
                <w:sz w:val="20"/>
                <w:szCs w:val="20"/>
              </w:rPr>
            </w:pPr>
          </w:p>
          <w:p w14:paraId="6F69959C"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6. To analyse and interpret all appropriate evidence both in school and from outside to inform, policies, practices, expectations, targets and teaching methods.</w:t>
            </w:r>
          </w:p>
          <w:p w14:paraId="6F69959D" w14:textId="77777777" w:rsidR="00AA20DF" w:rsidRPr="00F90982" w:rsidRDefault="00AA20DF">
            <w:pPr>
              <w:ind w:left="0" w:hanging="2"/>
              <w:rPr>
                <w:rFonts w:ascii="Verdana" w:eastAsia="Verdana" w:hAnsi="Verdana" w:cs="Verdana"/>
                <w:sz w:val="20"/>
                <w:szCs w:val="20"/>
              </w:rPr>
            </w:pPr>
          </w:p>
          <w:p w14:paraId="6F69959E"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7. To contribute to the school process of self-evaluation and development in the School Improvement Plan, to have regard for your own professional development and to play a part in the general life and work of the school its meetings and events.</w:t>
            </w:r>
          </w:p>
          <w:p w14:paraId="6F69959F" w14:textId="77777777" w:rsidR="00AA20DF" w:rsidRPr="00F90982" w:rsidRDefault="00AA20DF">
            <w:pPr>
              <w:ind w:left="0" w:hanging="2"/>
              <w:rPr>
                <w:rFonts w:ascii="Verdana" w:eastAsia="Verdana" w:hAnsi="Verdana" w:cs="Verdana"/>
                <w:sz w:val="20"/>
                <w:szCs w:val="20"/>
              </w:rPr>
            </w:pPr>
          </w:p>
          <w:p w14:paraId="6F6995A0"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8. To work with school leaders on issues of curriculum development, or on your personal development of teaching and learning practice where issues are identified through planned observation in line with the school monitoring programme.</w:t>
            </w:r>
          </w:p>
          <w:p w14:paraId="6F6995A1" w14:textId="77777777" w:rsidR="00AA20DF" w:rsidRPr="00F90982" w:rsidRDefault="00AA20DF">
            <w:pPr>
              <w:ind w:left="0" w:hanging="2"/>
              <w:rPr>
                <w:rFonts w:ascii="Verdana" w:eastAsia="Verdana" w:hAnsi="Verdana" w:cs="Verdana"/>
                <w:sz w:val="20"/>
                <w:szCs w:val="20"/>
              </w:rPr>
            </w:pPr>
          </w:p>
        </w:tc>
      </w:tr>
      <w:tr w:rsidR="00AA20DF" w:rsidRPr="00F90982" w14:paraId="6F6995B3" w14:textId="77777777">
        <w:tc>
          <w:tcPr>
            <w:tcW w:w="1610" w:type="dxa"/>
          </w:tcPr>
          <w:p w14:paraId="6F6995A3"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B.</w:t>
            </w:r>
          </w:p>
          <w:p w14:paraId="6F6995A4"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i/>
                <w:sz w:val="20"/>
                <w:szCs w:val="20"/>
              </w:rPr>
              <w:t>Teaching and Learning</w:t>
            </w:r>
          </w:p>
        </w:tc>
        <w:tc>
          <w:tcPr>
            <w:tcW w:w="8289" w:type="dxa"/>
          </w:tcPr>
          <w:p w14:paraId="6F6995A5"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1. To ensure curriculum coverage, continuity and progression for all learners through planning, setting and marking of appropriate work.</w:t>
            </w:r>
          </w:p>
          <w:p w14:paraId="6F6995A6" w14:textId="77777777" w:rsidR="00AA20DF" w:rsidRPr="00F90982" w:rsidRDefault="00AA20DF">
            <w:pPr>
              <w:ind w:left="0" w:hanging="2"/>
              <w:rPr>
                <w:rFonts w:ascii="Verdana" w:eastAsia="Verdana" w:hAnsi="Verdana" w:cs="Verdana"/>
                <w:sz w:val="20"/>
                <w:szCs w:val="20"/>
                <w:u w:val="single"/>
              </w:rPr>
            </w:pPr>
          </w:p>
          <w:p w14:paraId="6F6995A7" w14:textId="569F1183"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 xml:space="preserve">2. To ensure effective development of learners’ English, maths and </w:t>
            </w:r>
            <w:r w:rsidR="0095477E">
              <w:rPr>
                <w:rFonts w:ascii="Verdana" w:eastAsia="Verdana" w:hAnsi="Verdana" w:cs="Verdana"/>
                <w:sz w:val="20"/>
                <w:szCs w:val="20"/>
              </w:rPr>
              <w:t>executive functioning</w:t>
            </w:r>
            <w:r w:rsidRPr="00F90982">
              <w:rPr>
                <w:rFonts w:ascii="Verdana" w:eastAsia="Verdana" w:hAnsi="Verdana" w:cs="Verdana"/>
                <w:sz w:val="20"/>
                <w:szCs w:val="20"/>
              </w:rPr>
              <w:t xml:space="preserve"> skills throughout your teaching.</w:t>
            </w:r>
          </w:p>
          <w:p w14:paraId="6F6995A8" w14:textId="77777777" w:rsidR="00AA20DF" w:rsidRPr="00F90982" w:rsidRDefault="00AA20DF">
            <w:pPr>
              <w:ind w:left="0" w:hanging="2"/>
              <w:rPr>
                <w:rFonts w:ascii="Verdana" w:eastAsia="Verdana" w:hAnsi="Verdana" w:cs="Verdana"/>
                <w:sz w:val="20"/>
                <w:szCs w:val="20"/>
              </w:rPr>
            </w:pPr>
          </w:p>
          <w:p w14:paraId="6F6995A9"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3. To evaluate your teaching and use this analysis to identify effective practice for implementing a variety of teaching strategies and areas for your own professional improvement.</w:t>
            </w:r>
          </w:p>
          <w:p w14:paraId="6F6995AA" w14:textId="77777777" w:rsidR="00AA20DF" w:rsidRPr="00F90982" w:rsidRDefault="00AA20DF">
            <w:pPr>
              <w:ind w:left="0" w:hanging="2"/>
              <w:rPr>
                <w:rFonts w:ascii="Verdana" w:eastAsia="Verdana" w:hAnsi="Verdana" w:cs="Verdana"/>
                <w:sz w:val="20"/>
                <w:szCs w:val="20"/>
              </w:rPr>
            </w:pPr>
          </w:p>
          <w:p w14:paraId="6F6995AB"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 xml:space="preserve">4. To maintain discipline in accordance with the school procedures and to encourage good practice </w:t>
            </w:r>
            <w:proofErr w:type="gramStart"/>
            <w:r w:rsidRPr="00F90982">
              <w:rPr>
                <w:rFonts w:ascii="Verdana" w:eastAsia="Verdana" w:hAnsi="Verdana" w:cs="Verdana"/>
                <w:sz w:val="20"/>
                <w:szCs w:val="20"/>
              </w:rPr>
              <w:t>with regard to</w:t>
            </w:r>
            <w:proofErr w:type="gramEnd"/>
            <w:r w:rsidRPr="00F90982">
              <w:rPr>
                <w:rFonts w:ascii="Verdana" w:eastAsia="Verdana" w:hAnsi="Verdana" w:cs="Verdana"/>
                <w:sz w:val="20"/>
                <w:szCs w:val="20"/>
              </w:rPr>
              <w:t xml:space="preserve"> punctuality, behaviour, standards of work and homework.</w:t>
            </w:r>
          </w:p>
          <w:p w14:paraId="6F6995AC" w14:textId="77777777" w:rsidR="00AA20DF" w:rsidRPr="00F90982" w:rsidRDefault="00AA20DF">
            <w:pPr>
              <w:ind w:left="0" w:hanging="2"/>
              <w:rPr>
                <w:rFonts w:ascii="Verdana" w:eastAsia="Verdana" w:hAnsi="Verdana" w:cs="Verdana"/>
                <w:sz w:val="20"/>
                <w:szCs w:val="20"/>
                <w:u w:val="single"/>
              </w:rPr>
            </w:pPr>
          </w:p>
          <w:p w14:paraId="6F6995AD"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5. To establish and implement school policies and practices for assessing, recording and reporting on learners’ achievement and for using this information to recognise progress in report writing and record keeping.</w:t>
            </w:r>
          </w:p>
          <w:p w14:paraId="6F6995AE" w14:textId="77777777" w:rsidR="00AA20DF" w:rsidRPr="00F90982" w:rsidRDefault="00AA20DF">
            <w:pPr>
              <w:ind w:left="0" w:hanging="2"/>
              <w:rPr>
                <w:rFonts w:ascii="Verdana" w:eastAsia="Verdana" w:hAnsi="Verdana" w:cs="Verdana"/>
                <w:sz w:val="20"/>
                <w:szCs w:val="20"/>
                <w:u w:val="single"/>
              </w:rPr>
            </w:pPr>
          </w:p>
          <w:p w14:paraId="6F6995AF"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lastRenderedPageBreak/>
              <w:t>6. To ensure that information about learners’ achievements in previous classes is used to further progress.</w:t>
            </w:r>
          </w:p>
          <w:p w14:paraId="6F6995B0" w14:textId="77777777" w:rsidR="00AA20DF" w:rsidRPr="00F90982" w:rsidRDefault="00AA20DF">
            <w:pPr>
              <w:ind w:left="0" w:hanging="2"/>
              <w:rPr>
                <w:rFonts w:ascii="Verdana" w:eastAsia="Verdana" w:hAnsi="Verdana" w:cs="Verdana"/>
                <w:sz w:val="20"/>
                <w:szCs w:val="20"/>
                <w:u w:val="single"/>
              </w:rPr>
            </w:pPr>
          </w:p>
          <w:p w14:paraId="6F6995B1"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7. To set expectations and clear targets for support staff and learners in relation to the standards and needs of the learners’ and evaluate progress, achievement and the next steps for further progress to be made.</w:t>
            </w:r>
          </w:p>
          <w:p w14:paraId="6F6995B2" w14:textId="77777777" w:rsidR="00AA20DF" w:rsidRPr="00F90982" w:rsidRDefault="00AA20DF">
            <w:pPr>
              <w:ind w:left="0" w:hanging="2"/>
              <w:rPr>
                <w:rFonts w:ascii="Verdana" w:eastAsia="Verdana" w:hAnsi="Verdana" w:cs="Verdana"/>
                <w:sz w:val="20"/>
                <w:szCs w:val="20"/>
              </w:rPr>
            </w:pPr>
          </w:p>
        </w:tc>
      </w:tr>
      <w:tr w:rsidR="00AA20DF" w:rsidRPr="00F90982" w14:paraId="6F6995BC" w14:textId="77777777">
        <w:tc>
          <w:tcPr>
            <w:tcW w:w="1610" w:type="dxa"/>
          </w:tcPr>
          <w:p w14:paraId="6F6995B4"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lastRenderedPageBreak/>
              <w:t>C.</w:t>
            </w:r>
          </w:p>
          <w:p w14:paraId="6F6995B5"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i/>
                <w:sz w:val="20"/>
                <w:szCs w:val="20"/>
              </w:rPr>
              <w:t xml:space="preserve">Leading and </w:t>
            </w:r>
            <w:proofErr w:type="gramStart"/>
            <w:r w:rsidRPr="00F90982">
              <w:rPr>
                <w:rFonts w:ascii="Verdana" w:eastAsia="Verdana" w:hAnsi="Verdana" w:cs="Verdana"/>
                <w:i/>
                <w:sz w:val="20"/>
                <w:szCs w:val="20"/>
              </w:rPr>
              <w:t>Managing</w:t>
            </w:r>
            <w:proofErr w:type="gramEnd"/>
          </w:p>
        </w:tc>
        <w:tc>
          <w:tcPr>
            <w:tcW w:w="8289" w:type="dxa"/>
          </w:tcPr>
          <w:p w14:paraId="6F6995B6"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1. To establish constructive working relationships among staff with whom you work, through team working relations and mutual support; evaluating practice and developing an acceptance of accountability.</w:t>
            </w:r>
          </w:p>
          <w:p w14:paraId="6F6995B7" w14:textId="77777777" w:rsidR="00AA20DF" w:rsidRPr="00F90982" w:rsidRDefault="00AA20DF">
            <w:pPr>
              <w:ind w:left="0" w:hanging="2"/>
              <w:rPr>
                <w:rFonts w:ascii="Verdana" w:eastAsia="Verdana" w:hAnsi="Verdana" w:cs="Verdana"/>
                <w:sz w:val="20"/>
                <w:szCs w:val="20"/>
              </w:rPr>
            </w:pPr>
          </w:p>
          <w:p w14:paraId="6F6995B8"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2. To sustain one's own motivation and, where possible that of other staff, through having positive attitudes and an understanding of the ethos, aims and values of the school.</w:t>
            </w:r>
          </w:p>
          <w:p w14:paraId="6F6995B9" w14:textId="77777777" w:rsidR="00AA20DF" w:rsidRPr="00F90982" w:rsidRDefault="00AA20DF">
            <w:pPr>
              <w:ind w:left="0" w:hanging="2"/>
              <w:rPr>
                <w:rFonts w:ascii="Verdana" w:eastAsia="Verdana" w:hAnsi="Verdana" w:cs="Verdana"/>
                <w:sz w:val="20"/>
                <w:szCs w:val="20"/>
              </w:rPr>
            </w:pPr>
          </w:p>
          <w:p w14:paraId="6F6995BA"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 xml:space="preserve">3. To take on a lead responsibility in a curriculum area, or area of school life identified with SLT. </w:t>
            </w:r>
          </w:p>
          <w:p w14:paraId="6F6995BB" w14:textId="77777777" w:rsidR="00AA20DF" w:rsidRPr="00F90982" w:rsidRDefault="00AA20DF">
            <w:pPr>
              <w:ind w:left="0" w:hanging="2"/>
              <w:rPr>
                <w:rFonts w:ascii="Verdana" w:eastAsia="Verdana" w:hAnsi="Verdana" w:cs="Verdana"/>
                <w:sz w:val="20"/>
                <w:szCs w:val="20"/>
              </w:rPr>
            </w:pPr>
          </w:p>
        </w:tc>
      </w:tr>
      <w:tr w:rsidR="00AA20DF" w:rsidRPr="00F90982" w14:paraId="6F6995CB" w14:textId="77777777">
        <w:tc>
          <w:tcPr>
            <w:tcW w:w="1610" w:type="dxa"/>
          </w:tcPr>
          <w:p w14:paraId="6F6995BD"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D.</w:t>
            </w:r>
          </w:p>
          <w:p w14:paraId="6F6995BE"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i/>
                <w:sz w:val="20"/>
                <w:szCs w:val="20"/>
              </w:rPr>
              <w:t>Effective use of resources</w:t>
            </w:r>
          </w:p>
        </w:tc>
        <w:tc>
          <w:tcPr>
            <w:tcW w:w="8289" w:type="dxa"/>
          </w:tcPr>
          <w:p w14:paraId="6F6995BF"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1. To establish resource needs and advise your line manager of likely priorities for expenditure and allocate available resources with maximum efficiency to meet the objectives of the school and its plans.</w:t>
            </w:r>
          </w:p>
          <w:p w14:paraId="6F6995C0" w14:textId="77777777" w:rsidR="00AA20DF" w:rsidRPr="00F90982" w:rsidRDefault="00AA20DF">
            <w:pPr>
              <w:ind w:left="0" w:hanging="2"/>
              <w:rPr>
                <w:rFonts w:ascii="Verdana" w:eastAsia="Verdana" w:hAnsi="Verdana" w:cs="Verdana"/>
                <w:sz w:val="20"/>
                <w:szCs w:val="20"/>
              </w:rPr>
            </w:pPr>
          </w:p>
          <w:p w14:paraId="6F6995C1"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2. To ensure the effective, efficient management and organisation of learning resources, including the use of information and communication technology in your teaching, planning, research, assessment and record keeping.</w:t>
            </w:r>
          </w:p>
          <w:p w14:paraId="6F6995C2" w14:textId="77777777" w:rsidR="00AA20DF" w:rsidRPr="00F90982" w:rsidRDefault="00AA20DF">
            <w:pPr>
              <w:ind w:left="0" w:hanging="2"/>
              <w:rPr>
                <w:rFonts w:ascii="Verdana" w:eastAsia="Verdana" w:hAnsi="Verdana" w:cs="Verdana"/>
                <w:sz w:val="20"/>
                <w:szCs w:val="20"/>
              </w:rPr>
            </w:pPr>
          </w:p>
          <w:p w14:paraId="6F6995C3"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3. To maintain existing resources and explore opportunities to develop or incorporate new resources from a wider range of sources inside and outside the school.</w:t>
            </w:r>
          </w:p>
          <w:p w14:paraId="6F6995C4" w14:textId="77777777" w:rsidR="00AA20DF" w:rsidRPr="00F90982" w:rsidRDefault="00AA20DF">
            <w:pPr>
              <w:ind w:left="0" w:hanging="2"/>
              <w:rPr>
                <w:rFonts w:ascii="Verdana" w:eastAsia="Verdana" w:hAnsi="Verdana" w:cs="Verdana"/>
                <w:sz w:val="20"/>
                <w:szCs w:val="20"/>
              </w:rPr>
            </w:pPr>
          </w:p>
          <w:p w14:paraId="6F6995C7" w14:textId="3279ECE8" w:rsidR="00AA20DF" w:rsidRPr="00F90982" w:rsidRDefault="004E0F0D" w:rsidP="002A0B07">
            <w:pPr>
              <w:ind w:left="0" w:hanging="2"/>
              <w:rPr>
                <w:rFonts w:ascii="Verdana" w:eastAsia="Verdana" w:hAnsi="Verdana" w:cs="Verdana"/>
                <w:sz w:val="20"/>
                <w:szCs w:val="20"/>
              </w:rPr>
            </w:pPr>
            <w:r w:rsidRPr="00F90982">
              <w:rPr>
                <w:rFonts w:ascii="Verdana" w:eastAsia="Verdana" w:hAnsi="Verdana" w:cs="Verdana"/>
                <w:sz w:val="20"/>
                <w:szCs w:val="20"/>
              </w:rPr>
              <w:t>4. To support and discuss School Policies at Governors and /or parent meetings when requested to do so. To contribute towards the enhancement and broadening of the school’s present policies in parental and community involvement.</w:t>
            </w:r>
          </w:p>
          <w:p w14:paraId="6F6995C8" w14:textId="77777777" w:rsidR="00AA20DF" w:rsidRPr="00F90982" w:rsidRDefault="00AA20DF">
            <w:pPr>
              <w:ind w:left="0" w:hanging="2"/>
              <w:rPr>
                <w:rFonts w:ascii="Verdana" w:eastAsia="Verdana" w:hAnsi="Verdana" w:cs="Verdana"/>
                <w:sz w:val="20"/>
                <w:szCs w:val="20"/>
              </w:rPr>
            </w:pPr>
          </w:p>
          <w:p w14:paraId="6F6995C9"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5.To support and contribute to effective working relationships with teachers, parents, LA Officers and Advisors, at school, LA, National meetings, the media and the community generally; to be accountable to the Headteacher, the School Governors and the LA.</w:t>
            </w:r>
          </w:p>
          <w:p w14:paraId="6F6995CA" w14:textId="77777777" w:rsidR="00AA20DF" w:rsidRPr="00F90982" w:rsidRDefault="00AA20DF">
            <w:pPr>
              <w:ind w:left="0" w:hanging="2"/>
              <w:rPr>
                <w:rFonts w:ascii="Verdana" w:eastAsia="Verdana" w:hAnsi="Verdana" w:cs="Verdana"/>
                <w:sz w:val="20"/>
                <w:szCs w:val="20"/>
              </w:rPr>
            </w:pPr>
          </w:p>
        </w:tc>
      </w:tr>
      <w:tr w:rsidR="00AA20DF" w:rsidRPr="00F90982" w14:paraId="6F6995EB" w14:textId="77777777">
        <w:tc>
          <w:tcPr>
            <w:tcW w:w="1610" w:type="dxa"/>
          </w:tcPr>
          <w:p w14:paraId="6F6995CC"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E.</w:t>
            </w:r>
          </w:p>
          <w:p w14:paraId="6F6995CD"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i/>
                <w:sz w:val="20"/>
                <w:szCs w:val="20"/>
              </w:rPr>
              <w:t>General duties and other responsibilities</w:t>
            </w:r>
          </w:p>
        </w:tc>
        <w:tc>
          <w:tcPr>
            <w:tcW w:w="8289" w:type="dxa"/>
          </w:tcPr>
          <w:p w14:paraId="6F6995CE" w14:textId="5C9F28DF"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 xml:space="preserve">1. This Job Description allocates duties and </w:t>
            </w:r>
            <w:proofErr w:type="gramStart"/>
            <w:r w:rsidRPr="00F90982">
              <w:rPr>
                <w:rFonts w:ascii="Verdana" w:eastAsia="Verdana" w:hAnsi="Verdana" w:cs="Verdana"/>
                <w:sz w:val="20"/>
                <w:szCs w:val="20"/>
              </w:rPr>
              <w:t>responsibilities, but</w:t>
            </w:r>
            <w:proofErr w:type="gramEnd"/>
            <w:r w:rsidRPr="00F90982">
              <w:rPr>
                <w:rFonts w:ascii="Verdana" w:eastAsia="Verdana" w:hAnsi="Verdana" w:cs="Verdana"/>
                <w:sz w:val="20"/>
                <w:szCs w:val="20"/>
              </w:rPr>
              <w:t xml:space="preserve"> does not direct the </w:t>
            </w:r>
            <w:proofErr w:type="gramStart"/>
            <w:r w:rsidRPr="00F90982">
              <w:rPr>
                <w:rFonts w:ascii="Verdana" w:eastAsia="Verdana" w:hAnsi="Verdana" w:cs="Verdana"/>
                <w:sz w:val="20"/>
                <w:szCs w:val="20"/>
              </w:rPr>
              <w:t>particular amount</w:t>
            </w:r>
            <w:proofErr w:type="gramEnd"/>
            <w:r w:rsidRPr="00F90982">
              <w:rPr>
                <w:rFonts w:ascii="Verdana" w:eastAsia="Verdana" w:hAnsi="Verdana" w:cs="Verdana"/>
                <w:sz w:val="20"/>
                <w:szCs w:val="20"/>
              </w:rPr>
              <w:t xml:space="preserve"> of time to be spent on carrying them out, although the duties listed will qualify for non</w:t>
            </w:r>
            <w:r w:rsidR="00942AC7">
              <w:rPr>
                <w:rFonts w:ascii="Verdana" w:eastAsia="Verdana" w:hAnsi="Verdana" w:cs="Verdana"/>
                <w:sz w:val="20"/>
                <w:szCs w:val="20"/>
              </w:rPr>
              <w:t>-</w:t>
            </w:r>
            <w:r w:rsidRPr="00F90982">
              <w:rPr>
                <w:rFonts w:ascii="Verdana" w:eastAsia="Verdana" w:hAnsi="Verdana" w:cs="Verdana"/>
                <w:sz w:val="20"/>
                <w:szCs w:val="20"/>
              </w:rPr>
              <w:t>contact time for Preparation, Planning and Assessment, in line with your teaching time (10% of</w:t>
            </w:r>
            <w:r w:rsidR="00A30100" w:rsidRPr="00F90982">
              <w:rPr>
                <w:rFonts w:ascii="Verdana" w:eastAsia="Verdana" w:hAnsi="Verdana" w:cs="Verdana"/>
                <w:sz w:val="20"/>
                <w:szCs w:val="20"/>
              </w:rPr>
              <w:t>f</w:t>
            </w:r>
            <w:r w:rsidRPr="00F90982">
              <w:rPr>
                <w:rFonts w:ascii="Verdana" w:eastAsia="Verdana" w:hAnsi="Verdana" w:cs="Verdana"/>
                <w:sz w:val="20"/>
                <w:szCs w:val="20"/>
              </w:rPr>
              <w:t>).  If you are an ECT, time for induction and training will be negotiated with you.</w:t>
            </w:r>
          </w:p>
          <w:p w14:paraId="6F6995CF" w14:textId="77777777" w:rsidR="00AA20DF" w:rsidRPr="00F90982" w:rsidRDefault="00AA20DF">
            <w:pPr>
              <w:ind w:left="0" w:hanging="2"/>
              <w:rPr>
                <w:rFonts w:ascii="Verdana" w:eastAsia="Verdana" w:hAnsi="Verdana" w:cs="Verdana"/>
                <w:sz w:val="20"/>
                <w:szCs w:val="20"/>
              </w:rPr>
            </w:pPr>
          </w:p>
          <w:p w14:paraId="6F6995D0"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 xml:space="preserve">2. To work in accordance with 1988 Education Act, more recent legislation with </w:t>
            </w:r>
            <w:proofErr w:type="gramStart"/>
            <w:r w:rsidRPr="00F90982">
              <w:rPr>
                <w:rFonts w:ascii="Verdana" w:eastAsia="Verdana" w:hAnsi="Verdana" w:cs="Verdana"/>
                <w:sz w:val="20"/>
                <w:szCs w:val="20"/>
              </w:rPr>
              <w:t>particular reference</w:t>
            </w:r>
            <w:proofErr w:type="gramEnd"/>
            <w:r w:rsidRPr="00F90982">
              <w:rPr>
                <w:rFonts w:ascii="Verdana" w:eastAsia="Verdana" w:hAnsi="Verdana" w:cs="Verdana"/>
                <w:sz w:val="20"/>
                <w:szCs w:val="20"/>
              </w:rPr>
              <w:t xml:space="preserve"> to Health and Safety requirements and LEA Policy and advice.</w:t>
            </w:r>
          </w:p>
          <w:p w14:paraId="6F6995D1" w14:textId="77777777" w:rsidR="00AA20DF" w:rsidRPr="00F90982" w:rsidRDefault="00AA20DF">
            <w:pPr>
              <w:ind w:left="0" w:hanging="2"/>
              <w:rPr>
                <w:rFonts w:ascii="Verdana" w:eastAsia="Verdana" w:hAnsi="Verdana" w:cs="Verdana"/>
                <w:sz w:val="20"/>
                <w:szCs w:val="20"/>
              </w:rPr>
            </w:pPr>
          </w:p>
          <w:p w14:paraId="6F6995D2"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3. To supervise and monitor learners’ behaviour and conduct both in lessons and in the playground as part of the school duty of care, pastoral and welfare support.</w:t>
            </w:r>
          </w:p>
          <w:p w14:paraId="6F6995D3" w14:textId="77777777" w:rsidR="00AA20DF" w:rsidRPr="00F90982" w:rsidRDefault="00AA20DF">
            <w:pPr>
              <w:ind w:left="0" w:hanging="2"/>
              <w:rPr>
                <w:rFonts w:ascii="Verdana" w:eastAsia="Verdana" w:hAnsi="Verdana" w:cs="Verdana"/>
                <w:sz w:val="20"/>
                <w:szCs w:val="20"/>
              </w:rPr>
            </w:pPr>
          </w:p>
          <w:p w14:paraId="6F6995D4"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lastRenderedPageBreak/>
              <w:t>4. To be familiar with the Fire Drill and evacuation procedures and school medical routines and responsibilities.</w:t>
            </w:r>
          </w:p>
          <w:p w14:paraId="6F6995D5" w14:textId="77777777" w:rsidR="00AA20DF" w:rsidRPr="00F90982" w:rsidRDefault="00AA20DF">
            <w:pPr>
              <w:ind w:left="0" w:hanging="2"/>
              <w:rPr>
                <w:rFonts w:ascii="Verdana" w:eastAsia="Verdana" w:hAnsi="Verdana" w:cs="Verdana"/>
                <w:sz w:val="20"/>
                <w:szCs w:val="20"/>
              </w:rPr>
            </w:pPr>
          </w:p>
          <w:p w14:paraId="6F6995D6"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 xml:space="preserve">5. To report all accidents of children to senior staff and after consultation to parents when appropriate. </w:t>
            </w:r>
          </w:p>
          <w:p w14:paraId="6F6995D7" w14:textId="77777777" w:rsidR="00AA20DF" w:rsidRPr="00F90982" w:rsidRDefault="00AA20DF">
            <w:pPr>
              <w:ind w:left="0" w:hanging="2"/>
              <w:rPr>
                <w:rFonts w:ascii="Verdana" w:eastAsia="Verdana" w:hAnsi="Verdana" w:cs="Verdana"/>
                <w:sz w:val="20"/>
                <w:szCs w:val="20"/>
              </w:rPr>
            </w:pPr>
          </w:p>
          <w:p w14:paraId="6F6995D8"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6. To accompany a staff member and injured child, who requires urgent medical attention (if necessary).</w:t>
            </w:r>
          </w:p>
          <w:p w14:paraId="6F6995D9" w14:textId="77777777" w:rsidR="00AA20DF" w:rsidRPr="00F90982" w:rsidRDefault="00AA20DF">
            <w:pPr>
              <w:ind w:left="0" w:hanging="2"/>
              <w:rPr>
                <w:rFonts w:ascii="Verdana" w:eastAsia="Verdana" w:hAnsi="Verdana" w:cs="Verdana"/>
                <w:sz w:val="20"/>
                <w:szCs w:val="20"/>
              </w:rPr>
            </w:pPr>
          </w:p>
          <w:p w14:paraId="6F6995DA"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7. To support the school in meeting its legal requirements for worship and the Christian nature of the school.</w:t>
            </w:r>
          </w:p>
          <w:p w14:paraId="6F6995DB" w14:textId="77777777" w:rsidR="00AA20DF" w:rsidRPr="00F90982" w:rsidRDefault="00AA20DF">
            <w:pPr>
              <w:ind w:left="0" w:hanging="2"/>
              <w:rPr>
                <w:rFonts w:ascii="Verdana" w:eastAsia="Verdana" w:hAnsi="Verdana" w:cs="Verdana"/>
                <w:sz w:val="20"/>
                <w:szCs w:val="20"/>
              </w:rPr>
            </w:pPr>
          </w:p>
          <w:p w14:paraId="6F6995DC"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8. To liaise and maintain good relationships with parents, relatives, guardians or carers and to offer help and support as required.</w:t>
            </w:r>
          </w:p>
          <w:p w14:paraId="6F6995DD" w14:textId="77777777" w:rsidR="00AA20DF" w:rsidRPr="00F90982" w:rsidRDefault="00AA20DF">
            <w:pPr>
              <w:ind w:left="0" w:hanging="2"/>
              <w:rPr>
                <w:rFonts w:ascii="Verdana" w:eastAsia="Verdana" w:hAnsi="Verdana" w:cs="Verdana"/>
                <w:sz w:val="20"/>
                <w:szCs w:val="20"/>
              </w:rPr>
            </w:pPr>
          </w:p>
          <w:p w14:paraId="6F6995DE"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9. To be aware of child protection issues and the need for confidentiality and to identify to the named child protection colleague in school, concerns in respect of individual children.</w:t>
            </w:r>
          </w:p>
          <w:p w14:paraId="6F6995DF" w14:textId="77777777" w:rsidR="00AA20DF" w:rsidRPr="00F90982" w:rsidRDefault="00AA20DF">
            <w:pPr>
              <w:ind w:left="0" w:hanging="2"/>
              <w:rPr>
                <w:rFonts w:ascii="Verdana" w:eastAsia="Verdana" w:hAnsi="Verdana" w:cs="Verdana"/>
                <w:sz w:val="20"/>
                <w:szCs w:val="20"/>
              </w:rPr>
            </w:pPr>
          </w:p>
          <w:p w14:paraId="6F6995E0"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 xml:space="preserve">10. To take part in the school routines for Performance Management and Continuing Professional Development and to be responsible for your own Professional Portfolio, in line with the Policies and Code of Practice for the School </w:t>
            </w:r>
            <w:proofErr w:type="gramStart"/>
            <w:r w:rsidRPr="00F90982">
              <w:rPr>
                <w:rFonts w:ascii="Verdana" w:eastAsia="Verdana" w:hAnsi="Verdana" w:cs="Verdana"/>
                <w:sz w:val="20"/>
                <w:szCs w:val="20"/>
              </w:rPr>
              <w:t>with regard to</w:t>
            </w:r>
            <w:proofErr w:type="gramEnd"/>
            <w:r w:rsidRPr="00F90982">
              <w:rPr>
                <w:rFonts w:ascii="Verdana" w:eastAsia="Verdana" w:hAnsi="Verdana" w:cs="Verdana"/>
                <w:sz w:val="20"/>
                <w:szCs w:val="20"/>
              </w:rPr>
              <w:t xml:space="preserve"> Performance Management, Career pathways, Recruitment and retention of staff, Staff Discipline and Pay.</w:t>
            </w:r>
          </w:p>
          <w:p w14:paraId="6F6995E1"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 xml:space="preserve">A copy of such Policies and Codes of Practice </w:t>
            </w:r>
            <w:proofErr w:type="gramStart"/>
            <w:r w:rsidRPr="00F90982">
              <w:rPr>
                <w:rFonts w:ascii="Verdana" w:eastAsia="Verdana" w:hAnsi="Verdana" w:cs="Verdana"/>
                <w:sz w:val="20"/>
                <w:szCs w:val="20"/>
              </w:rPr>
              <w:t>are</w:t>
            </w:r>
            <w:proofErr w:type="gramEnd"/>
            <w:r w:rsidRPr="00F90982">
              <w:rPr>
                <w:rFonts w:ascii="Verdana" w:eastAsia="Verdana" w:hAnsi="Verdana" w:cs="Verdana"/>
                <w:sz w:val="20"/>
                <w:szCs w:val="20"/>
              </w:rPr>
              <w:t xml:space="preserve"> displayed in the Staff Room.</w:t>
            </w:r>
          </w:p>
          <w:p w14:paraId="6F6995E2" w14:textId="77777777" w:rsidR="00AA20DF" w:rsidRPr="00F90982" w:rsidRDefault="00AA20DF">
            <w:pPr>
              <w:ind w:left="0" w:hanging="2"/>
              <w:rPr>
                <w:rFonts w:ascii="Verdana" w:eastAsia="Verdana" w:hAnsi="Verdana" w:cs="Verdana"/>
                <w:sz w:val="20"/>
                <w:szCs w:val="20"/>
              </w:rPr>
            </w:pPr>
          </w:p>
          <w:p w14:paraId="6F6995E3"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11. To attend staff meetings and other professional training as appropriate.</w:t>
            </w:r>
          </w:p>
          <w:p w14:paraId="6F6995E4" w14:textId="77777777" w:rsidR="00AA20DF" w:rsidRPr="00F90982" w:rsidRDefault="00AA20DF">
            <w:pPr>
              <w:ind w:left="0" w:hanging="2"/>
              <w:rPr>
                <w:rFonts w:ascii="Verdana" w:eastAsia="Verdana" w:hAnsi="Verdana" w:cs="Verdana"/>
                <w:sz w:val="20"/>
                <w:szCs w:val="20"/>
              </w:rPr>
            </w:pPr>
          </w:p>
          <w:p w14:paraId="6F6995E5"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12. Employees are expected to be courteous to colleagues and to provide a welcoming environment to visitors and telephone callers.</w:t>
            </w:r>
          </w:p>
          <w:p w14:paraId="6F6995E6" w14:textId="77777777" w:rsidR="00AA20DF" w:rsidRPr="00F90982" w:rsidRDefault="00AA20DF">
            <w:pPr>
              <w:ind w:left="0" w:hanging="2"/>
              <w:rPr>
                <w:rFonts w:ascii="Verdana" w:eastAsia="Verdana" w:hAnsi="Verdana" w:cs="Verdana"/>
                <w:sz w:val="20"/>
                <w:szCs w:val="20"/>
              </w:rPr>
            </w:pPr>
          </w:p>
          <w:p w14:paraId="6F6995E7"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b/>
                <w:i/>
                <w:sz w:val="20"/>
                <w:szCs w:val="20"/>
              </w:rPr>
              <w:t>A job description can never be fully descriptive and exhaustive of unforeseen changes or circumstances. It is expected that staff will, within reason, respond to unforeseen circumstances and emergencies as they arise, commensurate with their qualifications, experience and the situation.</w:t>
            </w:r>
          </w:p>
          <w:p w14:paraId="6F6995E8" w14:textId="77777777" w:rsidR="00AA20DF" w:rsidRPr="00F90982" w:rsidRDefault="00AA20DF">
            <w:pPr>
              <w:ind w:left="0" w:hanging="2"/>
              <w:rPr>
                <w:rFonts w:ascii="Verdana" w:eastAsia="Verdana" w:hAnsi="Verdana" w:cs="Verdana"/>
                <w:sz w:val="20"/>
                <w:szCs w:val="20"/>
              </w:rPr>
            </w:pPr>
          </w:p>
          <w:p w14:paraId="6F6995E9"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b/>
                <w:i/>
                <w:sz w:val="20"/>
                <w:szCs w:val="20"/>
              </w:rPr>
              <w:t>Any such further reasonable direction to you, not covered above, will be the responsibility of the Headteacher or their delegated authority.</w:t>
            </w:r>
          </w:p>
          <w:p w14:paraId="6F6995EA" w14:textId="77777777" w:rsidR="00AA20DF" w:rsidRPr="00F90982" w:rsidRDefault="00AA20DF">
            <w:pPr>
              <w:ind w:left="0" w:hanging="2"/>
              <w:rPr>
                <w:rFonts w:ascii="Verdana" w:eastAsia="Verdana" w:hAnsi="Verdana" w:cs="Verdana"/>
                <w:sz w:val="20"/>
                <w:szCs w:val="20"/>
              </w:rPr>
            </w:pPr>
          </w:p>
        </w:tc>
      </w:tr>
      <w:tr w:rsidR="00AA20DF" w:rsidRPr="00F90982" w14:paraId="6F6995FA" w14:textId="77777777">
        <w:tc>
          <w:tcPr>
            <w:tcW w:w="1610" w:type="dxa"/>
          </w:tcPr>
          <w:p w14:paraId="6F6995EC" w14:textId="77777777" w:rsidR="00AA20DF" w:rsidRPr="00F90982" w:rsidRDefault="00AA20DF">
            <w:pPr>
              <w:ind w:left="0" w:hanging="2"/>
              <w:rPr>
                <w:rFonts w:ascii="Verdana" w:eastAsia="Verdana" w:hAnsi="Verdana" w:cs="Verdana"/>
                <w:sz w:val="20"/>
                <w:szCs w:val="20"/>
              </w:rPr>
            </w:pPr>
          </w:p>
          <w:p w14:paraId="6F6995ED"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F.</w:t>
            </w:r>
          </w:p>
          <w:p w14:paraId="6F6995EE"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i/>
                <w:sz w:val="20"/>
                <w:szCs w:val="20"/>
              </w:rPr>
              <w:t>Agreement</w:t>
            </w:r>
          </w:p>
        </w:tc>
        <w:tc>
          <w:tcPr>
            <w:tcW w:w="8289" w:type="dxa"/>
          </w:tcPr>
          <w:p w14:paraId="6F6995EF"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Date for revision of this document ON APPOINTMENT</w:t>
            </w:r>
          </w:p>
          <w:p w14:paraId="6F6995F0"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Issued after consultation</w:t>
            </w:r>
          </w:p>
          <w:p w14:paraId="6F6995F1" w14:textId="77777777" w:rsidR="00AA20DF" w:rsidRPr="00F90982" w:rsidRDefault="00AA20DF">
            <w:pPr>
              <w:ind w:left="0" w:hanging="2"/>
              <w:rPr>
                <w:rFonts w:ascii="Verdana" w:eastAsia="Verdana" w:hAnsi="Verdana" w:cs="Verdana"/>
                <w:sz w:val="20"/>
                <w:szCs w:val="20"/>
              </w:rPr>
            </w:pPr>
          </w:p>
          <w:p w14:paraId="6F6995F2"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 xml:space="preserve">If any further changes are required, there will be appropriate consultation. </w:t>
            </w:r>
          </w:p>
          <w:p w14:paraId="6F6995F3" w14:textId="77777777" w:rsidR="00AA20DF" w:rsidRPr="00F90982" w:rsidRDefault="00AA20DF">
            <w:pPr>
              <w:ind w:left="0" w:hanging="2"/>
              <w:rPr>
                <w:rFonts w:ascii="Verdana" w:eastAsia="Verdana" w:hAnsi="Verdana" w:cs="Verdana"/>
                <w:sz w:val="20"/>
                <w:szCs w:val="20"/>
              </w:rPr>
            </w:pPr>
          </w:p>
          <w:p w14:paraId="6F6995F4"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Received and accepted by ___________________________________</w:t>
            </w:r>
          </w:p>
          <w:p w14:paraId="6F6995F5" w14:textId="77777777" w:rsidR="00AA20DF" w:rsidRPr="00F90982" w:rsidRDefault="00AA20DF">
            <w:pPr>
              <w:ind w:left="0" w:hanging="2"/>
              <w:rPr>
                <w:rFonts w:ascii="Verdana" w:eastAsia="Verdana" w:hAnsi="Verdana" w:cs="Verdana"/>
                <w:sz w:val="20"/>
                <w:szCs w:val="20"/>
              </w:rPr>
            </w:pPr>
          </w:p>
          <w:p w14:paraId="6F6995F6" w14:textId="066DED8C"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 xml:space="preserve">Headteacher                      </w:t>
            </w:r>
            <w:r w:rsidR="004960A0" w:rsidRPr="00F90982">
              <w:rPr>
                <w:rFonts w:ascii="Verdana" w:eastAsia="Verdana" w:hAnsi="Verdana" w:cs="Verdana"/>
                <w:sz w:val="20"/>
                <w:szCs w:val="20"/>
              </w:rPr>
              <w:t>Mr Joel Turvey</w:t>
            </w:r>
          </w:p>
          <w:p w14:paraId="6F6995F7" w14:textId="77777777" w:rsidR="00AA20DF" w:rsidRPr="00F90982" w:rsidRDefault="00AA20DF">
            <w:pPr>
              <w:ind w:left="0" w:hanging="2"/>
              <w:rPr>
                <w:rFonts w:ascii="Verdana" w:eastAsia="Verdana" w:hAnsi="Verdana" w:cs="Verdana"/>
                <w:sz w:val="20"/>
                <w:szCs w:val="20"/>
              </w:rPr>
            </w:pPr>
          </w:p>
          <w:p w14:paraId="6F6995F8" w14:textId="77777777" w:rsidR="00AA20DF" w:rsidRPr="00F90982" w:rsidRDefault="004E0F0D">
            <w:pPr>
              <w:ind w:left="0" w:hanging="2"/>
              <w:rPr>
                <w:rFonts w:ascii="Verdana" w:eastAsia="Verdana" w:hAnsi="Verdana" w:cs="Verdana"/>
                <w:sz w:val="20"/>
                <w:szCs w:val="20"/>
              </w:rPr>
            </w:pPr>
            <w:r w:rsidRPr="00F90982">
              <w:rPr>
                <w:rFonts w:ascii="Verdana" w:eastAsia="Verdana" w:hAnsi="Verdana" w:cs="Verdana"/>
                <w:sz w:val="20"/>
                <w:szCs w:val="20"/>
              </w:rPr>
              <w:t>Date ON APPOINTMENT</w:t>
            </w:r>
          </w:p>
          <w:p w14:paraId="6F6995F9" w14:textId="77777777" w:rsidR="00AA20DF" w:rsidRPr="00F90982" w:rsidRDefault="00AA20DF">
            <w:pPr>
              <w:ind w:left="0" w:hanging="2"/>
              <w:rPr>
                <w:rFonts w:ascii="Verdana" w:eastAsia="Verdana" w:hAnsi="Verdana" w:cs="Verdana"/>
                <w:sz w:val="20"/>
                <w:szCs w:val="20"/>
              </w:rPr>
            </w:pPr>
          </w:p>
        </w:tc>
      </w:tr>
    </w:tbl>
    <w:p w14:paraId="6F6995FB" w14:textId="77777777" w:rsidR="00AA20DF" w:rsidRPr="00F90982" w:rsidRDefault="00AA20DF">
      <w:pPr>
        <w:ind w:left="0" w:hanging="2"/>
        <w:rPr>
          <w:rFonts w:ascii="Verdana" w:eastAsia="Verdana" w:hAnsi="Verdana" w:cs="Verdana"/>
          <w:sz w:val="20"/>
          <w:szCs w:val="20"/>
        </w:rPr>
      </w:pPr>
    </w:p>
    <w:p w14:paraId="6F6995FC" w14:textId="77777777" w:rsidR="00AA20DF" w:rsidRPr="00F90982" w:rsidRDefault="00AA20DF">
      <w:pPr>
        <w:ind w:left="0" w:hanging="2"/>
        <w:rPr>
          <w:rFonts w:ascii="Verdana" w:eastAsia="Verdana" w:hAnsi="Verdana" w:cs="Verdana"/>
          <w:sz w:val="20"/>
          <w:szCs w:val="20"/>
        </w:rPr>
      </w:pPr>
    </w:p>
    <w:p w14:paraId="6F6995FD" w14:textId="77777777" w:rsidR="00AA20DF" w:rsidRPr="00F90982" w:rsidRDefault="00AA20DF">
      <w:pPr>
        <w:ind w:left="0" w:hanging="2"/>
        <w:rPr>
          <w:rFonts w:ascii="Verdana" w:eastAsia="Verdana" w:hAnsi="Verdana" w:cs="Verdana"/>
          <w:sz w:val="20"/>
          <w:szCs w:val="20"/>
        </w:rPr>
      </w:pPr>
    </w:p>
    <w:p w14:paraId="6F6995FE" w14:textId="77777777" w:rsidR="00AA20DF" w:rsidRPr="00F90982" w:rsidRDefault="004E0F0D">
      <w:pPr>
        <w:spacing w:line="276" w:lineRule="auto"/>
        <w:ind w:left="0" w:hanging="2"/>
        <w:rPr>
          <w:rFonts w:ascii="Verdana" w:eastAsia="Verdana" w:hAnsi="Verdana" w:cs="Verdana"/>
          <w:sz w:val="20"/>
          <w:szCs w:val="20"/>
        </w:rPr>
      </w:pPr>
      <w:r w:rsidRPr="00F90982">
        <w:rPr>
          <w:rFonts w:ascii="Verdana" w:eastAsia="Verdana" w:hAnsi="Verdana" w:cs="Verdana"/>
          <w:i/>
          <w:sz w:val="20"/>
          <w:szCs w:val="20"/>
        </w:rPr>
        <w:lastRenderedPageBreak/>
        <w:t xml:space="preserve">‘St Andrew’s is an equal opportunities </w:t>
      </w:r>
      <w:proofErr w:type="gramStart"/>
      <w:r w:rsidRPr="00F90982">
        <w:rPr>
          <w:rFonts w:ascii="Verdana" w:eastAsia="Verdana" w:hAnsi="Verdana" w:cs="Verdana"/>
          <w:i/>
          <w:sz w:val="20"/>
          <w:szCs w:val="20"/>
        </w:rPr>
        <w:t>employer</w:t>
      </w:r>
      <w:proofErr w:type="gramEnd"/>
      <w:r w:rsidRPr="00F90982">
        <w:rPr>
          <w:rFonts w:ascii="Verdana" w:eastAsia="Verdana" w:hAnsi="Verdana" w:cs="Verdana"/>
          <w:i/>
          <w:sz w:val="20"/>
          <w:szCs w:val="20"/>
        </w:rPr>
        <w:t xml:space="preserve"> and we are committed to safeguarding and promoting the welfare of children and young people and expects all staff and volunteers to share this commitment. All applicants will be subject to a full Disclosure and Barring Service check before appointment is confirmed.’</w:t>
      </w:r>
    </w:p>
    <w:p w14:paraId="6F6995FF" w14:textId="77777777" w:rsidR="00AA20DF" w:rsidRPr="00F90982" w:rsidRDefault="00AA20DF">
      <w:pPr>
        <w:ind w:left="0" w:hanging="2"/>
        <w:rPr>
          <w:rFonts w:ascii="Verdana" w:eastAsia="Verdana" w:hAnsi="Verdana" w:cs="Verdana"/>
          <w:sz w:val="20"/>
          <w:szCs w:val="20"/>
        </w:rPr>
      </w:pPr>
    </w:p>
    <w:p w14:paraId="6F699600" w14:textId="77777777" w:rsidR="00AA20DF" w:rsidRPr="00F90982" w:rsidRDefault="00AA20DF">
      <w:pPr>
        <w:ind w:left="0" w:hanging="2"/>
        <w:rPr>
          <w:rFonts w:ascii="Verdana" w:eastAsia="Verdana" w:hAnsi="Verdana" w:cs="Verdana"/>
          <w:sz w:val="20"/>
          <w:szCs w:val="20"/>
        </w:rPr>
      </w:pPr>
    </w:p>
    <w:p w14:paraId="6F699601" w14:textId="77777777" w:rsidR="00AA20DF" w:rsidRDefault="00AA20DF">
      <w:pPr>
        <w:ind w:left="1" w:hanging="3"/>
        <w:rPr>
          <w:rFonts w:ascii="Verdana" w:eastAsia="Verdana" w:hAnsi="Verdana" w:cs="Verdana"/>
          <w:sz w:val="28"/>
          <w:szCs w:val="28"/>
        </w:rPr>
      </w:pPr>
    </w:p>
    <w:p w14:paraId="6F699602" w14:textId="77777777" w:rsidR="00AA20DF" w:rsidRDefault="00AA20DF">
      <w:pPr>
        <w:ind w:left="1" w:hanging="3"/>
        <w:rPr>
          <w:rFonts w:ascii="Verdana" w:eastAsia="Verdana" w:hAnsi="Verdana" w:cs="Verdana"/>
          <w:sz w:val="28"/>
          <w:szCs w:val="28"/>
        </w:rPr>
      </w:pPr>
    </w:p>
    <w:p w14:paraId="6F699603" w14:textId="77777777" w:rsidR="00AA20DF" w:rsidRDefault="00AA20DF">
      <w:pPr>
        <w:ind w:left="1" w:hanging="3"/>
        <w:rPr>
          <w:rFonts w:ascii="Verdana" w:eastAsia="Verdana" w:hAnsi="Verdana" w:cs="Verdana"/>
          <w:sz w:val="28"/>
          <w:szCs w:val="28"/>
        </w:rPr>
      </w:pPr>
    </w:p>
    <w:p w14:paraId="6F699604" w14:textId="77777777" w:rsidR="00AA20DF" w:rsidRDefault="00AA20DF">
      <w:pPr>
        <w:ind w:left="1" w:hanging="3"/>
        <w:rPr>
          <w:rFonts w:ascii="Verdana" w:eastAsia="Verdana" w:hAnsi="Verdana" w:cs="Verdana"/>
          <w:sz w:val="28"/>
          <w:szCs w:val="28"/>
        </w:rPr>
      </w:pPr>
    </w:p>
    <w:p w14:paraId="6F699605" w14:textId="77777777" w:rsidR="00AA20DF" w:rsidRDefault="00AA20DF">
      <w:pPr>
        <w:ind w:left="1" w:hanging="3"/>
        <w:rPr>
          <w:rFonts w:ascii="Verdana" w:eastAsia="Verdana" w:hAnsi="Verdana" w:cs="Verdana"/>
          <w:sz w:val="28"/>
          <w:szCs w:val="28"/>
        </w:rPr>
      </w:pPr>
    </w:p>
    <w:p w14:paraId="6F699606" w14:textId="77777777" w:rsidR="00AA20DF" w:rsidRDefault="00AA20DF">
      <w:pPr>
        <w:ind w:left="1" w:hanging="3"/>
        <w:rPr>
          <w:rFonts w:ascii="Verdana" w:eastAsia="Verdana" w:hAnsi="Verdana" w:cs="Verdana"/>
          <w:sz w:val="28"/>
          <w:szCs w:val="28"/>
        </w:rPr>
      </w:pPr>
    </w:p>
    <w:p w14:paraId="6F699607" w14:textId="77777777" w:rsidR="00AA20DF" w:rsidRDefault="00AA20DF">
      <w:pPr>
        <w:ind w:left="1" w:hanging="3"/>
        <w:rPr>
          <w:rFonts w:ascii="Verdana" w:eastAsia="Verdana" w:hAnsi="Verdana" w:cs="Verdana"/>
          <w:sz w:val="28"/>
          <w:szCs w:val="28"/>
        </w:rPr>
      </w:pPr>
    </w:p>
    <w:p w14:paraId="6F699608" w14:textId="77777777" w:rsidR="00AA20DF" w:rsidRDefault="00AA20DF">
      <w:pPr>
        <w:ind w:left="1" w:hanging="3"/>
        <w:rPr>
          <w:rFonts w:ascii="Verdana" w:eastAsia="Verdana" w:hAnsi="Verdana" w:cs="Verdana"/>
          <w:sz w:val="28"/>
          <w:szCs w:val="28"/>
        </w:rPr>
      </w:pPr>
    </w:p>
    <w:p w14:paraId="6F699609" w14:textId="77777777" w:rsidR="00AA20DF" w:rsidRDefault="00AA20DF">
      <w:pPr>
        <w:ind w:left="1" w:hanging="3"/>
        <w:rPr>
          <w:rFonts w:ascii="Verdana" w:eastAsia="Verdana" w:hAnsi="Verdana" w:cs="Verdana"/>
          <w:sz w:val="28"/>
          <w:szCs w:val="28"/>
        </w:rPr>
      </w:pPr>
    </w:p>
    <w:p w14:paraId="6F69960A" w14:textId="77777777" w:rsidR="00AA20DF" w:rsidRDefault="00AA20DF">
      <w:pPr>
        <w:ind w:left="0" w:hanging="2"/>
        <w:rPr>
          <w:rFonts w:ascii="Verdana" w:eastAsia="Verdana" w:hAnsi="Verdana" w:cs="Verdana"/>
        </w:rPr>
      </w:pPr>
    </w:p>
    <w:sectPr w:rsidR="00AA20DF">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0DF"/>
    <w:rsid w:val="000153E5"/>
    <w:rsid w:val="00097FED"/>
    <w:rsid w:val="00177FE0"/>
    <w:rsid w:val="00265F9D"/>
    <w:rsid w:val="002A0B07"/>
    <w:rsid w:val="002A7719"/>
    <w:rsid w:val="00417832"/>
    <w:rsid w:val="004960A0"/>
    <w:rsid w:val="004A6611"/>
    <w:rsid w:val="004D324F"/>
    <w:rsid w:val="004E0F0D"/>
    <w:rsid w:val="005D621F"/>
    <w:rsid w:val="00603A5E"/>
    <w:rsid w:val="00696EED"/>
    <w:rsid w:val="00826708"/>
    <w:rsid w:val="009176AE"/>
    <w:rsid w:val="00942AC7"/>
    <w:rsid w:val="0095477E"/>
    <w:rsid w:val="00A30100"/>
    <w:rsid w:val="00AA20DF"/>
    <w:rsid w:val="00B34B6F"/>
    <w:rsid w:val="00B83446"/>
    <w:rsid w:val="00BF422F"/>
    <w:rsid w:val="00C11C72"/>
    <w:rsid w:val="00D02214"/>
    <w:rsid w:val="00D41D2A"/>
    <w:rsid w:val="00DE4352"/>
    <w:rsid w:val="00EA64B3"/>
    <w:rsid w:val="00EA6A1B"/>
    <w:rsid w:val="00F90982"/>
    <w:rsid w:val="3AC09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99552"/>
  <w15:docId w15:val="{B6C87B7E-590D-40E8-8ED8-1D4BFB665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ListParagraph">
    <w:name w:val="List Paragraph"/>
    <w:basedOn w:val="Normal"/>
    <w:pPr>
      <w:ind w:left="720"/>
    </w:p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eastAsia="Calibri" w:hAnsi="Arial" w:cs="Arial"/>
      <w:color w:val="000000"/>
      <w:position w:val="-1"/>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FMe8/MzBK3/oVAY1hD9ilcL30w==">CgMxLjA4AHIhMUtwRVpTc2dZVVZFcVlXcDBwTDU2NWhHUUZwcUtlVGg0</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4F20F4943E577746A14EA6B4E183423A" ma:contentTypeVersion="12" ma:contentTypeDescription="Create a new document." ma:contentTypeScope="" ma:versionID="a4b301f88b2fb9b5037515ca09ba1435">
  <xsd:schema xmlns:xsd="http://www.w3.org/2001/XMLSchema" xmlns:xs="http://www.w3.org/2001/XMLSchema" xmlns:p="http://schemas.microsoft.com/office/2006/metadata/properties" xmlns:ns2="886b9491-5d66-475b-a9c1-8fbe7626beae" xmlns:ns3="8c1179fa-aa6e-4631-9428-ea996c62dcba" targetNamespace="http://schemas.microsoft.com/office/2006/metadata/properties" ma:root="true" ma:fieldsID="a74a4a9ac5c3a6cf9561b66258def963" ns2:_="" ns3:_="">
    <xsd:import namespace="886b9491-5d66-475b-a9c1-8fbe7626beae"/>
    <xsd:import namespace="8c1179fa-aa6e-4631-9428-ea996c62dc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b9491-5d66-475b-a9c1-8fbe7626b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b506b3-5186-4b4d-91a3-8691f6c0e9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1179fa-aa6e-4631-9428-ea996c62dc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bb9e95f-6cc9-40dc-beb4-2441cec7e722}" ma:internalName="TaxCatchAll" ma:showField="CatchAllData" ma:web="8c1179fa-aa6e-4631-9428-ea996c62dc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c1179fa-aa6e-4631-9428-ea996c62dcba" xsi:nil="true"/>
    <lcf76f155ced4ddcb4097134ff3c332f xmlns="886b9491-5d66-475b-a9c1-8fbe7626be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159143-679C-4139-9F2D-DD97BE79EF7F}">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8756956-56C0-4B32-B9EB-64D6550E1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6b9491-5d66-475b-a9c1-8fbe7626beae"/>
    <ds:schemaRef ds:uri="8c1179fa-aa6e-4631-9428-ea996c62d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31B79D-FF76-4C48-ADC9-FD0EC7302EC7}">
  <ds:schemaRefs>
    <ds:schemaRef ds:uri="http://schemas.microsoft.com/office/2006/metadata/properties"/>
    <ds:schemaRef ds:uri="http://schemas.microsoft.com/office/infopath/2007/PartnerControls"/>
    <ds:schemaRef ds:uri="8c1179fa-aa6e-4631-9428-ea996c62dcba"/>
    <ds:schemaRef ds:uri="886b9491-5d66-475b-a9c1-8fbe7626bea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1420</Words>
  <Characters>7869</Characters>
  <Application>Microsoft Office Word</Application>
  <DocSecurity>0</DocSecurity>
  <Lines>265</Lines>
  <Paragraphs>90</Paragraphs>
  <ScaleCrop>false</ScaleCrop>
  <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coache1d</dc:creator>
  <cp:keywords/>
  <cp:lastModifiedBy>Joel Turvey</cp:lastModifiedBy>
  <cp:revision>23</cp:revision>
  <dcterms:created xsi:type="dcterms:W3CDTF">2020-03-05T18:51:00Z</dcterms:created>
  <dcterms:modified xsi:type="dcterms:W3CDTF">2026-02-13T13:00:00Z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0x0101004F20F4943E577746A14EA6B4E183423A</vt:lpwstr>
  </property>
  <property fmtid="{D5CDD505-2E9C-101B-9397-08002B2CF9AE}" pid="3" name="MediaServiceImageTags">
    <vt:lpwstr/>
  </property>
</Properties>
</file>