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DF50" w14:textId="77777777" w:rsidR="00790799" w:rsidRDefault="00D92565" w:rsidP="00790799">
      <w:pPr>
        <w:spacing w:after="0"/>
        <w:ind w:left="4"/>
        <w:jc w:val="center"/>
        <w:rPr>
          <w:rFonts w:ascii="Trebuchet MS" w:eastAsia="Century Gothic" w:hAnsi="Trebuchet MS" w:cs="Century Gothic"/>
          <w:b/>
          <w:sz w:val="28"/>
        </w:rPr>
      </w:pPr>
      <w:r w:rsidRPr="00790799">
        <w:rPr>
          <w:rFonts w:ascii="Trebuchet MS" w:eastAsia="Century Gothic" w:hAnsi="Trebuchet MS" w:cs="Century Gothic"/>
          <w:b/>
          <w:sz w:val="28"/>
          <w:u w:val="single" w:color="000000"/>
        </w:rPr>
        <w:t>Broadwas CE Primary School</w:t>
      </w:r>
      <w:r w:rsidRPr="00790799">
        <w:rPr>
          <w:rFonts w:ascii="Trebuchet MS" w:eastAsia="Century Gothic" w:hAnsi="Trebuchet MS" w:cs="Century Gothic"/>
          <w:b/>
          <w:sz w:val="28"/>
        </w:rPr>
        <w:t xml:space="preserve"> </w:t>
      </w:r>
      <w:r w:rsidR="00790799">
        <w:rPr>
          <w:rFonts w:ascii="Trebuchet MS" w:eastAsia="Century Gothic" w:hAnsi="Trebuchet MS" w:cs="Century Gothic"/>
          <w:b/>
          <w:sz w:val="28"/>
        </w:rPr>
        <w:t xml:space="preserve"> </w:t>
      </w:r>
    </w:p>
    <w:p w14:paraId="1A22F6FA" w14:textId="734F9906" w:rsidR="00790799" w:rsidRPr="00790799" w:rsidRDefault="000B56E6" w:rsidP="00790799">
      <w:pPr>
        <w:spacing w:after="0"/>
        <w:ind w:left="4"/>
        <w:jc w:val="center"/>
        <w:rPr>
          <w:rFonts w:ascii="Trebuchet MS" w:eastAsia="Century Gothic" w:hAnsi="Trebuchet MS" w:cs="Century Gothic"/>
          <w:b/>
          <w:sz w:val="28"/>
        </w:rPr>
      </w:pPr>
      <w:r>
        <w:rPr>
          <w:rFonts w:ascii="Trebuchet MS" w:eastAsia="Century Gothic" w:hAnsi="Trebuchet MS" w:cs="Century Gothic"/>
          <w:b/>
          <w:sz w:val="28"/>
          <w:u w:val="single" w:color="000000"/>
        </w:rPr>
        <w:t xml:space="preserve">ONE to ONE SEN </w:t>
      </w:r>
      <w:r w:rsidR="00D92565" w:rsidRPr="00790799">
        <w:rPr>
          <w:rFonts w:ascii="Trebuchet MS" w:eastAsia="Century Gothic" w:hAnsi="Trebuchet MS" w:cs="Century Gothic"/>
          <w:b/>
          <w:sz w:val="28"/>
          <w:u w:val="single" w:color="000000"/>
        </w:rPr>
        <w:t>T</w:t>
      </w:r>
      <w:r>
        <w:rPr>
          <w:rFonts w:ascii="Trebuchet MS" w:eastAsia="Century Gothic" w:hAnsi="Trebuchet MS" w:cs="Century Gothic"/>
          <w:b/>
          <w:sz w:val="28"/>
          <w:u w:val="single" w:color="000000"/>
        </w:rPr>
        <w:t xml:space="preserve">EACHING </w:t>
      </w:r>
      <w:r w:rsidR="00D92565" w:rsidRPr="00790799">
        <w:rPr>
          <w:rFonts w:ascii="Trebuchet MS" w:eastAsia="Century Gothic" w:hAnsi="Trebuchet MS" w:cs="Century Gothic"/>
          <w:b/>
          <w:sz w:val="28"/>
          <w:u w:val="single" w:color="000000"/>
        </w:rPr>
        <w:t>A</w:t>
      </w:r>
      <w:r>
        <w:rPr>
          <w:rFonts w:ascii="Trebuchet MS" w:eastAsia="Century Gothic" w:hAnsi="Trebuchet MS" w:cs="Century Gothic"/>
          <w:b/>
          <w:sz w:val="28"/>
          <w:u w:val="single" w:color="000000"/>
        </w:rPr>
        <w:t>SSISTANT</w:t>
      </w:r>
    </w:p>
    <w:p w14:paraId="4A699269" w14:textId="77777777" w:rsidR="00375C4B" w:rsidRPr="00790799" w:rsidRDefault="00D92565">
      <w:pPr>
        <w:spacing w:after="0"/>
        <w:ind w:left="80"/>
        <w:jc w:val="center"/>
        <w:rPr>
          <w:rFonts w:ascii="Trebuchet MS" w:hAnsi="Trebuchet MS"/>
        </w:rPr>
      </w:pPr>
      <w:r w:rsidRPr="00790799">
        <w:rPr>
          <w:rFonts w:ascii="Trebuchet MS" w:eastAsia="Century Gothic" w:hAnsi="Trebuchet MS" w:cs="Century Gothic"/>
          <w:b/>
        </w:rPr>
        <w:t xml:space="preserve"> </w:t>
      </w:r>
    </w:p>
    <w:tbl>
      <w:tblPr>
        <w:tblStyle w:val="TableGrid"/>
        <w:tblW w:w="10370" w:type="dxa"/>
        <w:tblInd w:w="-1654" w:type="dxa"/>
        <w:tblCellMar>
          <w:top w:w="52" w:type="dxa"/>
          <w:right w:w="41" w:type="dxa"/>
        </w:tblCellMar>
        <w:tblLook w:val="04A0" w:firstRow="1" w:lastRow="0" w:firstColumn="1" w:lastColumn="0" w:noHBand="0" w:noVBand="1"/>
      </w:tblPr>
      <w:tblGrid>
        <w:gridCol w:w="1901"/>
        <w:gridCol w:w="828"/>
        <w:gridCol w:w="4249"/>
        <w:gridCol w:w="828"/>
        <w:gridCol w:w="2564"/>
      </w:tblGrid>
      <w:tr w:rsidR="00375C4B" w:rsidRPr="00790799" w14:paraId="24A4BB90" w14:textId="77777777">
        <w:trPr>
          <w:trHeight w:val="506"/>
        </w:trPr>
        <w:tc>
          <w:tcPr>
            <w:tcW w:w="2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2ABD2" w14:textId="77777777" w:rsidR="00375C4B" w:rsidRPr="00790799" w:rsidRDefault="00375C4B">
            <w:pPr>
              <w:rPr>
                <w:rFonts w:ascii="Trebuchet MS" w:hAnsi="Trebuchet MS"/>
              </w:rPr>
            </w:pPr>
          </w:p>
        </w:tc>
        <w:tc>
          <w:tcPr>
            <w:tcW w:w="50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2683CA" w14:textId="77777777" w:rsidR="00375C4B" w:rsidRPr="00790799" w:rsidRDefault="00D92565">
            <w:pPr>
              <w:ind w:right="127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PERSON SPECIFICATION </w:t>
            </w: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9A9075" w14:textId="77777777" w:rsidR="00375C4B" w:rsidRPr="00790799" w:rsidRDefault="00375C4B">
            <w:pPr>
              <w:rPr>
                <w:rFonts w:ascii="Trebuchet MS" w:hAnsi="Trebuchet MS"/>
              </w:rPr>
            </w:pPr>
          </w:p>
        </w:tc>
      </w:tr>
      <w:tr w:rsidR="00375C4B" w:rsidRPr="00790799" w14:paraId="3678DDC4" w14:textId="77777777">
        <w:trPr>
          <w:trHeight w:val="554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4A1E" w14:textId="77777777" w:rsidR="00375C4B" w:rsidRPr="00790799" w:rsidRDefault="00D92565">
            <w:pPr>
              <w:ind w:left="44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Theme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7453AF" w14:textId="77777777" w:rsidR="00375C4B" w:rsidRPr="00790799" w:rsidRDefault="00375C4B">
            <w:pPr>
              <w:rPr>
                <w:rFonts w:ascii="Trebuchet MS" w:hAnsi="Trebuchet MS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BB6B45" w14:textId="77777777" w:rsidR="00375C4B" w:rsidRPr="00790799" w:rsidRDefault="00D92565">
            <w:pPr>
              <w:ind w:left="1138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Essential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0EF1EF" w14:textId="77777777" w:rsidR="00375C4B" w:rsidRPr="00790799" w:rsidRDefault="00375C4B">
            <w:pPr>
              <w:rPr>
                <w:rFonts w:ascii="Trebuchet MS" w:hAnsi="Trebuchet MS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643CB0" w14:textId="77777777" w:rsidR="00375C4B" w:rsidRPr="00790799" w:rsidRDefault="00D92565">
            <w:pPr>
              <w:ind w:left="230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Desirable </w:t>
            </w:r>
          </w:p>
        </w:tc>
      </w:tr>
      <w:tr w:rsidR="00375C4B" w:rsidRPr="00790799" w14:paraId="623ADEB0" w14:textId="77777777">
        <w:trPr>
          <w:trHeight w:val="1241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7A06" w14:textId="77777777" w:rsidR="00375C4B" w:rsidRPr="00790799" w:rsidRDefault="00D92565">
            <w:pPr>
              <w:ind w:left="108" w:right="58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Education and Training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61F82" w14:textId="77777777" w:rsidR="00375C4B" w:rsidRPr="00790799" w:rsidRDefault="00375C4B">
            <w:pPr>
              <w:ind w:left="240"/>
              <w:jc w:val="center"/>
              <w:rPr>
                <w:rFonts w:ascii="Trebuchet MS" w:hAnsi="Trebuchet MS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E38436" w14:textId="77777777" w:rsidR="00375C4B" w:rsidRPr="00790799" w:rsidRDefault="00D92565" w:rsidP="00790799">
            <w:pPr>
              <w:pStyle w:val="ListParagraph"/>
              <w:numPr>
                <w:ilvl w:val="0"/>
                <w:numId w:val="3"/>
              </w:numPr>
              <w:ind w:right="14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Good standard of literacy and numeracy as identified through GCSE or equivalent qualifications or demonstrated through current practice, application/interview.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53D81F" w14:textId="77777777" w:rsidR="00375C4B" w:rsidRPr="00790799" w:rsidRDefault="00D92565">
            <w:pPr>
              <w:spacing w:after="691"/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Segoe UI Symbol" w:hAnsi="Trebuchet MS" w:cs="Segoe UI Symbol"/>
              </w:rPr>
              <w:t>•</w:t>
            </w: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  <w:p w14:paraId="1A96E233" w14:textId="77777777" w:rsidR="00375C4B" w:rsidRDefault="00D92565">
            <w:pPr>
              <w:ind w:left="194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 </w:t>
            </w:r>
          </w:p>
          <w:p w14:paraId="29707633" w14:textId="77777777" w:rsidR="00DE2CD0" w:rsidRDefault="00DE2CD0">
            <w:pPr>
              <w:ind w:left="194"/>
              <w:jc w:val="center"/>
              <w:rPr>
                <w:rFonts w:ascii="Trebuchet MS" w:hAnsi="Trebuchet MS"/>
              </w:rPr>
            </w:pPr>
          </w:p>
          <w:p w14:paraId="5A735ACB" w14:textId="77777777" w:rsidR="00DE2CD0" w:rsidRPr="00790799" w:rsidRDefault="00DE2CD0" w:rsidP="00DE2CD0">
            <w:pPr>
              <w:spacing w:after="691"/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Segoe UI Symbol" w:hAnsi="Trebuchet MS" w:cs="Segoe UI Symbol"/>
              </w:rPr>
              <w:t>•</w:t>
            </w: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6EF68A" w14:textId="77777777" w:rsidR="00375C4B" w:rsidRPr="00790799" w:rsidRDefault="00D92565">
            <w:p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>Relevant and required TA qualifications: NVQ, CACHE, NCFE, BTEC etc. or equivalent experience</w:t>
            </w:r>
            <w:r w:rsidR="00790799" w:rsidRPr="00790799">
              <w:rPr>
                <w:rFonts w:ascii="Trebuchet MS" w:hAnsi="Trebuchet MS"/>
              </w:rPr>
              <w:t>.</w:t>
            </w:r>
          </w:p>
          <w:p w14:paraId="39F4C8FA" w14:textId="77777777" w:rsidR="00790799" w:rsidRPr="00DE2CD0" w:rsidRDefault="00790799">
            <w:pPr>
              <w:rPr>
                <w:rFonts w:ascii="Trebuchet MS" w:hAnsi="Trebuchet MS"/>
                <w:sz w:val="20"/>
              </w:rPr>
            </w:pPr>
          </w:p>
          <w:p w14:paraId="7ECEE52D" w14:textId="77777777" w:rsidR="00790799" w:rsidRPr="00790799" w:rsidRDefault="00790799" w:rsidP="00790799">
            <w:p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>Qualifications in understan</w:t>
            </w:r>
            <w:r w:rsidR="00DE2CD0">
              <w:rPr>
                <w:rFonts w:ascii="Trebuchet MS" w:hAnsi="Trebuchet MS"/>
              </w:rPr>
              <w:t>d</w:t>
            </w:r>
            <w:r w:rsidRPr="00790799">
              <w:rPr>
                <w:rFonts w:ascii="Trebuchet MS" w:hAnsi="Trebuchet MS"/>
              </w:rPr>
              <w:t>ing autism.</w:t>
            </w:r>
          </w:p>
        </w:tc>
      </w:tr>
      <w:tr w:rsidR="00375C4B" w:rsidRPr="00790799" w14:paraId="3EA3161C" w14:textId="77777777">
        <w:trPr>
          <w:trHeight w:val="2240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0325" w14:textId="77777777" w:rsidR="00375C4B" w:rsidRPr="00790799" w:rsidRDefault="00D92565">
            <w:pPr>
              <w:ind w:left="108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Relevant Experience and Skills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B69ED" w14:textId="77777777" w:rsidR="00375C4B" w:rsidRPr="00790799" w:rsidRDefault="00D92565">
            <w:pPr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2B6783" w14:textId="77777777" w:rsidR="00375C4B" w:rsidRDefault="00D92565" w:rsidP="00790799">
            <w:pPr>
              <w:pStyle w:val="ListParagraph"/>
              <w:numPr>
                <w:ilvl w:val="0"/>
                <w:numId w:val="4"/>
              </w:numPr>
              <w:spacing w:after="10" w:line="242" w:lineRule="auto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Experience of working effectively within the classroom environment in a primary school to support the teacher in developing the learning of children. </w:t>
            </w:r>
          </w:p>
          <w:p w14:paraId="2C2EF232" w14:textId="77777777" w:rsidR="00DE2CD0" w:rsidRPr="00790799" w:rsidRDefault="00DE2CD0" w:rsidP="00DE2CD0">
            <w:pPr>
              <w:pStyle w:val="ListParagraph"/>
              <w:spacing w:after="10" w:line="242" w:lineRule="auto"/>
              <w:rPr>
                <w:rFonts w:ascii="Trebuchet MS" w:hAnsi="Trebuchet MS"/>
              </w:rPr>
            </w:pPr>
          </w:p>
          <w:p w14:paraId="200E2755" w14:textId="77777777" w:rsidR="00375C4B" w:rsidRPr="00790799" w:rsidRDefault="00D92565" w:rsidP="00790799">
            <w:pPr>
              <w:pStyle w:val="ListParagraph"/>
              <w:numPr>
                <w:ilvl w:val="0"/>
                <w:numId w:val="4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Ability to manage children’s behaviour effectively.  </w:t>
            </w:r>
          </w:p>
          <w:p w14:paraId="5A07A013" w14:textId="77777777" w:rsidR="00375C4B" w:rsidRPr="00790799" w:rsidRDefault="00D92565">
            <w:p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94DB95" w14:textId="77777777" w:rsidR="00375C4B" w:rsidRPr="00790799" w:rsidRDefault="00D92565">
            <w:pPr>
              <w:spacing w:after="240"/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Segoe UI Symbol" w:hAnsi="Trebuchet MS" w:cs="Segoe UI Symbol"/>
              </w:rPr>
              <w:t>•</w:t>
            </w: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  <w:p w14:paraId="76B8C56F" w14:textId="77777777" w:rsidR="00DE2CD0" w:rsidRDefault="00DE2CD0">
            <w:pPr>
              <w:spacing w:after="240"/>
              <w:ind w:left="240"/>
              <w:jc w:val="center"/>
              <w:rPr>
                <w:rFonts w:ascii="Trebuchet MS" w:eastAsia="Arial" w:hAnsi="Trebuchet MS" w:cs="Arial"/>
              </w:rPr>
            </w:pPr>
          </w:p>
          <w:p w14:paraId="297B1927" w14:textId="77777777" w:rsidR="00DE2CD0" w:rsidRPr="00790799" w:rsidRDefault="00D92565" w:rsidP="00DE2CD0">
            <w:pPr>
              <w:spacing w:after="240"/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Arial" w:hAnsi="Trebuchet MS" w:cs="Arial"/>
              </w:rPr>
              <w:t xml:space="preserve"> </w:t>
            </w:r>
            <w:r w:rsidR="00DE2CD0" w:rsidRPr="00790799">
              <w:rPr>
                <w:rFonts w:ascii="Trebuchet MS" w:eastAsia="Segoe UI Symbol" w:hAnsi="Trebuchet MS" w:cs="Segoe UI Symbol"/>
              </w:rPr>
              <w:t>•</w:t>
            </w:r>
            <w:r w:rsidR="00DE2CD0" w:rsidRPr="00790799">
              <w:rPr>
                <w:rFonts w:ascii="Trebuchet MS" w:eastAsia="Arial" w:hAnsi="Trebuchet MS" w:cs="Arial"/>
              </w:rPr>
              <w:t xml:space="preserve"> </w:t>
            </w:r>
          </w:p>
          <w:p w14:paraId="7280C14F" w14:textId="77777777" w:rsidR="00375C4B" w:rsidRPr="00790799" w:rsidRDefault="00375C4B">
            <w:pPr>
              <w:spacing w:after="240"/>
              <w:ind w:left="240"/>
              <w:jc w:val="center"/>
              <w:rPr>
                <w:rFonts w:ascii="Trebuchet MS" w:hAnsi="Trebuchet MS"/>
              </w:rPr>
            </w:pPr>
          </w:p>
          <w:p w14:paraId="5084F33A" w14:textId="77777777" w:rsidR="00DE2CD0" w:rsidRPr="00790799" w:rsidRDefault="00D92565" w:rsidP="00DE2CD0">
            <w:pPr>
              <w:spacing w:after="240"/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Arial" w:hAnsi="Trebuchet MS" w:cs="Arial"/>
              </w:rPr>
              <w:t xml:space="preserve"> </w:t>
            </w:r>
            <w:r w:rsidR="00DE2CD0" w:rsidRPr="00790799">
              <w:rPr>
                <w:rFonts w:ascii="Trebuchet MS" w:eastAsia="Segoe UI Symbol" w:hAnsi="Trebuchet MS" w:cs="Segoe UI Symbol"/>
              </w:rPr>
              <w:t>•</w:t>
            </w:r>
            <w:r w:rsidR="00DE2CD0" w:rsidRPr="00790799">
              <w:rPr>
                <w:rFonts w:ascii="Trebuchet MS" w:eastAsia="Arial" w:hAnsi="Trebuchet MS" w:cs="Arial"/>
              </w:rPr>
              <w:t xml:space="preserve"> </w:t>
            </w:r>
          </w:p>
          <w:p w14:paraId="1773D7E8" w14:textId="77777777" w:rsidR="00375C4B" w:rsidRPr="00790799" w:rsidRDefault="00375C4B">
            <w:pPr>
              <w:ind w:left="240"/>
              <w:jc w:val="center"/>
              <w:rPr>
                <w:rFonts w:ascii="Trebuchet MS" w:hAnsi="Trebuchet MS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2E9EF8" w14:textId="77777777" w:rsidR="00DE2CD0" w:rsidRDefault="00D92565">
            <w:pPr>
              <w:spacing w:line="244" w:lineRule="auto"/>
              <w:ind w:right="1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>Ability to use ICT to support teaching and learning</w:t>
            </w:r>
            <w:r w:rsidR="00DE2CD0">
              <w:rPr>
                <w:rFonts w:ascii="Trebuchet MS" w:hAnsi="Trebuchet MS"/>
              </w:rPr>
              <w:t>.</w:t>
            </w:r>
          </w:p>
          <w:p w14:paraId="61957911" w14:textId="77777777" w:rsidR="00DE2CD0" w:rsidRPr="00DE2CD0" w:rsidRDefault="00D92565">
            <w:pPr>
              <w:spacing w:line="244" w:lineRule="auto"/>
              <w:ind w:right="1"/>
              <w:rPr>
                <w:rFonts w:ascii="Trebuchet MS" w:hAnsi="Trebuchet MS"/>
                <w:sz w:val="20"/>
              </w:rPr>
            </w:pPr>
            <w:r w:rsidRPr="00790799">
              <w:rPr>
                <w:rFonts w:ascii="Trebuchet MS" w:hAnsi="Trebuchet MS"/>
              </w:rPr>
              <w:t xml:space="preserve"> </w:t>
            </w:r>
          </w:p>
          <w:p w14:paraId="3E526D5F" w14:textId="77777777" w:rsidR="00DE2CD0" w:rsidRDefault="00D92565">
            <w:pPr>
              <w:spacing w:line="244" w:lineRule="auto"/>
              <w:ind w:right="1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Experience in working with children who have SEN.  </w:t>
            </w:r>
          </w:p>
          <w:p w14:paraId="7B3ABA70" w14:textId="77777777" w:rsidR="00DE2CD0" w:rsidRPr="00DE2CD0" w:rsidRDefault="00DE2CD0">
            <w:pPr>
              <w:spacing w:line="244" w:lineRule="auto"/>
              <w:ind w:right="1"/>
              <w:rPr>
                <w:rFonts w:ascii="Trebuchet MS" w:hAnsi="Trebuchet MS"/>
                <w:sz w:val="18"/>
              </w:rPr>
            </w:pPr>
          </w:p>
          <w:p w14:paraId="170F4E3B" w14:textId="77777777" w:rsidR="00375C4B" w:rsidRPr="00790799" w:rsidRDefault="00D92565">
            <w:pPr>
              <w:spacing w:line="244" w:lineRule="auto"/>
              <w:ind w:right="1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Recent experience of providing one-to-one support to vulnerable children in a classroom setting. </w:t>
            </w:r>
          </w:p>
          <w:p w14:paraId="4138E482" w14:textId="77777777" w:rsidR="00375C4B" w:rsidRPr="00790799" w:rsidRDefault="00D92565">
            <w:p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 </w:t>
            </w:r>
          </w:p>
        </w:tc>
      </w:tr>
      <w:tr w:rsidR="00375C4B" w:rsidRPr="00790799" w14:paraId="56B65929" w14:textId="77777777" w:rsidTr="00790799">
        <w:trPr>
          <w:trHeight w:val="1923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0392" w14:textId="77777777" w:rsidR="00375C4B" w:rsidRPr="00790799" w:rsidRDefault="00D92565">
            <w:pPr>
              <w:ind w:left="108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Personal attributes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59B1E1" w14:textId="77777777" w:rsidR="00375C4B" w:rsidRPr="00790799" w:rsidRDefault="00D92565">
            <w:pPr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0A0DA1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Enthusiastic and positive </w:t>
            </w:r>
          </w:p>
          <w:p w14:paraId="1EB9D44C" w14:textId="77777777" w:rsidR="00790799" w:rsidRPr="00790799" w:rsidRDefault="00790799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>Patience</w:t>
            </w:r>
          </w:p>
          <w:p w14:paraId="5A123648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Very good verbal communication skills </w:t>
            </w:r>
          </w:p>
          <w:p w14:paraId="07B95DB9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Good written communication skills </w:t>
            </w:r>
          </w:p>
          <w:p w14:paraId="6D4D3575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Strong interpersonal skills </w:t>
            </w:r>
          </w:p>
          <w:p w14:paraId="4608ACA2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Sense of humour </w:t>
            </w:r>
          </w:p>
          <w:p w14:paraId="55D3A8AE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spacing w:after="10" w:line="242" w:lineRule="auto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Adaptable and flexible in approach, modifying as necessary </w:t>
            </w:r>
          </w:p>
          <w:p w14:paraId="33FAEF48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Sensitivity and empathy </w:t>
            </w:r>
          </w:p>
          <w:p w14:paraId="3CBA6F5A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Logical and organised </w:t>
            </w:r>
          </w:p>
          <w:p w14:paraId="574EB380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Relate well to both children and adults </w:t>
            </w:r>
          </w:p>
          <w:p w14:paraId="01490D3F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Commitment to raising standards </w:t>
            </w:r>
          </w:p>
          <w:p w14:paraId="6A8DD1E5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Sound Team work skills/collaborative skills </w:t>
            </w:r>
          </w:p>
          <w:p w14:paraId="5DBA3E3E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Ability to prioritise and meet deadlines </w:t>
            </w:r>
          </w:p>
          <w:p w14:paraId="4CF2C616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Commitment to change-led work-ethos </w:t>
            </w:r>
          </w:p>
          <w:p w14:paraId="18A6139C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lastRenderedPageBreak/>
              <w:t xml:space="preserve">Commitment to equal opportunities </w:t>
            </w:r>
          </w:p>
          <w:p w14:paraId="364B0471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Commitment to continuing Professional </w:t>
            </w:r>
          </w:p>
          <w:p w14:paraId="76F62270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Development </w:t>
            </w:r>
          </w:p>
          <w:p w14:paraId="5B941627" w14:textId="77777777" w:rsidR="00375C4B" w:rsidRPr="00790799" w:rsidRDefault="00D92565" w:rsidP="00790799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Commitment to developing the school’s ethos as part of a team.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2AC8F" w14:textId="77777777" w:rsidR="00375C4B" w:rsidRPr="00790799" w:rsidRDefault="00D92565">
            <w:pPr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Segoe UI Symbol" w:hAnsi="Trebuchet MS" w:cs="Segoe UI Symbol"/>
              </w:rPr>
              <w:lastRenderedPageBreak/>
              <w:t>•</w:t>
            </w: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  <w:p w14:paraId="5C42D459" w14:textId="77777777" w:rsidR="00375C4B" w:rsidRPr="00790799" w:rsidRDefault="00D92565">
            <w:pPr>
              <w:ind w:left="194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D9317A" w14:textId="77777777" w:rsidR="00375C4B" w:rsidRPr="00790799" w:rsidRDefault="00D92565">
            <w:p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Creativity </w:t>
            </w:r>
          </w:p>
          <w:p w14:paraId="494BD250" w14:textId="77777777" w:rsidR="00790799" w:rsidRPr="00790799" w:rsidRDefault="00790799">
            <w:pPr>
              <w:rPr>
                <w:rFonts w:ascii="Trebuchet MS" w:hAnsi="Trebuchet MS"/>
              </w:rPr>
            </w:pPr>
          </w:p>
          <w:p w14:paraId="7CD01B5A" w14:textId="77777777" w:rsidR="00790799" w:rsidRPr="00790799" w:rsidRDefault="00790799">
            <w:pPr>
              <w:rPr>
                <w:rFonts w:ascii="Trebuchet MS" w:hAnsi="Trebuchet MS"/>
              </w:rPr>
            </w:pPr>
          </w:p>
        </w:tc>
      </w:tr>
      <w:tr w:rsidR="00375C4B" w:rsidRPr="00790799" w14:paraId="6C676CDF" w14:textId="77777777">
        <w:trPr>
          <w:trHeight w:val="1507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5156" w14:textId="77777777" w:rsidR="00375C4B" w:rsidRPr="00790799" w:rsidRDefault="00D92565">
            <w:pPr>
              <w:spacing w:after="1" w:line="239" w:lineRule="auto"/>
              <w:ind w:left="108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Additional Knowledge and </w:t>
            </w:r>
          </w:p>
          <w:p w14:paraId="5E48291B" w14:textId="77777777" w:rsidR="00375C4B" w:rsidRPr="00790799" w:rsidRDefault="00D92565">
            <w:pPr>
              <w:ind w:left="108"/>
              <w:jc w:val="both"/>
              <w:rPr>
                <w:rFonts w:ascii="Trebuchet MS" w:hAnsi="Trebuchet MS"/>
              </w:rPr>
            </w:pPr>
            <w:r w:rsidRPr="00790799">
              <w:rPr>
                <w:rFonts w:ascii="Trebuchet MS" w:eastAsia="Century Gothic" w:hAnsi="Trebuchet MS" w:cs="Century Gothic"/>
                <w:b/>
              </w:rPr>
              <w:t xml:space="preserve">Understanding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5DDAFC" w14:textId="77777777" w:rsidR="00375C4B" w:rsidRPr="00790799" w:rsidRDefault="00D92565">
            <w:pPr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A6B7C8" w14:textId="77777777" w:rsidR="00375C4B" w:rsidRDefault="00D92565" w:rsidP="00790799">
            <w:pPr>
              <w:pStyle w:val="ListParagraph"/>
              <w:numPr>
                <w:ilvl w:val="0"/>
                <w:numId w:val="5"/>
              </w:numPr>
              <w:spacing w:after="10" w:line="242" w:lineRule="auto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Ability to deal appropriately with confidential information </w:t>
            </w:r>
          </w:p>
          <w:p w14:paraId="0EE56361" w14:textId="77777777" w:rsidR="00DE2CD0" w:rsidRPr="00790799" w:rsidRDefault="00DE2CD0" w:rsidP="00DE2CD0">
            <w:pPr>
              <w:pStyle w:val="ListParagraph"/>
              <w:spacing w:after="10" w:line="242" w:lineRule="auto"/>
              <w:rPr>
                <w:rFonts w:ascii="Trebuchet MS" w:hAnsi="Trebuchet MS"/>
              </w:rPr>
            </w:pPr>
          </w:p>
          <w:p w14:paraId="11222D0C" w14:textId="77777777" w:rsidR="00DE2CD0" w:rsidRDefault="00D92565" w:rsidP="0079079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>Understanding of the principles of Safeguarding in a school environment</w:t>
            </w:r>
            <w:r w:rsidR="00DE2CD0">
              <w:rPr>
                <w:rFonts w:ascii="Trebuchet MS" w:hAnsi="Trebuchet MS"/>
              </w:rPr>
              <w:t>.</w:t>
            </w:r>
          </w:p>
          <w:p w14:paraId="6726F0A9" w14:textId="77777777" w:rsidR="00375C4B" w:rsidRPr="00790799" w:rsidRDefault="00D92565" w:rsidP="00DE2CD0">
            <w:pPr>
              <w:pStyle w:val="ListParagraph"/>
              <w:jc w:val="both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EB7249" w14:textId="77777777" w:rsidR="00375C4B" w:rsidRPr="00790799" w:rsidRDefault="00D92565">
            <w:pPr>
              <w:spacing w:after="240"/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Segoe UI Symbol" w:hAnsi="Trebuchet MS" w:cs="Segoe UI Symbol"/>
              </w:rPr>
              <w:t>•</w:t>
            </w: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  <w:p w14:paraId="728C5420" w14:textId="77777777" w:rsidR="00375C4B" w:rsidRPr="00790799" w:rsidRDefault="00D92565">
            <w:pPr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  <w:p w14:paraId="0C844843" w14:textId="77777777" w:rsidR="00DE2CD0" w:rsidRDefault="00DE2CD0">
            <w:pPr>
              <w:ind w:left="240"/>
              <w:jc w:val="center"/>
              <w:rPr>
                <w:rFonts w:ascii="Trebuchet MS" w:eastAsia="Segoe UI Symbol" w:hAnsi="Trebuchet MS" w:cs="Segoe UI Symbol"/>
              </w:rPr>
            </w:pPr>
          </w:p>
          <w:p w14:paraId="49D4F6E6" w14:textId="77777777" w:rsidR="00375C4B" w:rsidRPr="00790799" w:rsidRDefault="00D92565">
            <w:pPr>
              <w:ind w:left="240"/>
              <w:jc w:val="center"/>
              <w:rPr>
                <w:rFonts w:ascii="Trebuchet MS" w:hAnsi="Trebuchet MS"/>
              </w:rPr>
            </w:pPr>
            <w:r w:rsidRPr="00790799">
              <w:rPr>
                <w:rFonts w:ascii="Trebuchet MS" w:eastAsia="Segoe UI Symbol" w:hAnsi="Trebuchet MS" w:cs="Segoe UI Symbol"/>
              </w:rPr>
              <w:t>•</w:t>
            </w:r>
            <w:r w:rsidRPr="00790799">
              <w:rPr>
                <w:rFonts w:ascii="Trebuchet MS" w:eastAsia="Arial" w:hAnsi="Trebuchet MS" w:cs="Arial"/>
              </w:rP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10B71D" w14:textId="77777777" w:rsidR="00375C4B" w:rsidRDefault="00D92565">
            <w:pPr>
              <w:spacing w:after="10" w:line="242" w:lineRule="auto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Working knowledge of relevant policies and practice </w:t>
            </w:r>
          </w:p>
          <w:p w14:paraId="3E4D9A0B" w14:textId="77777777" w:rsidR="00DE2CD0" w:rsidRPr="00790799" w:rsidRDefault="00DE2CD0">
            <w:pPr>
              <w:spacing w:after="10" w:line="242" w:lineRule="auto"/>
              <w:rPr>
                <w:rFonts w:ascii="Trebuchet MS" w:hAnsi="Trebuchet MS"/>
              </w:rPr>
            </w:pPr>
          </w:p>
          <w:p w14:paraId="421B6EEA" w14:textId="77777777" w:rsidR="00375C4B" w:rsidRPr="00790799" w:rsidRDefault="00D92565">
            <w:pPr>
              <w:spacing w:line="251" w:lineRule="auto"/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First Aid Qualification Safeguarding training </w:t>
            </w:r>
          </w:p>
          <w:p w14:paraId="317AD575" w14:textId="77777777" w:rsidR="00375C4B" w:rsidRPr="00790799" w:rsidRDefault="00D92565">
            <w:p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undertaken </w:t>
            </w:r>
          </w:p>
          <w:p w14:paraId="505BCA29" w14:textId="77777777" w:rsidR="00375C4B" w:rsidRPr="00790799" w:rsidRDefault="00D92565">
            <w:pPr>
              <w:rPr>
                <w:rFonts w:ascii="Trebuchet MS" w:hAnsi="Trebuchet MS"/>
              </w:rPr>
            </w:pPr>
            <w:r w:rsidRPr="00790799">
              <w:rPr>
                <w:rFonts w:ascii="Trebuchet MS" w:hAnsi="Trebuchet MS"/>
              </w:rPr>
              <w:t xml:space="preserve"> </w:t>
            </w:r>
          </w:p>
        </w:tc>
      </w:tr>
    </w:tbl>
    <w:p w14:paraId="56C88904" w14:textId="77777777" w:rsidR="00375C4B" w:rsidRDefault="00D92565">
      <w:pPr>
        <w:spacing w:after="0"/>
        <w:ind w:left="7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375C4B">
      <w:pgSz w:w="11906" w:h="16838"/>
      <w:pgMar w:top="1440" w:right="2112" w:bottom="1440" w:left="24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52CE5"/>
    <w:multiLevelType w:val="hybridMultilevel"/>
    <w:tmpl w:val="EC9A6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33632"/>
    <w:multiLevelType w:val="hybridMultilevel"/>
    <w:tmpl w:val="B7A26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16006"/>
    <w:multiLevelType w:val="hybridMultilevel"/>
    <w:tmpl w:val="2FF4F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1691E"/>
    <w:multiLevelType w:val="hybridMultilevel"/>
    <w:tmpl w:val="C686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C7472"/>
    <w:multiLevelType w:val="hybridMultilevel"/>
    <w:tmpl w:val="174062B2"/>
    <w:lvl w:ilvl="0" w:tplc="9B1AC666">
      <w:start w:val="1"/>
      <w:numFmt w:val="bullet"/>
      <w:lvlText w:val="•"/>
      <w:lvlJc w:val="left"/>
      <w:pPr>
        <w:ind w:left="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FAC7A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1AFA2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34080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508A0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BE5DE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ECCD7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B4C45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F6382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2229130">
    <w:abstractNumId w:val="4"/>
  </w:num>
  <w:num w:numId="2" w16cid:durableId="524637576">
    <w:abstractNumId w:val="2"/>
  </w:num>
  <w:num w:numId="3" w16cid:durableId="1097024466">
    <w:abstractNumId w:val="0"/>
  </w:num>
  <w:num w:numId="4" w16cid:durableId="2095663011">
    <w:abstractNumId w:val="1"/>
  </w:num>
  <w:num w:numId="5" w16cid:durableId="880291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C4B"/>
    <w:rsid w:val="000B56E6"/>
    <w:rsid w:val="00375C4B"/>
    <w:rsid w:val="003E1E02"/>
    <w:rsid w:val="00790799"/>
    <w:rsid w:val="00CA161C"/>
    <w:rsid w:val="00D75FC3"/>
    <w:rsid w:val="00D92565"/>
    <w:rsid w:val="00DC4A45"/>
    <w:rsid w:val="00DE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E9E4"/>
  <w15:docId w15:val="{1A17CC6D-BF90-48D4-A876-8E0E5928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90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440A9-E918-4BB1-8437-C8564E3FC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Specification and Person Specification</vt:lpstr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Specification and Person Specification</dc:title>
  <dc:subject/>
  <dc:creator>simon</dc:creator>
  <cp:keywords/>
  <cp:lastModifiedBy>Mandy PARKES</cp:lastModifiedBy>
  <cp:revision>2</cp:revision>
  <cp:lastPrinted>2026-01-07T17:36:00Z</cp:lastPrinted>
  <dcterms:created xsi:type="dcterms:W3CDTF">2026-10-22T12:45:00Z</dcterms:created>
  <dcterms:modified xsi:type="dcterms:W3CDTF">2026-10-22T12:45:00Z</dcterms:modified>
</cp:coreProperties>
</file>