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178DC" w14:textId="54D0F749" w:rsidR="0069761F" w:rsidRPr="00CD389E" w:rsidRDefault="006B1663">
      <w:pPr>
        <w:jc w:val="both"/>
        <w:rPr>
          <w:b/>
          <w:sz w:val="40"/>
          <w:u w:val="single"/>
        </w:rPr>
      </w:pPr>
      <w:r w:rsidRPr="00CD389E">
        <w:rPr>
          <w:b/>
          <w:noProof/>
          <w:sz w:val="20"/>
        </w:rPr>
        <w:drawing>
          <wp:inline distT="0" distB="0" distL="0" distR="0" wp14:anchorId="5A85F08C" wp14:editId="0BF1EE1D">
            <wp:extent cx="2438400" cy="523875"/>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8400" cy="523875"/>
                    </a:xfrm>
                    <a:prstGeom prst="rect">
                      <a:avLst/>
                    </a:prstGeom>
                    <a:noFill/>
                    <a:ln>
                      <a:noFill/>
                    </a:ln>
                  </pic:spPr>
                </pic:pic>
              </a:graphicData>
            </a:graphic>
          </wp:inline>
        </w:drawing>
      </w:r>
      <w:r w:rsidR="0069761F" w:rsidRPr="00CD389E">
        <w:rPr>
          <w:b/>
          <w:sz w:val="20"/>
        </w:rPr>
        <w:tab/>
      </w:r>
    </w:p>
    <w:p w14:paraId="3A86572E" w14:textId="77777777" w:rsidR="0069761F" w:rsidRPr="00CD389E" w:rsidRDefault="0069761F">
      <w:pPr>
        <w:jc w:val="center"/>
        <w:rPr>
          <w:b/>
          <w:u w:val="single"/>
        </w:rPr>
      </w:pPr>
    </w:p>
    <w:p w14:paraId="4ECB4F95" w14:textId="77777777" w:rsidR="00447704" w:rsidRPr="00CD389E" w:rsidRDefault="00447704" w:rsidP="003F0FEF">
      <w:pPr>
        <w:pStyle w:val="Heading1"/>
      </w:pPr>
      <w:r w:rsidRPr="00CD389E">
        <w:t>JOB DESCRIPTION</w:t>
      </w:r>
    </w:p>
    <w:p w14:paraId="68B8F918" w14:textId="77777777" w:rsidR="00447704" w:rsidRPr="00CD389E" w:rsidRDefault="00447704">
      <w:pPr>
        <w:jc w:val="center"/>
        <w:rPr>
          <w:b/>
          <w:u w:val="single"/>
        </w:rPr>
      </w:pPr>
    </w:p>
    <w:p w14:paraId="2546BD0D" w14:textId="0E3E0439" w:rsidR="006E7EAD" w:rsidRPr="00CD389E" w:rsidRDefault="006E7EAD" w:rsidP="006E7EAD">
      <w:pPr>
        <w:rPr>
          <w:bCs/>
        </w:rPr>
      </w:pPr>
      <w:r w:rsidRPr="00CD389E">
        <w:rPr>
          <w:b/>
        </w:rPr>
        <w:t>Job Title:</w:t>
      </w:r>
      <w:r w:rsidR="00F21BF6" w:rsidRPr="00CD389E">
        <w:rPr>
          <w:bCs/>
        </w:rPr>
        <w:t xml:space="preserve"> </w:t>
      </w:r>
      <w:r w:rsidR="003400ED" w:rsidRPr="00CD389E">
        <w:rPr>
          <w:bCs/>
        </w:rPr>
        <w:t>Specialist Teacher</w:t>
      </w:r>
      <w:r w:rsidR="005D2FD1" w:rsidRPr="00CD389E">
        <w:rPr>
          <w:bCs/>
        </w:rPr>
        <w:t xml:space="preserve"> (Learning Support)</w:t>
      </w:r>
    </w:p>
    <w:p w14:paraId="25CF5B7D" w14:textId="0EC9DFC1" w:rsidR="006E7EAD" w:rsidRPr="00CD389E" w:rsidRDefault="006E7EAD" w:rsidP="006E7EAD">
      <w:pPr>
        <w:rPr>
          <w:bCs/>
        </w:rPr>
      </w:pPr>
      <w:r w:rsidRPr="00CD389E">
        <w:rPr>
          <w:b/>
        </w:rPr>
        <w:t>Directorate &amp; Section/Unit:</w:t>
      </w:r>
      <w:r w:rsidR="00F21BF6" w:rsidRPr="00CD389E">
        <w:rPr>
          <w:bCs/>
        </w:rPr>
        <w:t xml:space="preserve"> </w:t>
      </w:r>
      <w:r w:rsidR="003400ED" w:rsidRPr="00CD389E">
        <w:rPr>
          <w:bCs/>
        </w:rPr>
        <w:t>Specialist Teaching Service, Inclusion Support Services</w:t>
      </w:r>
      <w:r w:rsidR="00E90DC9" w:rsidRPr="00CD389E">
        <w:rPr>
          <w:bCs/>
        </w:rPr>
        <w:t>, All Age Disability.</w:t>
      </w:r>
    </w:p>
    <w:p w14:paraId="1EF593FE" w14:textId="2FF08122" w:rsidR="006E7EAD" w:rsidRPr="00CD389E" w:rsidRDefault="006E7EAD" w:rsidP="006E7EAD">
      <w:pPr>
        <w:rPr>
          <w:b/>
        </w:rPr>
      </w:pPr>
      <w:r w:rsidRPr="00CD389E">
        <w:rPr>
          <w:b/>
        </w:rPr>
        <w:t>Reporting to:</w:t>
      </w:r>
      <w:r w:rsidR="00F21BF6" w:rsidRPr="00CD389E">
        <w:rPr>
          <w:bCs/>
        </w:rPr>
        <w:t xml:space="preserve">  </w:t>
      </w:r>
      <w:r w:rsidR="00F21BF6" w:rsidRPr="00CD389E">
        <w:rPr>
          <w:b/>
        </w:rPr>
        <w:t xml:space="preserve"> </w:t>
      </w:r>
      <w:r w:rsidR="00EE184B" w:rsidRPr="00CD389E">
        <w:rPr>
          <w:bCs/>
        </w:rPr>
        <w:t>Lead for Specialist Teaching Service – Autism/CCN and Learning Support.</w:t>
      </w:r>
    </w:p>
    <w:p w14:paraId="70354DB4" w14:textId="7E43CD93" w:rsidR="006E7EAD" w:rsidRPr="00CD389E" w:rsidRDefault="006E7EAD" w:rsidP="006E7EAD">
      <w:pPr>
        <w:rPr>
          <w:b/>
        </w:rPr>
      </w:pPr>
      <w:r w:rsidRPr="00CD389E">
        <w:rPr>
          <w:b/>
        </w:rPr>
        <w:t>Salary Grade:</w:t>
      </w:r>
      <w:r w:rsidR="00F21BF6" w:rsidRPr="00CD389E">
        <w:rPr>
          <w:b/>
        </w:rPr>
        <w:t xml:space="preserve"> </w:t>
      </w:r>
      <w:r w:rsidR="003972B1" w:rsidRPr="00CD389E">
        <w:rPr>
          <w:b/>
        </w:rPr>
        <w:t>Teachers Pay Scale MPS/UPS + SEN Allowance</w:t>
      </w:r>
      <w:r w:rsidRPr="00CD389E">
        <w:rPr>
          <w:b/>
        </w:rPr>
        <w:tab/>
      </w:r>
    </w:p>
    <w:p w14:paraId="2286FB46" w14:textId="77777777" w:rsidR="00B63A94" w:rsidRPr="00CD389E" w:rsidRDefault="00B63A94" w:rsidP="00B63A94">
      <w:pPr>
        <w:spacing w:before="120" w:after="120"/>
        <w:rPr>
          <w:rFonts w:cs="Arial"/>
          <w:b/>
          <w:szCs w:val="23"/>
        </w:rPr>
      </w:pPr>
      <w:r w:rsidRPr="00CD389E">
        <w:rPr>
          <w:rFonts w:cs="Arial"/>
          <w:b/>
          <w:szCs w:val="23"/>
        </w:rPr>
        <w:t>Our People Values:</w:t>
      </w:r>
    </w:p>
    <w:p w14:paraId="2F627257" w14:textId="77777777" w:rsidR="00B63A94" w:rsidRPr="00CD389E" w:rsidRDefault="00B63A94" w:rsidP="00B63A94">
      <w:pPr>
        <w:spacing w:before="120" w:after="120"/>
        <w:rPr>
          <w:rFonts w:cs="Arial"/>
          <w:szCs w:val="23"/>
        </w:rPr>
      </w:pPr>
      <w:r w:rsidRPr="00CD389E">
        <w:rPr>
          <w:rFonts w:cs="Arial"/>
          <w:szCs w:val="23"/>
        </w:rPr>
        <w:t>To uphold and act in accordance with Worcestershire County Council's values:</w:t>
      </w:r>
    </w:p>
    <w:p w14:paraId="6EC93923" w14:textId="77777777" w:rsidR="00B63A94" w:rsidRPr="00CD389E" w:rsidRDefault="00B63A94" w:rsidP="00B63A94">
      <w:pPr>
        <w:pStyle w:val="ListParagraph"/>
        <w:numPr>
          <w:ilvl w:val="0"/>
          <w:numId w:val="18"/>
        </w:numPr>
        <w:rPr>
          <w:rFonts w:cs="Arial"/>
          <w:szCs w:val="23"/>
        </w:rPr>
      </w:pPr>
      <w:r w:rsidRPr="00CD389E">
        <w:rPr>
          <w:rFonts w:cs="Arial"/>
          <w:b/>
          <w:bCs/>
          <w:i/>
          <w:iCs/>
          <w:szCs w:val="23"/>
        </w:rPr>
        <w:t xml:space="preserve">Customer Focus </w:t>
      </w:r>
      <w:r w:rsidRPr="00CD389E">
        <w:rPr>
          <w:rFonts w:cs="Arial"/>
          <w:b/>
          <w:bCs/>
          <w:i/>
          <w:iCs/>
          <w:szCs w:val="23"/>
        </w:rPr>
        <w:tab/>
        <w:t xml:space="preserve">               -</w:t>
      </w:r>
      <w:r w:rsidRPr="00CD389E">
        <w:rPr>
          <w:rFonts w:cs="Arial"/>
          <w:szCs w:val="23"/>
        </w:rPr>
        <w:t xml:space="preserve"> Ensure delivery of a high-quality service which meets the needs of     </w:t>
      </w:r>
    </w:p>
    <w:p w14:paraId="38A1E322" w14:textId="77777777" w:rsidR="00B63A94" w:rsidRPr="00CD389E" w:rsidRDefault="00B63A94" w:rsidP="00B63A94">
      <w:pPr>
        <w:pStyle w:val="ListParagraph"/>
        <w:ind w:left="2160" w:firstLine="720"/>
        <w:contextualSpacing/>
        <w:rPr>
          <w:rFonts w:cs="Arial"/>
          <w:szCs w:val="23"/>
        </w:rPr>
      </w:pPr>
      <w:r w:rsidRPr="00CD389E">
        <w:rPr>
          <w:rFonts w:cs="Arial"/>
          <w:szCs w:val="23"/>
        </w:rPr>
        <w:t xml:space="preserve">                 customers</w:t>
      </w:r>
    </w:p>
    <w:p w14:paraId="35936D16" w14:textId="77777777" w:rsidR="00B63A94" w:rsidRPr="00CD389E" w:rsidRDefault="00B63A94" w:rsidP="00B63A94">
      <w:pPr>
        <w:pStyle w:val="ListParagraph"/>
        <w:numPr>
          <w:ilvl w:val="0"/>
          <w:numId w:val="18"/>
        </w:numPr>
        <w:rPr>
          <w:rFonts w:cs="Arial"/>
          <w:szCs w:val="23"/>
        </w:rPr>
      </w:pPr>
      <w:r w:rsidRPr="00CD389E">
        <w:rPr>
          <w:rFonts w:cs="Arial"/>
          <w:b/>
          <w:bCs/>
          <w:i/>
          <w:iCs/>
          <w:szCs w:val="23"/>
        </w:rPr>
        <w:t xml:space="preserve">Can Do Culture  </w:t>
      </w:r>
      <w:r w:rsidRPr="00CD389E">
        <w:rPr>
          <w:rFonts w:cs="Arial"/>
          <w:b/>
          <w:bCs/>
          <w:i/>
          <w:iCs/>
          <w:szCs w:val="23"/>
        </w:rPr>
        <w:tab/>
        <w:t xml:space="preserve">               -</w:t>
      </w:r>
      <w:r w:rsidRPr="00CD389E">
        <w:rPr>
          <w:rFonts w:cs="Arial"/>
          <w:szCs w:val="23"/>
        </w:rPr>
        <w:t xml:space="preserve"> Be proactive to achieve excellence, finding solutions and creative   </w:t>
      </w:r>
    </w:p>
    <w:p w14:paraId="73CCC7BF" w14:textId="77777777" w:rsidR="00B63A94" w:rsidRPr="00CD389E" w:rsidRDefault="00B63A94" w:rsidP="00B63A94">
      <w:pPr>
        <w:pStyle w:val="ListParagraph"/>
        <w:ind w:left="2520" w:firstLine="360"/>
        <w:contextualSpacing/>
        <w:rPr>
          <w:rFonts w:cs="Arial"/>
          <w:szCs w:val="23"/>
        </w:rPr>
      </w:pPr>
      <w:r w:rsidRPr="00CD389E">
        <w:rPr>
          <w:rFonts w:cs="Arial"/>
          <w:szCs w:val="23"/>
        </w:rPr>
        <w:t xml:space="preserve">                 ways of working</w:t>
      </w:r>
    </w:p>
    <w:p w14:paraId="1217D3AA" w14:textId="77777777" w:rsidR="00B63A94" w:rsidRPr="00CD389E" w:rsidRDefault="00B63A94" w:rsidP="00B63A94">
      <w:pPr>
        <w:pStyle w:val="ListParagraph"/>
        <w:numPr>
          <w:ilvl w:val="0"/>
          <w:numId w:val="18"/>
        </w:numPr>
        <w:rPr>
          <w:rFonts w:cs="Arial"/>
          <w:szCs w:val="23"/>
        </w:rPr>
      </w:pPr>
      <w:r w:rsidRPr="00CD389E">
        <w:rPr>
          <w:rFonts w:cs="Arial"/>
          <w:b/>
          <w:bCs/>
          <w:i/>
          <w:iCs/>
          <w:szCs w:val="23"/>
        </w:rPr>
        <w:t>Freedom within Boundaries -</w:t>
      </w:r>
      <w:r w:rsidRPr="00CD389E">
        <w:rPr>
          <w:rFonts w:cs="Arial"/>
          <w:szCs w:val="23"/>
        </w:rPr>
        <w:t xml:space="preserve"> Make constructive change through cohesive decision making,                </w:t>
      </w:r>
    </w:p>
    <w:p w14:paraId="371FDC2D" w14:textId="77777777" w:rsidR="00B63A94" w:rsidRPr="00CD389E" w:rsidRDefault="00B63A94" w:rsidP="00B63A94">
      <w:pPr>
        <w:pStyle w:val="ListParagraph"/>
        <w:ind w:left="2880" w:firstLine="720"/>
        <w:contextualSpacing/>
        <w:rPr>
          <w:rFonts w:cs="Arial"/>
          <w:szCs w:val="23"/>
        </w:rPr>
      </w:pPr>
      <w:r w:rsidRPr="00CD389E">
        <w:rPr>
          <w:rFonts w:cs="Arial"/>
          <w:szCs w:val="23"/>
        </w:rPr>
        <w:t xml:space="preserve">      ensuring services are responsive.</w:t>
      </w:r>
    </w:p>
    <w:p w14:paraId="3A0FBDC3" w14:textId="77777777" w:rsidR="0092322B" w:rsidRPr="00CD389E" w:rsidRDefault="0092322B">
      <w:pPr>
        <w:rPr>
          <w:sz w:val="21"/>
        </w:rPr>
      </w:pPr>
    </w:p>
    <w:p w14:paraId="752B27A6" w14:textId="67013F97" w:rsidR="00912DEE" w:rsidRPr="00CD389E" w:rsidRDefault="00822B6B" w:rsidP="00912DEE">
      <w:pPr>
        <w:pStyle w:val="BodyText"/>
        <w:ind w:left="141"/>
      </w:pPr>
      <w:r w:rsidRPr="00CD389E">
        <w:t>P</w:t>
      </w:r>
      <w:r w:rsidR="00C63A57" w:rsidRPr="00CD389E">
        <w:t>urpose of jo</w:t>
      </w:r>
      <w:r w:rsidR="00541299" w:rsidRPr="00CD389E">
        <w:t>b:</w:t>
      </w:r>
      <w:r w:rsidR="00C63A57" w:rsidRPr="00CD389E">
        <w:t xml:space="preserve"> </w:t>
      </w:r>
      <w:r w:rsidR="00C63A57" w:rsidRPr="00CD389E">
        <w:tab/>
      </w:r>
      <w:r w:rsidR="00912DEE" w:rsidRPr="00CD389E">
        <w:t>You</w:t>
      </w:r>
      <w:r w:rsidR="00912DEE" w:rsidRPr="00CD389E">
        <w:rPr>
          <w:spacing w:val="-2"/>
        </w:rPr>
        <w:t xml:space="preserve"> </w:t>
      </w:r>
      <w:r w:rsidR="00912DEE" w:rsidRPr="00CD389E">
        <w:t>are</w:t>
      </w:r>
      <w:r w:rsidR="00912DEE" w:rsidRPr="00CD389E">
        <w:rPr>
          <w:spacing w:val="-4"/>
        </w:rPr>
        <w:t xml:space="preserve"> </w:t>
      </w:r>
      <w:r w:rsidR="00912DEE" w:rsidRPr="00CD389E">
        <w:t>required</w:t>
      </w:r>
      <w:r w:rsidR="00912DEE" w:rsidRPr="00CD389E">
        <w:rPr>
          <w:spacing w:val="-4"/>
        </w:rPr>
        <w:t xml:space="preserve"> </w:t>
      </w:r>
      <w:r w:rsidR="00912DEE" w:rsidRPr="00CD389E">
        <w:t>to</w:t>
      </w:r>
      <w:r w:rsidR="00912DEE" w:rsidRPr="00CD389E">
        <w:rPr>
          <w:spacing w:val="-4"/>
        </w:rPr>
        <w:t xml:space="preserve"> </w:t>
      </w:r>
      <w:r w:rsidR="00912DEE" w:rsidRPr="00CD389E">
        <w:t>carry</w:t>
      </w:r>
      <w:r w:rsidR="00912DEE" w:rsidRPr="00CD389E">
        <w:rPr>
          <w:spacing w:val="-4"/>
        </w:rPr>
        <w:t xml:space="preserve"> </w:t>
      </w:r>
      <w:r w:rsidR="00912DEE" w:rsidRPr="00CD389E">
        <w:t>out</w:t>
      </w:r>
      <w:r w:rsidR="00912DEE" w:rsidRPr="00CD389E">
        <w:rPr>
          <w:spacing w:val="-3"/>
        </w:rPr>
        <w:t xml:space="preserve"> </w:t>
      </w:r>
      <w:r w:rsidR="00912DEE" w:rsidRPr="00CD389E">
        <w:t>the</w:t>
      </w:r>
      <w:r w:rsidR="00912DEE" w:rsidRPr="00CD389E">
        <w:rPr>
          <w:spacing w:val="-4"/>
        </w:rPr>
        <w:t xml:space="preserve"> </w:t>
      </w:r>
      <w:r w:rsidR="00912DEE" w:rsidRPr="00CD389E">
        <w:t>duties</w:t>
      </w:r>
      <w:r w:rsidR="00912DEE" w:rsidRPr="00CD389E">
        <w:rPr>
          <w:spacing w:val="-4"/>
        </w:rPr>
        <w:t xml:space="preserve"> </w:t>
      </w:r>
      <w:r w:rsidR="00912DEE" w:rsidRPr="00CD389E">
        <w:t>of</w:t>
      </w:r>
      <w:r w:rsidR="00912DEE" w:rsidRPr="00CD389E">
        <w:rPr>
          <w:spacing w:val="-3"/>
        </w:rPr>
        <w:t xml:space="preserve"> </w:t>
      </w:r>
      <w:r w:rsidR="00912DEE" w:rsidRPr="00CD389E">
        <w:t>a</w:t>
      </w:r>
      <w:r w:rsidR="00912DEE" w:rsidRPr="00CD389E">
        <w:rPr>
          <w:spacing w:val="-2"/>
        </w:rPr>
        <w:t xml:space="preserve"> </w:t>
      </w:r>
      <w:r w:rsidR="00912DEE" w:rsidRPr="00CD389E">
        <w:t>Specialist Teacher</w:t>
      </w:r>
      <w:r w:rsidR="00912DEE" w:rsidRPr="00CD389E">
        <w:rPr>
          <w:spacing w:val="-1"/>
        </w:rPr>
        <w:t xml:space="preserve"> </w:t>
      </w:r>
      <w:r w:rsidR="00912DEE" w:rsidRPr="00CD389E">
        <w:t>as</w:t>
      </w:r>
      <w:r w:rsidR="00912DEE" w:rsidRPr="00CD389E">
        <w:rPr>
          <w:spacing w:val="-4"/>
        </w:rPr>
        <w:t xml:space="preserve"> </w:t>
      </w:r>
      <w:r w:rsidR="00912DEE" w:rsidRPr="00CD389E">
        <w:t>set out in</w:t>
      </w:r>
      <w:r w:rsidR="00912DEE" w:rsidRPr="00CD389E">
        <w:rPr>
          <w:spacing w:val="-4"/>
        </w:rPr>
        <w:t xml:space="preserve"> </w:t>
      </w:r>
      <w:r w:rsidR="00912DEE" w:rsidRPr="00CD389E">
        <w:t>the</w:t>
      </w:r>
      <w:r w:rsidR="00912DEE" w:rsidRPr="00CD389E">
        <w:rPr>
          <w:spacing w:val="-4"/>
        </w:rPr>
        <w:t xml:space="preserve"> </w:t>
      </w:r>
      <w:r w:rsidR="00912DEE" w:rsidRPr="00CD389E">
        <w:t>School</w:t>
      </w:r>
      <w:r w:rsidR="00912DEE" w:rsidRPr="00CD389E">
        <w:rPr>
          <w:spacing w:val="-3"/>
        </w:rPr>
        <w:t xml:space="preserve"> </w:t>
      </w:r>
      <w:r w:rsidR="00912DEE" w:rsidRPr="00CD389E">
        <w:t>Teacher’s</w:t>
      </w:r>
      <w:r w:rsidR="00912DEE" w:rsidRPr="00CD389E">
        <w:rPr>
          <w:spacing w:val="-1"/>
        </w:rPr>
        <w:t xml:space="preserve"> </w:t>
      </w:r>
      <w:r w:rsidR="00912DEE" w:rsidRPr="00CD389E">
        <w:t>Pay</w:t>
      </w:r>
      <w:r w:rsidR="00912DEE" w:rsidRPr="00CD389E">
        <w:rPr>
          <w:spacing w:val="-2"/>
        </w:rPr>
        <w:t xml:space="preserve"> </w:t>
      </w:r>
      <w:r w:rsidR="00912DEE" w:rsidRPr="00CD389E">
        <w:t>and Conditions Document.  You</w:t>
      </w:r>
      <w:r w:rsidR="00912DEE" w:rsidRPr="00CD389E">
        <w:rPr>
          <w:spacing w:val="-2"/>
        </w:rPr>
        <w:t xml:space="preserve"> </w:t>
      </w:r>
      <w:r w:rsidR="00912DEE" w:rsidRPr="00CD389E">
        <w:t>will</w:t>
      </w:r>
      <w:r w:rsidR="00912DEE" w:rsidRPr="00CD389E">
        <w:rPr>
          <w:spacing w:val="-2"/>
        </w:rPr>
        <w:t xml:space="preserve"> </w:t>
      </w:r>
      <w:r w:rsidR="00912DEE" w:rsidRPr="00CD389E">
        <w:t>be</w:t>
      </w:r>
      <w:r w:rsidR="00912DEE" w:rsidRPr="00CD389E">
        <w:rPr>
          <w:spacing w:val="-2"/>
        </w:rPr>
        <w:t xml:space="preserve"> </w:t>
      </w:r>
      <w:r w:rsidR="00912DEE" w:rsidRPr="00CD389E">
        <w:t>responsible</w:t>
      </w:r>
      <w:r w:rsidR="00912DEE" w:rsidRPr="00CD389E">
        <w:rPr>
          <w:spacing w:val="-2"/>
        </w:rPr>
        <w:t xml:space="preserve"> </w:t>
      </w:r>
      <w:r w:rsidR="00912DEE" w:rsidRPr="00CD389E">
        <w:t>for</w:t>
      </w:r>
      <w:r w:rsidR="00912DEE" w:rsidRPr="00CD389E">
        <w:rPr>
          <w:spacing w:val="-1"/>
        </w:rPr>
        <w:t xml:space="preserve"> </w:t>
      </w:r>
      <w:r w:rsidR="00912DEE" w:rsidRPr="00CD389E">
        <w:t>a</w:t>
      </w:r>
      <w:r w:rsidR="00912DEE" w:rsidRPr="00CD389E">
        <w:rPr>
          <w:spacing w:val="-4"/>
        </w:rPr>
        <w:t xml:space="preserve">ssigned schools </w:t>
      </w:r>
      <w:r w:rsidR="00912DEE" w:rsidRPr="00CD389E">
        <w:t>as</w:t>
      </w:r>
      <w:r w:rsidR="00912DEE" w:rsidRPr="00CD389E">
        <w:rPr>
          <w:spacing w:val="-2"/>
        </w:rPr>
        <w:t xml:space="preserve"> </w:t>
      </w:r>
      <w:r w:rsidR="00912DEE" w:rsidRPr="00CD389E">
        <w:t>specified</w:t>
      </w:r>
      <w:r w:rsidR="00912DEE" w:rsidRPr="00CD389E">
        <w:rPr>
          <w:spacing w:val="-2"/>
        </w:rPr>
        <w:t xml:space="preserve"> </w:t>
      </w:r>
      <w:r w:rsidR="00912DEE" w:rsidRPr="00CD389E">
        <w:t>by</w:t>
      </w:r>
      <w:r w:rsidR="00912DEE" w:rsidRPr="00CD389E">
        <w:rPr>
          <w:spacing w:val="-4"/>
        </w:rPr>
        <w:t xml:space="preserve"> </w:t>
      </w:r>
      <w:r w:rsidR="00912DEE" w:rsidRPr="00CD389E">
        <w:t>the</w:t>
      </w:r>
      <w:r w:rsidR="00912DEE" w:rsidRPr="00CD389E">
        <w:rPr>
          <w:spacing w:val="-4"/>
        </w:rPr>
        <w:t xml:space="preserve"> </w:t>
      </w:r>
      <w:r w:rsidR="00912DEE" w:rsidRPr="00CD389E">
        <w:t>Team</w:t>
      </w:r>
      <w:r w:rsidR="00912DEE" w:rsidRPr="00CD389E">
        <w:rPr>
          <w:spacing w:val="-3"/>
        </w:rPr>
        <w:t xml:space="preserve"> </w:t>
      </w:r>
      <w:r w:rsidR="00912DEE" w:rsidRPr="00CD389E">
        <w:t>Manager. All</w:t>
      </w:r>
      <w:r w:rsidR="00912DEE" w:rsidRPr="00CD389E">
        <w:rPr>
          <w:spacing w:val="-2"/>
        </w:rPr>
        <w:t xml:space="preserve"> </w:t>
      </w:r>
      <w:r w:rsidR="00912DEE" w:rsidRPr="00CD389E">
        <w:t>work</w:t>
      </w:r>
      <w:r w:rsidR="00912DEE" w:rsidRPr="00CD389E">
        <w:rPr>
          <w:spacing w:val="-1"/>
        </w:rPr>
        <w:t xml:space="preserve"> </w:t>
      </w:r>
      <w:r w:rsidR="00912DEE" w:rsidRPr="00CD389E">
        <w:t>should</w:t>
      </w:r>
      <w:r w:rsidR="00912DEE" w:rsidRPr="00CD389E">
        <w:rPr>
          <w:spacing w:val="-2"/>
        </w:rPr>
        <w:t xml:space="preserve"> </w:t>
      </w:r>
      <w:r w:rsidR="00912DEE" w:rsidRPr="00CD389E">
        <w:t>be undertaken within the guidelines of WCC's policy framework.</w:t>
      </w:r>
    </w:p>
    <w:p w14:paraId="139D04FE" w14:textId="78324120" w:rsidR="00912DEE" w:rsidRPr="00CD389E" w:rsidRDefault="00912DEE" w:rsidP="00912DEE">
      <w:pPr>
        <w:pStyle w:val="BodyText"/>
        <w:ind w:left="141" w:right="141"/>
      </w:pPr>
      <w:r w:rsidRPr="00CD389E">
        <w:t>You will support schools and settings to increase capacity, confidence and skills in meeting the needs of children</w:t>
      </w:r>
      <w:r w:rsidRPr="00CD389E">
        <w:rPr>
          <w:spacing w:val="-2"/>
        </w:rPr>
        <w:t xml:space="preserve"> </w:t>
      </w:r>
      <w:r w:rsidRPr="00CD389E">
        <w:t>and</w:t>
      </w:r>
      <w:r w:rsidRPr="00CD389E">
        <w:rPr>
          <w:spacing w:val="-3"/>
        </w:rPr>
        <w:t xml:space="preserve"> </w:t>
      </w:r>
      <w:r w:rsidRPr="00CD389E">
        <w:t>young</w:t>
      </w:r>
      <w:r w:rsidRPr="00CD389E">
        <w:rPr>
          <w:spacing w:val="-5"/>
        </w:rPr>
        <w:t xml:space="preserve"> </w:t>
      </w:r>
      <w:r w:rsidRPr="00CD389E">
        <w:t>people</w:t>
      </w:r>
      <w:r w:rsidRPr="00CD389E">
        <w:rPr>
          <w:spacing w:val="-3"/>
        </w:rPr>
        <w:t xml:space="preserve"> </w:t>
      </w:r>
      <w:r w:rsidRPr="00CD389E">
        <w:t>with</w:t>
      </w:r>
      <w:r w:rsidRPr="00CD389E">
        <w:rPr>
          <w:spacing w:val="-2"/>
        </w:rPr>
        <w:t xml:space="preserve"> a range of </w:t>
      </w:r>
      <w:r w:rsidRPr="00CD389E">
        <w:t>SEND</w:t>
      </w:r>
      <w:r w:rsidRPr="00CD389E">
        <w:rPr>
          <w:spacing w:val="-5"/>
        </w:rPr>
        <w:t xml:space="preserve"> </w:t>
      </w:r>
      <w:r w:rsidRPr="00CD389E">
        <w:t>from</w:t>
      </w:r>
      <w:r w:rsidRPr="00CD389E">
        <w:rPr>
          <w:spacing w:val="-2"/>
        </w:rPr>
        <w:t xml:space="preserve"> </w:t>
      </w:r>
      <w:r w:rsidRPr="00CD389E">
        <w:t>early</w:t>
      </w:r>
      <w:r w:rsidRPr="00CD389E">
        <w:rPr>
          <w:spacing w:val="-2"/>
        </w:rPr>
        <w:t xml:space="preserve"> </w:t>
      </w:r>
      <w:r w:rsidRPr="00CD389E">
        <w:t>years/pre-school</w:t>
      </w:r>
      <w:r w:rsidRPr="00CD389E">
        <w:rPr>
          <w:spacing w:val="-4"/>
        </w:rPr>
        <w:t xml:space="preserve"> </w:t>
      </w:r>
      <w:r w:rsidRPr="00CD389E">
        <w:t>to</w:t>
      </w:r>
      <w:r w:rsidRPr="00CD389E">
        <w:rPr>
          <w:spacing w:val="-5"/>
        </w:rPr>
        <w:t xml:space="preserve"> </w:t>
      </w:r>
      <w:r w:rsidRPr="00CD389E">
        <w:t xml:space="preserve">further </w:t>
      </w:r>
      <w:r w:rsidRPr="00CD389E">
        <w:rPr>
          <w:spacing w:val="-2"/>
        </w:rPr>
        <w:t>education.</w:t>
      </w:r>
    </w:p>
    <w:p w14:paraId="1CD212D4" w14:textId="35F17A51" w:rsidR="00C63A57" w:rsidRPr="00CD389E" w:rsidRDefault="00C63A57" w:rsidP="00C63A57">
      <w:pPr>
        <w:rPr>
          <w:b/>
          <w:sz w:val="21"/>
        </w:rPr>
      </w:pPr>
      <w:r w:rsidRPr="00CD389E">
        <w:rPr>
          <w:b/>
          <w:sz w:val="21"/>
        </w:rPr>
        <w:tab/>
      </w:r>
      <w:r w:rsidRPr="00CD389E">
        <w:rPr>
          <w:b/>
          <w:sz w:val="21"/>
        </w:rPr>
        <w:tab/>
      </w:r>
      <w:r w:rsidRPr="00CD389E">
        <w:rPr>
          <w:b/>
          <w:sz w:val="21"/>
        </w:rPr>
        <w:tab/>
      </w:r>
    </w:p>
    <w:p w14:paraId="39DE729E" w14:textId="1E84DEE0" w:rsidR="00C63A57" w:rsidRPr="00CD389E" w:rsidRDefault="001571D4" w:rsidP="008F35B3">
      <w:pPr>
        <w:pStyle w:val="Heading2"/>
      </w:pPr>
      <w:r w:rsidRPr="00CD389E">
        <w:t xml:space="preserve">Main </w:t>
      </w:r>
      <w:r w:rsidR="00822B6B" w:rsidRPr="00CD389E">
        <w:t xml:space="preserve">Activities </w:t>
      </w:r>
      <w:r w:rsidRPr="00CD389E">
        <w:t>&amp; Responsibi</w:t>
      </w:r>
      <w:r w:rsidR="00822B6B" w:rsidRPr="00CD389E">
        <w:t>lities:</w:t>
      </w:r>
      <w:r w:rsidRPr="00CD389E">
        <w:tab/>
      </w:r>
    </w:p>
    <w:p w14:paraId="77B0E788" w14:textId="77777777" w:rsidR="008F35B3" w:rsidRPr="00CD389E" w:rsidRDefault="008F35B3" w:rsidP="008F35B3">
      <w:pPr>
        <w:pStyle w:val="ListParagraph"/>
        <w:widowControl w:val="0"/>
        <w:numPr>
          <w:ilvl w:val="0"/>
          <w:numId w:val="21"/>
        </w:numPr>
        <w:tabs>
          <w:tab w:val="left" w:pos="501"/>
        </w:tabs>
        <w:autoSpaceDE w:val="0"/>
        <w:autoSpaceDN w:val="0"/>
        <w:spacing w:before="253" w:line="269" w:lineRule="exact"/>
      </w:pPr>
      <w:r w:rsidRPr="00CD389E">
        <w:t>To</w:t>
      </w:r>
      <w:r w:rsidRPr="00CD389E">
        <w:rPr>
          <w:spacing w:val="-7"/>
        </w:rPr>
        <w:t xml:space="preserve"> </w:t>
      </w:r>
      <w:r w:rsidRPr="00CD389E">
        <w:t>effectively</w:t>
      </w:r>
      <w:r w:rsidRPr="00CD389E">
        <w:rPr>
          <w:spacing w:val="-6"/>
        </w:rPr>
        <w:t xml:space="preserve"> </w:t>
      </w:r>
      <w:r w:rsidRPr="00CD389E">
        <w:t>manage</w:t>
      </w:r>
      <w:r w:rsidRPr="00CD389E">
        <w:rPr>
          <w:spacing w:val="-7"/>
        </w:rPr>
        <w:t xml:space="preserve"> </w:t>
      </w:r>
      <w:r w:rsidRPr="00CD389E">
        <w:t>an</w:t>
      </w:r>
      <w:r w:rsidRPr="00CD389E">
        <w:rPr>
          <w:spacing w:val="-4"/>
        </w:rPr>
        <w:t xml:space="preserve"> </w:t>
      </w:r>
      <w:r w:rsidRPr="00CD389E">
        <w:t>active</w:t>
      </w:r>
      <w:r w:rsidRPr="00CD389E">
        <w:rPr>
          <w:spacing w:val="-7"/>
        </w:rPr>
        <w:t xml:space="preserve"> </w:t>
      </w:r>
      <w:r w:rsidRPr="00CD389E">
        <w:t>caseload</w:t>
      </w:r>
      <w:r w:rsidRPr="00CD389E">
        <w:rPr>
          <w:spacing w:val="-4"/>
        </w:rPr>
        <w:t xml:space="preserve"> </w:t>
      </w:r>
      <w:r w:rsidRPr="00CD389E">
        <w:t>of</w:t>
      </w:r>
      <w:r w:rsidRPr="00CD389E">
        <w:rPr>
          <w:spacing w:val="-3"/>
        </w:rPr>
        <w:t xml:space="preserve"> schools and their </w:t>
      </w:r>
      <w:r w:rsidRPr="00CD389E">
        <w:t>CYP</w:t>
      </w:r>
      <w:r w:rsidRPr="00CD389E">
        <w:rPr>
          <w:spacing w:val="-5"/>
        </w:rPr>
        <w:t xml:space="preserve"> </w:t>
      </w:r>
      <w:r w:rsidRPr="00CD389E">
        <w:t xml:space="preserve">with </w:t>
      </w:r>
      <w:r w:rsidRPr="00CD389E">
        <w:rPr>
          <w:spacing w:val="-2"/>
        </w:rPr>
        <w:t>SEND.</w:t>
      </w:r>
    </w:p>
    <w:p w14:paraId="58AF4F01" w14:textId="6033CC52" w:rsidR="008F35B3" w:rsidRPr="00CD389E" w:rsidRDefault="008F35B3" w:rsidP="008F35B3">
      <w:pPr>
        <w:pStyle w:val="ListParagraph"/>
        <w:widowControl w:val="0"/>
        <w:numPr>
          <w:ilvl w:val="0"/>
          <w:numId w:val="21"/>
        </w:numPr>
        <w:tabs>
          <w:tab w:val="left" w:pos="501"/>
        </w:tabs>
        <w:autoSpaceDE w:val="0"/>
        <w:autoSpaceDN w:val="0"/>
        <w:spacing w:before="2" w:line="237" w:lineRule="auto"/>
        <w:ind w:right="733"/>
      </w:pPr>
      <w:r w:rsidRPr="00CD389E">
        <w:t>Provide</w:t>
      </w:r>
      <w:r w:rsidRPr="00CD389E">
        <w:rPr>
          <w:spacing w:val="-3"/>
        </w:rPr>
        <w:t xml:space="preserve"> </w:t>
      </w:r>
      <w:r w:rsidRPr="00CD389E">
        <w:t>accurate</w:t>
      </w:r>
      <w:r w:rsidRPr="00CD389E">
        <w:rPr>
          <w:spacing w:val="-5"/>
        </w:rPr>
        <w:t xml:space="preserve"> </w:t>
      </w:r>
      <w:r w:rsidRPr="00CD389E">
        <w:t>and</w:t>
      </w:r>
      <w:r w:rsidRPr="00CD389E">
        <w:rPr>
          <w:spacing w:val="-3"/>
        </w:rPr>
        <w:t xml:space="preserve"> </w:t>
      </w:r>
      <w:r w:rsidRPr="00CD389E">
        <w:t>in-depth</w:t>
      </w:r>
      <w:r w:rsidRPr="00CD389E">
        <w:rPr>
          <w:spacing w:val="-2"/>
        </w:rPr>
        <w:t xml:space="preserve"> </w:t>
      </w:r>
      <w:r w:rsidRPr="00CD389E">
        <w:t>assessments</w:t>
      </w:r>
      <w:r w:rsidRPr="00CD389E">
        <w:rPr>
          <w:spacing w:val="-5"/>
        </w:rPr>
        <w:t xml:space="preserve"> </w:t>
      </w:r>
      <w:r w:rsidRPr="00CD389E">
        <w:t>of</w:t>
      </w:r>
      <w:r w:rsidRPr="00CD389E">
        <w:rPr>
          <w:spacing w:val="-4"/>
        </w:rPr>
        <w:t xml:space="preserve"> </w:t>
      </w:r>
      <w:r w:rsidRPr="00CD389E">
        <w:t>pupils</w:t>
      </w:r>
      <w:r w:rsidRPr="00CD389E">
        <w:rPr>
          <w:spacing w:val="-2"/>
        </w:rPr>
        <w:t xml:space="preserve"> </w:t>
      </w:r>
      <w:r w:rsidRPr="00CD389E">
        <w:t>with learning</w:t>
      </w:r>
      <w:r w:rsidRPr="00CD389E">
        <w:rPr>
          <w:spacing w:val="-3"/>
        </w:rPr>
        <w:t xml:space="preserve"> </w:t>
      </w:r>
      <w:r w:rsidRPr="00CD389E">
        <w:t>difficulties</w:t>
      </w:r>
      <w:r w:rsidRPr="00CD389E">
        <w:rPr>
          <w:spacing w:val="-1"/>
        </w:rPr>
        <w:t xml:space="preserve"> </w:t>
      </w:r>
      <w:r w:rsidRPr="00CD389E">
        <w:t>for</w:t>
      </w:r>
      <w:r w:rsidRPr="00CD389E">
        <w:rPr>
          <w:spacing w:val="-2"/>
        </w:rPr>
        <w:t xml:space="preserve"> </w:t>
      </w:r>
      <w:r w:rsidRPr="00CD389E">
        <w:t>a</w:t>
      </w:r>
      <w:r w:rsidRPr="00CD389E">
        <w:rPr>
          <w:spacing w:val="-5"/>
        </w:rPr>
        <w:t xml:space="preserve"> </w:t>
      </w:r>
      <w:r w:rsidRPr="00CD389E">
        <w:t>range</w:t>
      </w:r>
      <w:r w:rsidRPr="00CD389E">
        <w:rPr>
          <w:spacing w:val="-5"/>
        </w:rPr>
        <w:t xml:space="preserve"> </w:t>
      </w:r>
      <w:r w:rsidRPr="00CD389E">
        <w:t>of</w:t>
      </w:r>
      <w:r w:rsidRPr="00CD389E">
        <w:rPr>
          <w:spacing w:val="-4"/>
        </w:rPr>
        <w:t xml:space="preserve"> </w:t>
      </w:r>
      <w:r w:rsidRPr="00CD389E">
        <w:t>purposes including – including School requests for assessments; Statutory Assessment and processes; Mediation and Tribunal.</w:t>
      </w:r>
    </w:p>
    <w:p w14:paraId="5876CA47" w14:textId="0BDCEC95" w:rsidR="008F35B3" w:rsidRPr="00CD389E" w:rsidRDefault="008F35B3" w:rsidP="008F35B3">
      <w:pPr>
        <w:pStyle w:val="ListParagraph"/>
        <w:widowControl w:val="0"/>
        <w:numPr>
          <w:ilvl w:val="0"/>
          <w:numId w:val="21"/>
        </w:numPr>
        <w:tabs>
          <w:tab w:val="left" w:pos="501"/>
        </w:tabs>
        <w:autoSpaceDE w:val="0"/>
        <w:autoSpaceDN w:val="0"/>
        <w:spacing w:before="3" w:line="237" w:lineRule="auto"/>
        <w:ind w:right="445"/>
      </w:pPr>
      <w:r w:rsidRPr="00CD389E">
        <w:t>Provide</w:t>
      </w:r>
      <w:r w:rsidRPr="00CD389E">
        <w:rPr>
          <w:spacing w:val="-3"/>
        </w:rPr>
        <w:t xml:space="preserve"> </w:t>
      </w:r>
      <w:r w:rsidRPr="00CD389E">
        <w:t>support</w:t>
      </w:r>
      <w:r w:rsidRPr="00CD389E">
        <w:rPr>
          <w:spacing w:val="-1"/>
        </w:rPr>
        <w:t xml:space="preserve"> </w:t>
      </w:r>
      <w:r w:rsidRPr="00CD389E">
        <w:t>with</w:t>
      </w:r>
      <w:r w:rsidRPr="00CD389E">
        <w:rPr>
          <w:spacing w:val="-5"/>
        </w:rPr>
        <w:t xml:space="preserve"> </w:t>
      </w:r>
      <w:r w:rsidRPr="00CD389E">
        <w:t>embedding</w:t>
      </w:r>
      <w:r w:rsidRPr="00CD389E">
        <w:rPr>
          <w:spacing w:val="-3"/>
        </w:rPr>
        <w:t xml:space="preserve"> </w:t>
      </w:r>
      <w:r w:rsidRPr="00CD389E">
        <w:t>the</w:t>
      </w:r>
      <w:r w:rsidRPr="00CD389E">
        <w:rPr>
          <w:spacing w:val="-3"/>
        </w:rPr>
        <w:t xml:space="preserve"> </w:t>
      </w:r>
      <w:r w:rsidRPr="00CD389E">
        <w:t>Local</w:t>
      </w:r>
      <w:r w:rsidRPr="00CD389E">
        <w:rPr>
          <w:spacing w:val="-4"/>
        </w:rPr>
        <w:t xml:space="preserve"> </w:t>
      </w:r>
      <w:r w:rsidRPr="00CD389E">
        <w:t>Authority’s</w:t>
      </w:r>
      <w:r w:rsidRPr="00CD389E">
        <w:rPr>
          <w:spacing w:val="-2"/>
        </w:rPr>
        <w:t xml:space="preserve"> </w:t>
      </w:r>
      <w:r w:rsidRPr="00CD389E">
        <w:t>Graduated</w:t>
      </w:r>
      <w:r w:rsidRPr="00CD389E">
        <w:rPr>
          <w:spacing w:val="-5"/>
        </w:rPr>
        <w:t xml:space="preserve"> </w:t>
      </w:r>
      <w:r w:rsidRPr="00CD389E">
        <w:t>Response and Ordinarily Available Inclusive Practice and</w:t>
      </w:r>
      <w:r w:rsidRPr="00CD389E">
        <w:rPr>
          <w:spacing w:val="-5"/>
        </w:rPr>
        <w:t xml:space="preserve"> </w:t>
      </w:r>
      <w:r w:rsidRPr="00CD389E">
        <w:t>further,</w:t>
      </w:r>
      <w:r w:rsidRPr="00CD389E">
        <w:rPr>
          <w:spacing w:val="-4"/>
        </w:rPr>
        <w:t xml:space="preserve"> </w:t>
      </w:r>
      <w:r w:rsidRPr="00CD389E">
        <w:t>more</w:t>
      </w:r>
      <w:r w:rsidRPr="00CD389E">
        <w:rPr>
          <w:spacing w:val="-5"/>
        </w:rPr>
        <w:t xml:space="preserve"> </w:t>
      </w:r>
      <w:r w:rsidRPr="00CD389E">
        <w:t>specialist, recommendations based on an expert knowledge and understanding of learners’ needs. This support will be provided to a range of stakeholders up to, and including, Local Authority level.</w:t>
      </w:r>
    </w:p>
    <w:p w14:paraId="603AFBBA" w14:textId="77777777" w:rsidR="008F35B3" w:rsidRPr="00CD389E" w:rsidRDefault="008F35B3" w:rsidP="008F35B3">
      <w:pPr>
        <w:pStyle w:val="ListParagraph"/>
        <w:widowControl w:val="0"/>
        <w:numPr>
          <w:ilvl w:val="0"/>
          <w:numId w:val="21"/>
        </w:numPr>
        <w:tabs>
          <w:tab w:val="left" w:pos="501"/>
        </w:tabs>
        <w:autoSpaceDE w:val="0"/>
        <w:autoSpaceDN w:val="0"/>
        <w:spacing w:before="5" w:line="237" w:lineRule="auto"/>
        <w:ind w:right="271"/>
      </w:pPr>
      <w:r w:rsidRPr="00CD389E">
        <w:t>Work</w:t>
      </w:r>
      <w:r w:rsidRPr="00CD389E">
        <w:rPr>
          <w:spacing w:val="-4"/>
        </w:rPr>
        <w:t xml:space="preserve"> </w:t>
      </w:r>
      <w:r w:rsidRPr="00CD389E">
        <w:t>closely</w:t>
      </w:r>
      <w:r w:rsidRPr="00CD389E">
        <w:rPr>
          <w:spacing w:val="-1"/>
        </w:rPr>
        <w:t xml:space="preserve"> </w:t>
      </w:r>
      <w:r w:rsidRPr="00CD389E">
        <w:t>with</w:t>
      </w:r>
      <w:r w:rsidRPr="00CD389E">
        <w:rPr>
          <w:spacing w:val="-4"/>
        </w:rPr>
        <w:t xml:space="preserve"> </w:t>
      </w:r>
      <w:r w:rsidRPr="00CD389E">
        <w:t>class</w:t>
      </w:r>
      <w:r w:rsidRPr="00CD389E">
        <w:rPr>
          <w:spacing w:val="-4"/>
        </w:rPr>
        <w:t xml:space="preserve"> </w:t>
      </w:r>
      <w:r w:rsidRPr="00CD389E">
        <w:t>teachers, SENCOs</w:t>
      </w:r>
      <w:r w:rsidRPr="00CD389E">
        <w:rPr>
          <w:spacing w:val="-3"/>
        </w:rPr>
        <w:t xml:space="preserve"> </w:t>
      </w:r>
      <w:r w:rsidRPr="00CD389E">
        <w:t>and</w:t>
      </w:r>
      <w:r w:rsidRPr="00CD389E">
        <w:rPr>
          <w:spacing w:val="-2"/>
        </w:rPr>
        <w:t xml:space="preserve"> </w:t>
      </w:r>
      <w:r w:rsidRPr="00CD389E">
        <w:t>learning</w:t>
      </w:r>
      <w:r w:rsidRPr="00CD389E">
        <w:rPr>
          <w:spacing w:val="-2"/>
        </w:rPr>
        <w:t xml:space="preserve"> </w:t>
      </w:r>
      <w:r w:rsidRPr="00CD389E">
        <w:t>support assistants</w:t>
      </w:r>
      <w:r w:rsidRPr="00CD389E">
        <w:rPr>
          <w:spacing w:val="-1"/>
        </w:rPr>
        <w:t xml:space="preserve"> </w:t>
      </w:r>
      <w:r w:rsidRPr="00CD389E">
        <w:t>in</w:t>
      </w:r>
      <w:r w:rsidRPr="00CD389E">
        <w:rPr>
          <w:spacing w:val="-4"/>
        </w:rPr>
        <w:t xml:space="preserve"> </w:t>
      </w:r>
      <w:r w:rsidRPr="00CD389E">
        <w:t>schools</w:t>
      </w:r>
      <w:r w:rsidRPr="00CD389E">
        <w:rPr>
          <w:spacing w:val="-4"/>
        </w:rPr>
        <w:t xml:space="preserve"> </w:t>
      </w:r>
      <w:r w:rsidRPr="00CD389E">
        <w:t>to</w:t>
      </w:r>
      <w:r w:rsidRPr="00CD389E">
        <w:rPr>
          <w:spacing w:val="-2"/>
        </w:rPr>
        <w:t xml:space="preserve"> </w:t>
      </w:r>
      <w:r w:rsidRPr="00CD389E">
        <w:t>develop</w:t>
      </w:r>
      <w:r w:rsidRPr="00CD389E">
        <w:rPr>
          <w:spacing w:val="-7"/>
        </w:rPr>
        <w:t xml:space="preserve"> </w:t>
      </w:r>
      <w:r w:rsidRPr="00CD389E">
        <w:t>effective strategies and interventions in relation to individuals and groups of pupils.</w:t>
      </w:r>
    </w:p>
    <w:p w14:paraId="51D80B07" w14:textId="77777777" w:rsidR="008F35B3" w:rsidRPr="00CD389E" w:rsidRDefault="008F35B3" w:rsidP="008F35B3">
      <w:pPr>
        <w:pStyle w:val="ListParagraph"/>
        <w:widowControl w:val="0"/>
        <w:numPr>
          <w:ilvl w:val="0"/>
          <w:numId w:val="21"/>
        </w:numPr>
        <w:tabs>
          <w:tab w:val="left" w:pos="501"/>
        </w:tabs>
        <w:autoSpaceDE w:val="0"/>
        <w:autoSpaceDN w:val="0"/>
        <w:spacing w:before="4" w:line="237" w:lineRule="auto"/>
        <w:ind w:right="573"/>
      </w:pPr>
      <w:r w:rsidRPr="00CD389E">
        <w:t>Specialist teaching</w:t>
      </w:r>
      <w:r w:rsidRPr="00CD389E">
        <w:rPr>
          <w:spacing w:val="-2"/>
        </w:rPr>
        <w:t xml:space="preserve"> </w:t>
      </w:r>
      <w:r w:rsidRPr="00CD389E">
        <w:t>of</w:t>
      </w:r>
      <w:r w:rsidRPr="00CD389E">
        <w:rPr>
          <w:spacing w:val="-3"/>
        </w:rPr>
        <w:t xml:space="preserve"> </w:t>
      </w:r>
      <w:r w:rsidRPr="00CD389E">
        <w:t>targeted</w:t>
      </w:r>
      <w:r w:rsidRPr="00CD389E">
        <w:rPr>
          <w:spacing w:val="-4"/>
        </w:rPr>
        <w:t xml:space="preserve"> </w:t>
      </w:r>
      <w:r w:rsidRPr="00CD389E">
        <w:t>interventions</w:t>
      </w:r>
      <w:r w:rsidRPr="00CD389E">
        <w:rPr>
          <w:spacing w:val="-4"/>
        </w:rPr>
        <w:t xml:space="preserve"> </w:t>
      </w:r>
      <w:r w:rsidRPr="00CD389E">
        <w:t>to</w:t>
      </w:r>
      <w:r w:rsidRPr="00CD389E">
        <w:rPr>
          <w:spacing w:val="-1"/>
        </w:rPr>
        <w:t xml:space="preserve"> </w:t>
      </w:r>
      <w:r w:rsidRPr="00CD389E">
        <w:t>individuals</w:t>
      </w:r>
      <w:r w:rsidRPr="00CD389E">
        <w:rPr>
          <w:spacing w:val="-1"/>
        </w:rPr>
        <w:t xml:space="preserve"> </w:t>
      </w:r>
      <w:r w:rsidRPr="00CD389E">
        <w:t>and</w:t>
      </w:r>
      <w:r w:rsidRPr="00CD389E">
        <w:rPr>
          <w:spacing w:val="-2"/>
        </w:rPr>
        <w:t xml:space="preserve"> </w:t>
      </w:r>
      <w:r w:rsidRPr="00CD389E">
        <w:t>groups</w:t>
      </w:r>
      <w:r w:rsidRPr="00CD389E">
        <w:rPr>
          <w:spacing w:val="-4"/>
        </w:rPr>
        <w:t xml:space="preserve"> </w:t>
      </w:r>
      <w:r w:rsidRPr="00CD389E">
        <w:t>of</w:t>
      </w:r>
      <w:r w:rsidRPr="00CD389E">
        <w:rPr>
          <w:spacing w:val="-5"/>
        </w:rPr>
        <w:t xml:space="preserve"> </w:t>
      </w:r>
      <w:r w:rsidRPr="00CD389E">
        <w:t>all</w:t>
      </w:r>
      <w:r w:rsidRPr="00CD389E">
        <w:rPr>
          <w:spacing w:val="-2"/>
        </w:rPr>
        <w:t xml:space="preserve"> </w:t>
      </w:r>
      <w:r w:rsidRPr="00CD389E">
        <w:t>ages</w:t>
      </w:r>
      <w:r w:rsidRPr="00CD389E">
        <w:rPr>
          <w:spacing w:val="-2"/>
        </w:rPr>
        <w:t xml:space="preserve"> </w:t>
      </w:r>
      <w:r w:rsidRPr="00CD389E">
        <w:t>and</w:t>
      </w:r>
      <w:r w:rsidRPr="00CD389E">
        <w:rPr>
          <w:spacing w:val="-2"/>
        </w:rPr>
        <w:t xml:space="preserve"> </w:t>
      </w:r>
      <w:r w:rsidRPr="00CD389E">
        <w:t xml:space="preserve">developmental </w:t>
      </w:r>
      <w:r w:rsidRPr="00CD389E">
        <w:rPr>
          <w:spacing w:val="-2"/>
        </w:rPr>
        <w:t>stages as required.</w:t>
      </w:r>
    </w:p>
    <w:p w14:paraId="682BDA11" w14:textId="77777777" w:rsidR="008F35B3" w:rsidRPr="00CD389E" w:rsidRDefault="008F35B3" w:rsidP="008F35B3">
      <w:pPr>
        <w:pStyle w:val="ListParagraph"/>
        <w:widowControl w:val="0"/>
        <w:numPr>
          <w:ilvl w:val="0"/>
          <w:numId w:val="21"/>
        </w:numPr>
        <w:tabs>
          <w:tab w:val="left" w:pos="501"/>
        </w:tabs>
        <w:autoSpaceDE w:val="0"/>
        <w:autoSpaceDN w:val="0"/>
        <w:spacing w:before="3" w:line="237" w:lineRule="auto"/>
        <w:ind w:right="1247"/>
      </w:pPr>
      <w:r w:rsidRPr="00CD389E">
        <w:t>Encourage</w:t>
      </w:r>
      <w:r w:rsidRPr="00CD389E">
        <w:rPr>
          <w:spacing w:val="-4"/>
        </w:rPr>
        <w:t xml:space="preserve"> </w:t>
      </w:r>
      <w:r w:rsidRPr="00CD389E">
        <w:t>a</w:t>
      </w:r>
      <w:r w:rsidRPr="00CD389E">
        <w:rPr>
          <w:spacing w:val="-5"/>
        </w:rPr>
        <w:t xml:space="preserve"> </w:t>
      </w:r>
      <w:r w:rsidRPr="00CD389E">
        <w:t>co-ordinated</w:t>
      </w:r>
      <w:r w:rsidRPr="00CD389E">
        <w:rPr>
          <w:spacing w:val="-4"/>
        </w:rPr>
        <w:t xml:space="preserve"> </w:t>
      </w:r>
      <w:r w:rsidRPr="00CD389E">
        <w:t>approach</w:t>
      </w:r>
      <w:r w:rsidRPr="00CD389E">
        <w:rPr>
          <w:spacing w:val="-5"/>
        </w:rPr>
        <w:t xml:space="preserve"> </w:t>
      </w:r>
      <w:r w:rsidRPr="00CD389E">
        <w:t>in</w:t>
      </w:r>
      <w:r w:rsidRPr="00CD389E">
        <w:rPr>
          <w:spacing w:val="-4"/>
        </w:rPr>
        <w:t xml:space="preserve"> </w:t>
      </w:r>
      <w:r w:rsidRPr="00CD389E">
        <w:t>addressing</w:t>
      </w:r>
      <w:r w:rsidRPr="00CD389E">
        <w:rPr>
          <w:spacing w:val="-4"/>
        </w:rPr>
        <w:t xml:space="preserve"> </w:t>
      </w:r>
      <w:r w:rsidRPr="00CD389E">
        <w:t>a</w:t>
      </w:r>
      <w:r w:rsidRPr="00CD389E">
        <w:rPr>
          <w:spacing w:val="-4"/>
        </w:rPr>
        <w:t xml:space="preserve"> </w:t>
      </w:r>
      <w:r w:rsidRPr="00CD389E">
        <w:t>pupil’s</w:t>
      </w:r>
      <w:r w:rsidRPr="00CD389E">
        <w:rPr>
          <w:spacing w:val="-3"/>
        </w:rPr>
        <w:t xml:space="preserve"> </w:t>
      </w:r>
      <w:r w:rsidRPr="00CD389E">
        <w:t>learning,</w:t>
      </w:r>
      <w:r w:rsidRPr="00CD389E">
        <w:rPr>
          <w:spacing w:val="-4"/>
        </w:rPr>
        <w:t xml:space="preserve"> </w:t>
      </w:r>
      <w:r w:rsidRPr="00CD389E">
        <w:t>social,</w:t>
      </w:r>
      <w:r w:rsidRPr="00CD389E">
        <w:rPr>
          <w:spacing w:val="-2"/>
        </w:rPr>
        <w:t xml:space="preserve"> </w:t>
      </w:r>
      <w:r w:rsidRPr="00CD389E">
        <w:t>communication</w:t>
      </w:r>
      <w:r w:rsidRPr="00CD389E">
        <w:rPr>
          <w:spacing w:val="-4"/>
        </w:rPr>
        <w:t xml:space="preserve"> </w:t>
      </w:r>
      <w:r w:rsidRPr="00CD389E">
        <w:t>and developmental needs to support inclusion, participation and achievement.</w:t>
      </w:r>
    </w:p>
    <w:p w14:paraId="7559A5CC" w14:textId="77777777" w:rsidR="008F35B3" w:rsidRPr="00CD389E" w:rsidRDefault="008F35B3" w:rsidP="008F35B3">
      <w:pPr>
        <w:pStyle w:val="ListParagraph"/>
        <w:widowControl w:val="0"/>
        <w:numPr>
          <w:ilvl w:val="0"/>
          <w:numId w:val="21"/>
        </w:numPr>
        <w:tabs>
          <w:tab w:val="left" w:pos="501"/>
        </w:tabs>
        <w:autoSpaceDE w:val="0"/>
        <w:autoSpaceDN w:val="0"/>
        <w:spacing w:before="4" w:line="237" w:lineRule="auto"/>
        <w:ind w:right="429"/>
      </w:pPr>
      <w:r w:rsidRPr="00CD389E">
        <w:t>Work</w:t>
      </w:r>
      <w:r w:rsidRPr="00CD389E">
        <w:rPr>
          <w:spacing w:val="-4"/>
        </w:rPr>
        <w:t xml:space="preserve"> </w:t>
      </w:r>
      <w:r w:rsidRPr="00CD389E">
        <w:t>effectively</w:t>
      </w:r>
      <w:r w:rsidRPr="00CD389E">
        <w:rPr>
          <w:spacing w:val="-4"/>
        </w:rPr>
        <w:t xml:space="preserve"> </w:t>
      </w:r>
      <w:r w:rsidRPr="00CD389E">
        <w:t>with</w:t>
      </w:r>
      <w:r w:rsidRPr="00CD389E">
        <w:rPr>
          <w:spacing w:val="-2"/>
        </w:rPr>
        <w:t xml:space="preserve"> </w:t>
      </w:r>
      <w:r w:rsidRPr="00CD389E">
        <w:t>other</w:t>
      </w:r>
      <w:r w:rsidRPr="00CD389E">
        <w:rPr>
          <w:spacing w:val="-1"/>
        </w:rPr>
        <w:t xml:space="preserve"> </w:t>
      </w:r>
      <w:r w:rsidRPr="00CD389E">
        <w:t>agencies</w:t>
      </w:r>
      <w:r w:rsidRPr="00CD389E">
        <w:rPr>
          <w:spacing w:val="-4"/>
        </w:rPr>
        <w:t xml:space="preserve"> </w:t>
      </w:r>
      <w:r w:rsidRPr="00CD389E">
        <w:t>in</w:t>
      </w:r>
      <w:r w:rsidRPr="00CD389E">
        <w:rPr>
          <w:spacing w:val="-2"/>
        </w:rPr>
        <w:t xml:space="preserve"> </w:t>
      </w:r>
      <w:r w:rsidRPr="00CD389E">
        <w:t>a</w:t>
      </w:r>
      <w:r w:rsidRPr="00CD389E">
        <w:rPr>
          <w:spacing w:val="-3"/>
        </w:rPr>
        <w:t xml:space="preserve"> </w:t>
      </w:r>
      <w:r w:rsidRPr="00CD389E">
        <w:t>multidisciplinary approach</w:t>
      </w:r>
      <w:r w:rsidRPr="00CD389E">
        <w:rPr>
          <w:spacing w:val="-4"/>
        </w:rPr>
        <w:t xml:space="preserve"> </w:t>
      </w:r>
      <w:r w:rsidRPr="00CD389E">
        <w:t>to</w:t>
      </w:r>
      <w:r w:rsidRPr="00CD389E">
        <w:rPr>
          <w:spacing w:val="-4"/>
        </w:rPr>
        <w:t xml:space="preserve"> </w:t>
      </w:r>
      <w:r w:rsidRPr="00CD389E">
        <w:t>achieve</w:t>
      </w:r>
      <w:r w:rsidRPr="00CD389E">
        <w:rPr>
          <w:spacing w:val="-2"/>
        </w:rPr>
        <w:t xml:space="preserve"> </w:t>
      </w:r>
      <w:r w:rsidRPr="00CD389E">
        <w:t>the</w:t>
      </w:r>
      <w:r w:rsidRPr="00CD389E">
        <w:rPr>
          <w:spacing w:val="-2"/>
        </w:rPr>
        <w:t xml:space="preserve"> </w:t>
      </w:r>
      <w:r w:rsidRPr="00CD389E">
        <w:t>best</w:t>
      </w:r>
      <w:r w:rsidRPr="00CD389E">
        <w:rPr>
          <w:spacing w:val="-3"/>
        </w:rPr>
        <w:t xml:space="preserve"> </w:t>
      </w:r>
      <w:r w:rsidRPr="00CD389E">
        <w:t>outcomes</w:t>
      </w:r>
      <w:r w:rsidRPr="00CD389E">
        <w:rPr>
          <w:spacing w:val="-4"/>
        </w:rPr>
        <w:t xml:space="preserve"> </w:t>
      </w:r>
      <w:r w:rsidRPr="00CD389E">
        <w:t>for</w:t>
      </w:r>
      <w:r w:rsidRPr="00CD389E">
        <w:rPr>
          <w:spacing w:val="-3"/>
        </w:rPr>
        <w:t xml:space="preserve"> </w:t>
      </w:r>
      <w:r w:rsidRPr="00CD389E">
        <w:t>the young person.</w:t>
      </w:r>
    </w:p>
    <w:p w14:paraId="0B3A8B55" w14:textId="0C92A1E6" w:rsidR="008F35B3" w:rsidRPr="00CD389E" w:rsidRDefault="008F35B3" w:rsidP="008F35B3">
      <w:pPr>
        <w:pStyle w:val="ListParagraph"/>
        <w:widowControl w:val="0"/>
        <w:numPr>
          <w:ilvl w:val="0"/>
          <w:numId w:val="21"/>
        </w:numPr>
        <w:tabs>
          <w:tab w:val="left" w:pos="501"/>
        </w:tabs>
        <w:autoSpaceDE w:val="0"/>
        <w:autoSpaceDN w:val="0"/>
        <w:spacing w:before="2" w:line="269" w:lineRule="exact"/>
      </w:pPr>
      <w:r w:rsidRPr="00CD389E">
        <w:t>Travelling</w:t>
      </w:r>
      <w:r w:rsidRPr="00CD389E">
        <w:rPr>
          <w:spacing w:val="-8"/>
        </w:rPr>
        <w:t xml:space="preserve"> </w:t>
      </w:r>
      <w:r w:rsidRPr="00CD389E">
        <w:t>across</w:t>
      </w:r>
      <w:r w:rsidRPr="00CD389E">
        <w:rPr>
          <w:spacing w:val="-7"/>
        </w:rPr>
        <w:t xml:space="preserve"> </w:t>
      </w:r>
      <w:r w:rsidRPr="00CD389E">
        <w:t>Worcestershire</w:t>
      </w:r>
      <w:r w:rsidRPr="00CD389E">
        <w:rPr>
          <w:spacing w:val="-7"/>
        </w:rPr>
        <w:t xml:space="preserve"> </w:t>
      </w:r>
      <w:r w:rsidRPr="00CD389E">
        <w:t>and,</w:t>
      </w:r>
      <w:r w:rsidRPr="00CD389E">
        <w:rPr>
          <w:spacing w:val="-4"/>
        </w:rPr>
        <w:t xml:space="preserve"> </w:t>
      </w:r>
      <w:r w:rsidRPr="00CD389E">
        <w:t>on</w:t>
      </w:r>
      <w:r w:rsidRPr="00CD389E">
        <w:rPr>
          <w:spacing w:val="-8"/>
        </w:rPr>
        <w:t xml:space="preserve"> </w:t>
      </w:r>
      <w:r w:rsidRPr="00CD389E">
        <w:t>occasion,</w:t>
      </w:r>
      <w:r w:rsidRPr="00CD389E">
        <w:rPr>
          <w:spacing w:val="-5"/>
        </w:rPr>
        <w:t xml:space="preserve"> </w:t>
      </w:r>
      <w:r w:rsidRPr="00CD389E">
        <w:t>outside</w:t>
      </w:r>
      <w:r w:rsidRPr="00CD389E">
        <w:rPr>
          <w:spacing w:val="-6"/>
        </w:rPr>
        <w:t xml:space="preserve"> </w:t>
      </w:r>
      <w:r w:rsidRPr="00CD389E">
        <w:t>of</w:t>
      </w:r>
      <w:r w:rsidRPr="00CD389E">
        <w:rPr>
          <w:spacing w:val="-6"/>
        </w:rPr>
        <w:t xml:space="preserve"> </w:t>
      </w:r>
      <w:r w:rsidRPr="00CD389E">
        <w:t>the</w:t>
      </w:r>
      <w:r w:rsidRPr="00CD389E">
        <w:rPr>
          <w:spacing w:val="-6"/>
        </w:rPr>
        <w:t xml:space="preserve"> </w:t>
      </w:r>
      <w:r w:rsidRPr="00CD389E">
        <w:t>county</w:t>
      </w:r>
      <w:r w:rsidRPr="00CD389E">
        <w:rPr>
          <w:spacing w:val="-8"/>
        </w:rPr>
        <w:t xml:space="preserve"> </w:t>
      </w:r>
      <w:r w:rsidRPr="00CD389E">
        <w:t>to</w:t>
      </w:r>
      <w:r w:rsidRPr="00CD389E">
        <w:rPr>
          <w:spacing w:val="-6"/>
        </w:rPr>
        <w:t xml:space="preserve"> </w:t>
      </w:r>
      <w:r w:rsidRPr="00CD389E">
        <w:t>undertake</w:t>
      </w:r>
      <w:r w:rsidRPr="00CD389E">
        <w:rPr>
          <w:spacing w:val="-7"/>
        </w:rPr>
        <w:t xml:space="preserve"> </w:t>
      </w:r>
      <w:r w:rsidRPr="00CD389E">
        <w:rPr>
          <w:spacing w:val="-2"/>
        </w:rPr>
        <w:t>responsibilities.  This role involves travelling to remote areas of the county not served by public transport.</w:t>
      </w:r>
    </w:p>
    <w:p w14:paraId="5FFFF80B" w14:textId="77777777" w:rsidR="008F35B3" w:rsidRPr="00CD389E" w:rsidRDefault="008F35B3" w:rsidP="006B7783">
      <w:pPr>
        <w:pStyle w:val="ListParagraph"/>
        <w:widowControl w:val="0"/>
        <w:numPr>
          <w:ilvl w:val="0"/>
          <w:numId w:val="21"/>
        </w:numPr>
        <w:tabs>
          <w:tab w:val="left" w:pos="501"/>
        </w:tabs>
        <w:autoSpaceDE w:val="0"/>
        <w:autoSpaceDN w:val="0"/>
        <w:spacing w:before="1" w:line="237" w:lineRule="auto"/>
        <w:ind w:right="510"/>
      </w:pPr>
      <w:r w:rsidRPr="00CD389E">
        <w:t>Efficient</w:t>
      </w:r>
      <w:r w:rsidRPr="00CD389E">
        <w:rPr>
          <w:spacing w:val="-3"/>
        </w:rPr>
        <w:t xml:space="preserve"> </w:t>
      </w:r>
      <w:r w:rsidRPr="00CD389E">
        <w:t>management</w:t>
      </w:r>
      <w:r w:rsidRPr="00CD389E">
        <w:rPr>
          <w:spacing w:val="-3"/>
        </w:rPr>
        <w:t xml:space="preserve"> </w:t>
      </w:r>
      <w:r w:rsidRPr="00CD389E">
        <w:t>of</w:t>
      </w:r>
      <w:r w:rsidRPr="00CD389E">
        <w:rPr>
          <w:spacing w:val="-5"/>
        </w:rPr>
        <w:t xml:space="preserve"> </w:t>
      </w:r>
      <w:r w:rsidRPr="00CD389E">
        <w:t>casework</w:t>
      </w:r>
      <w:r w:rsidRPr="00CD389E">
        <w:rPr>
          <w:spacing w:val="-1"/>
        </w:rPr>
        <w:t xml:space="preserve"> </w:t>
      </w:r>
      <w:r w:rsidRPr="00CD389E">
        <w:t>administration,</w:t>
      </w:r>
      <w:r w:rsidRPr="00CD389E">
        <w:rPr>
          <w:spacing w:val="-3"/>
        </w:rPr>
        <w:t xml:space="preserve"> </w:t>
      </w:r>
      <w:r w:rsidRPr="00CD389E">
        <w:t>relevant</w:t>
      </w:r>
      <w:r w:rsidRPr="00CD389E">
        <w:rPr>
          <w:spacing w:val="-3"/>
        </w:rPr>
        <w:t xml:space="preserve"> </w:t>
      </w:r>
      <w:r w:rsidRPr="00CD389E">
        <w:t>data</w:t>
      </w:r>
      <w:r w:rsidRPr="00CD389E">
        <w:rPr>
          <w:spacing w:val="-4"/>
        </w:rPr>
        <w:t xml:space="preserve"> </w:t>
      </w:r>
      <w:r w:rsidRPr="00CD389E">
        <w:t>collection</w:t>
      </w:r>
      <w:r w:rsidRPr="00CD389E">
        <w:rPr>
          <w:spacing w:val="-4"/>
        </w:rPr>
        <w:t xml:space="preserve"> </w:t>
      </w:r>
      <w:r w:rsidRPr="00CD389E">
        <w:t>and</w:t>
      </w:r>
      <w:r w:rsidRPr="00CD389E">
        <w:rPr>
          <w:spacing w:val="-2"/>
        </w:rPr>
        <w:t xml:space="preserve"> </w:t>
      </w:r>
      <w:r w:rsidRPr="00CD389E">
        <w:t>communicating</w:t>
      </w:r>
      <w:r w:rsidRPr="00CD389E">
        <w:rPr>
          <w:spacing w:val="-4"/>
        </w:rPr>
        <w:t xml:space="preserve"> </w:t>
      </w:r>
      <w:r w:rsidRPr="00CD389E">
        <w:t>promptly and effectively with stakeholders.</w:t>
      </w:r>
    </w:p>
    <w:p w14:paraId="79DBB8BA" w14:textId="77777777" w:rsidR="008F35B3" w:rsidRPr="00CD389E" w:rsidRDefault="008F35B3" w:rsidP="006B7783">
      <w:pPr>
        <w:pStyle w:val="ListParagraph"/>
        <w:widowControl w:val="0"/>
        <w:numPr>
          <w:ilvl w:val="0"/>
          <w:numId w:val="21"/>
        </w:numPr>
        <w:tabs>
          <w:tab w:val="left" w:pos="501"/>
        </w:tabs>
        <w:autoSpaceDE w:val="0"/>
        <w:autoSpaceDN w:val="0"/>
        <w:spacing w:before="4" w:line="237" w:lineRule="auto"/>
        <w:ind w:right="431"/>
      </w:pPr>
      <w:r w:rsidRPr="00CD389E">
        <w:t>Facilitate</w:t>
      </w:r>
      <w:r w:rsidRPr="00CD389E">
        <w:rPr>
          <w:spacing w:val="-1"/>
        </w:rPr>
        <w:t xml:space="preserve"> </w:t>
      </w:r>
      <w:r w:rsidRPr="00CD389E">
        <w:t>the</w:t>
      </w:r>
      <w:r w:rsidRPr="00CD389E">
        <w:rPr>
          <w:spacing w:val="-4"/>
        </w:rPr>
        <w:t xml:space="preserve"> </w:t>
      </w:r>
      <w:r w:rsidRPr="00CD389E">
        <w:t>delivery</w:t>
      </w:r>
      <w:r w:rsidRPr="00CD389E">
        <w:rPr>
          <w:spacing w:val="-1"/>
        </w:rPr>
        <w:t xml:space="preserve"> </w:t>
      </w:r>
      <w:r w:rsidRPr="00CD389E">
        <w:t>of</w:t>
      </w:r>
      <w:r w:rsidRPr="00CD389E">
        <w:rPr>
          <w:spacing w:val="-5"/>
        </w:rPr>
        <w:t xml:space="preserve"> </w:t>
      </w:r>
      <w:r w:rsidRPr="00CD389E">
        <w:t>a</w:t>
      </w:r>
      <w:r w:rsidRPr="00CD389E">
        <w:rPr>
          <w:spacing w:val="-2"/>
        </w:rPr>
        <w:t xml:space="preserve"> </w:t>
      </w:r>
      <w:r w:rsidRPr="00CD389E">
        <w:t>range</w:t>
      </w:r>
      <w:r w:rsidRPr="00CD389E">
        <w:rPr>
          <w:spacing w:val="-4"/>
        </w:rPr>
        <w:t xml:space="preserve"> </w:t>
      </w:r>
      <w:r w:rsidRPr="00CD389E">
        <w:t>of</w:t>
      </w:r>
      <w:r w:rsidRPr="00CD389E">
        <w:rPr>
          <w:spacing w:val="-3"/>
        </w:rPr>
        <w:t xml:space="preserve"> </w:t>
      </w:r>
      <w:r w:rsidRPr="00CD389E">
        <w:t>interventions</w:t>
      </w:r>
      <w:r w:rsidRPr="00CD389E">
        <w:rPr>
          <w:spacing w:val="-4"/>
        </w:rPr>
        <w:t xml:space="preserve"> </w:t>
      </w:r>
      <w:r w:rsidRPr="00CD389E">
        <w:t>that are</w:t>
      </w:r>
      <w:r w:rsidRPr="00CD389E">
        <w:rPr>
          <w:spacing w:val="-2"/>
        </w:rPr>
        <w:t xml:space="preserve"> </w:t>
      </w:r>
      <w:r w:rsidRPr="00CD389E">
        <w:t>deemed</w:t>
      </w:r>
      <w:r w:rsidRPr="00CD389E">
        <w:rPr>
          <w:spacing w:val="-4"/>
        </w:rPr>
        <w:t xml:space="preserve"> </w:t>
      </w:r>
      <w:r w:rsidRPr="00CD389E">
        <w:t>to</w:t>
      </w:r>
      <w:r w:rsidRPr="00CD389E">
        <w:rPr>
          <w:spacing w:val="-2"/>
        </w:rPr>
        <w:t xml:space="preserve"> </w:t>
      </w:r>
      <w:r w:rsidRPr="00CD389E">
        <w:t>be</w:t>
      </w:r>
      <w:r w:rsidRPr="00CD389E">
        <w:rPr>
          <w:spacing w:val="-4"/>
        </w:rPr>
        <w:t xml:space="preserve"> </w:t>
      </w:r>
      <w:r w:rsidRPr="00CD389E">
        <w:t>appropriate</w:t>
      </w:r>
      <w:r w:rsidRPr="00CD389E">
        <w:rPr>
          <w:spacing w:val="-4"/>
        </w:rPr>
        <w:t xml:space="preserve"> </w:t>
      </w:r>
      <w:r w:rsidRPr="00CD389E">
        <w:t>to</w:t>
      </w:r>
      <w:r w:rsidRPr="00CD389E">
        <w:rPr>
          <w:spacing w:val="-4"/>
        </w:rPr>
        <w:t xml:space="preserve"> </w:t>
      </w:r>
      <w:r w:rsidRPr="00CD389E">
        <w:t>meet</w:t>
      </w:r>
      <w:r w:rsidRPr="00CD389E">
        <w:rPr>
          <w:spacing w:val="-3"/>
        </w:rPr>
        <w:t xml:space="preserve"> </w:t>
      </w:r>
      <w:r w:rsidRPr="00CD389E">
        <w:t>the</w:t>
      </w:r>
      <w:r w:rsidRPr="00CD389E">
        <w:rPr>
          <w:spacing w:val="-4"/>
        </w:rPr>
        <w:t xml:space="preserve"> </w:t>
      </w:r>
      <w:r w:rsidRPr="00CD389E">
        <w:t>needs</w:t>
      </w:r>
      <w:r w:rsidRPr="00CD389E">
        <w:rPr>
          <w:spacing w:val="-1"/>
        </w:rPr>
        <w:t xml:space="preserve"> </w:t>
      </w:r>
      <w:r w:rsidRPr="00CD389E">
        <w:t>of individual or groups of pupils.</w:t>
      </w:r>
    </w:p>
    <w:p w14:paraId="7D4AA5A3" w14:textId="77777777" w:rsidR="008F35B3" w:rsidRPr="00CD389E" w:rsidRDefault="008F35B3" w:rsidP="006B7783">
      <w:pPr>
        <w:pStyle w:val="ListParagraph"/>
        <w:widowControl w:val="0"/>
        <w:numPr>
          <w:ilvl w:val="0"/>
          <w:numId w:val="21"/>
        </w:numPr>
        <w:tabs>
          <w:tab w:val="left" w:pos="501"/>
        </w:tabs>
        <w:autoSpaceDE w:val="0"/>
        <w:autoSpaceDN w:val="0"/>
        <w:spacing w:before="1" w:line="268" w:lineRule="exact"/>
      </w:pPr>
      <w:r w:rsidRPr="00CD389E">
        <w:t>Attending</w:t>
      </w:r>
      <w:r w:rsidRPr="00CD389E">
        <w:rPr>
          <w:spacing w:val="-9"/>
        </w:rPr>
        <w:t xml:space="preserve"> </w:t>
      </w:r>
      <w:r w:rsidRPr="00CD389E">
        <w:t>role-relevant</w:t>
      </w:r>
      <w:r w:rsidRPr="00CD389E">
        <w:rPr>
          <w:spacing w:val="-5"/>
        </w:rPr>
        <w:t xml:space="preserve"> </w:t>
      </w:r>
      <w:r w:rsidRPr="00CD389E">
        <w:t>meetings,</w:t>
      </w:r>
      <w:r w:rsidRPr="00CD389E">
        <w:rPr>
          <w:spacing w:val="-3"/>
        </w:rPr>
        <w:t xml:space="preserve"> </w:t>
      </w:r>
      <w:r w:rsidRPr="00CD389E">
        <w:t>including</w:t>
      </w:r>
      <w:r w:rsidRPr="00CD389E">
        <w:rPr>
          <w:spacing w:val="-4"/>
        </w:rPr>
        <w:t xml:space="preserve"> </w:t>
      </w:r>
      <w:r w:rsidRPr="00CD389E">
        <w:t>as</w:t>
      </w:r>
      <w:r w:rsidRPr="00CD389E">
        <w:rPr>
          <w:spacing w:val="-5"/>
        </w:rPr>
        <w:t xml:space="preserve"> </w:t>
      </w:r>
      <w:r w:rsidRPr="00CD389E">
        <w:t>a</w:t>
      </w:r>
      <w:r w:rsidRPr="00CD389E">
        <w:rPr>
          <w:spacing w:val="-9"/>
        </w:rPr>
        <w:t xml:space="preserve"> </w:t>
      </w:r>
      <w:r w:rsidRPr="00CD389E">
        <w:t>representative</w:t>
      </w:r>
      <w:r w:rsidRPr="00CD389E">
        <w:rPr>
          <w:spacing w:val="-6"/>
        </w:rPr>
        <w:t xml:space="preserve"> </w:t>
      </w:r>
      <w:r w:rsidRPr="00CD389E">
        <w:t>of</w:t>
      </w:r>
      <w:r w:rsidRPr="00CD389E">
        <w:rPr>
          <w:spacing w:val="-6"/>
        </w:rPr>
        <w:t xml:space="preserve"> </w:t>
      </w:r>
      <w:r w:rsidRPr="00CD389E">
        <w:t>the</w:t>
      </w:r>
      <w:r w:rsidRPr="00CD389E">
        <w:rPr>
          <w:spacing w:val="-7"/>
        </w:rPr>
        <w:t xml:space="preserve"> </w:t>
      </w:r>
      <w:r w:rsidRPr="00CD389E">
        <w:t>team</w:t>
      </w:r>
      <w:r w:rsidRPr="00CD389E">
        <w:rPr>
          <w:spacing w:val="-3"/>
        </w:rPr>
        <w:t xml:space="preserve"> </w:t>
      </w:r>
      <w:r w:rsidRPr="00CD389E">
        <w:t>and</w:t>
      </w:r>
      <w:r w:rsidRPr="00CD389E">
        <w:rPr>
          <w:spacing w:val="-7"/>
        </w:rPr>
        <w:t xml:space="preserve"> </w:t>
      </w:r>
      <w:r w:rsidRPr="00CD389E">
        <w:t>feeding</w:t>
      </w:r>
      <w:r w:rsidRPr="00CD389E">
        <w:rPr>
          <w:spacing w:val="-7"/>
        </w:rPr>
        <w:t xml:space="preserve"> </w:t>
      </w:r>
      <w:r w:rsidRPr="00CD389E">
        <w:t>back</w:t>
      </w:r>
      <w:r w:rsidRPr="00CD389E">
        <w:rPr>
          <w:spacing w:val="-6"/>
        </w:rPr>
        <w:t xml:space="preserve"> </w:t>
      </w:r>
      <w:r w:rsidRPr="00CD389E">
        <w:t>to</w:t>
      </w:r>
      <w:r w:rsidRPr="00CD389E">
        <w:rPr>
          <w:spacing w:val="-7"/>
        </w:rPr>
        <w:t xml:space="preserve"> </w:t>
      </w:r>
      <w:r w:rsidRPr="00CD389E">
        <w:t>the</w:t>
      </w:r>
      <w:r w:rsidRPr="00CD389E">
        <w:rPr>
          <w:spacing w:val="-4"/>
        </w:rPr>
        <w:t xml:space="preserve"> </w:t>
      </w:r>
      <w:r w:rsidRPr="00CD389E">
        <w:rPr>
          <w:spacing w:val="-2"/>
        </w:rPr>
        <w:t>team.</w:t>
      </w:r>
    </w:p>
    <w:p w14:paraId="33C157F9" w14:textId="77777777" w:rsidR="008F35B3" w:rsidRPr="00CD389E" w:rsidRDefault="008F35B3" w:rsidP="004E3640">
      <w:pPr>
        <w:pStyle w:val="ListParagraph"/>
        <w:widowControl w:val="0"/>
        <w:numPr>
          <w:ilvl w:val="0"/>
          <w:numId w:val="21"/>
        </w:numPr>
        <w:tabs>
          <w:tab w:val="left" w:pos="501"/>
        </w:tabs>
        <w:autoSpaceDE w:val="0"/>
        <w:autoSpaceDN w:val="0"/>
        <w:spacing w:before="1" w:after="120" w:line="238" w:lineRule="auto"/>
        <w:ind w:left="499" w:right="169" w:hanging="357"/>
      </w:pPr>
      <w:r w:rsidRPr="00CD389E">
        <w:t>Contribute</w:t>
      </w:r>
      <w:r w:rsidRPr="00CD389E">
        <w:rPr>
          <w:spacing w:val="-4"/>
        </w:rPr>
        <w:t xml:space="preserve"> </w:t>
      </w:r>
      <w:r w:rsidRPr="00CD389E">
        <w:t>to</w:t>
      </w:r>
      <w:r w:rsidRPr="00CD389E">
        <w:rPr>
          <w:spacing w:val="-4"/>
        </w:rPr>
        <w:t xml:space="preserve"> </w:t>
      </w:r>
      <w:r w:rsidRPr="00CD389E">
        <w:t>the</w:t>
      </w:r>
      <w:r w:rsidRPr="00CD389E">
        <w:rPr>
          <w:spacing w:val="-4"/>
        </w:rPr>
        <w:t xml:space="preserve"> </w:t>
      </w:r>
      <w:r w:rsidRPr="00CD389E">
        <w:t>development</w:t>
      </w:r>
      <w:r w:rsidRPr="00CD389E">
        <w:rPr>
          <w:spacing w:val="-3"/>
        </w:rPr>
        <w:t xml:space="preserve"> </w:t>
      </w:r>
      <w:r w:rsidRPr="00CD389E">
        <w:t>and</w:t>
      </w:r>
      <w:r w:rsidRPr="00CD389E">
        <w:rPr>
          <w:spacing w:val="-2"/>
        </w:rPr>
        <w:t xml:space="preserve"> </w:t>
      </w:r>
      <w:r w:rsidRPr="00CD389E">
        <w:t>delivery</w:t>
      </w:r>
      <w:r w:rsidRPr="00CD389E">
        <w:rPr>
          <w:spacing w:val="-3"/>
        </w:rPr>
        <w:t xml:space="preserve"> </w:t>
      </w:r>
      <w:r w:rsidRPr="00CD389E">
        <w:t>of</w:t>
      </w:r>
      <w:r w:rsidRPr="00CD389E">
        <w:rPr>
          <w:spacing w:val="-1"/>
        </w:rPr>
        <w:t xml:space="preserve"> </w:t>
      </w:r>
      <w:r w:rsidRPr="00CD389E">
        <w:t>training</w:t>
      </w:r>
      <w:r w:rsidRPr="00CD389E">
        <w:rPr>
          <w:spacing w:val="-2"/>
        </w:rPr>
        <w:t xml:space="preserve"> </w:t>
      </w:r>
      <w:r w:rsidRPr="00CD389E">
        <w:t>for</w:t>
      </w:r>
      <w:r w:rsidRPr="00CD389E">
        <w:rPr>
          <w:spacing w:val="-2"/>
        </w:rPr>
        <w:t xml:space="preserve"> </w:t>
      </w:r>
      <w:r w:rsidRPr="00CD389E">
        <w:t>all</w:t>
      </w:r>
      <w:r w:rsidRPr="00CD389E">
        <w:rPr>
          <w:spacing w:val="-2"/>
        </w:rPr>
        <w:t xml:space="preserve"> </w:t>
      </w:r>
      <w:r w:rsidRPr="00CD389E">
        <w:t>stakeholders,</w:t>
      </w:r>
      <w:r w:rsidRPr="00CD389E">
        <w:rPr>
          <w:spacing w:val="-3"/>
        </w:rPr>
        <w:t xml:space="preserve"> </w:t>
      </w:r>
      <w:r w:rsidRPr="00CD389E">
        <w:t>through</w:t>
      </w:r>
      <w:r w:rsidRPr="00CD389E">
        <w:rPr>
          <w:spacing w:val="-2"/>
        </w:rPr>
        <w:t xml:space="preserve"> </w:t>
      </w:r>
      <w:r w:rsidRPr="00CD389E">
        <w:t>both</w:t>
      </w:r>
      <w:r w:rsidRPr="00CD389E">
        <w:rPr>
          <w:spacing w:val="-3"/>
        </w:rPr>
        <w:t xml:space="preserve"> </w:t>
      </w:r>
      <w:r w:rsidRPr="00CD389E">
        <w:t>commissioned</w:t>
      </w:r>
      <w:r w:rsidRPr="00CD389E">
        <w:rPr>
          <w:spacing w:val="-2"/>
        </w:rPr>
        <w:t xml:space="preserve"> </w:t>
      </w:r>
      <w:r w:rsidRPr="00CD389E">
        <w:t>and traded opportunities</w:t>
      </w:r>
    </w:p>
    <w:p w14:paraId="1B58CBBE" w14:textId="77777777" w:rsidR="008F35B3" w:rsidRPr="00CD389E" w:rsidRDefault="008F35B3" w:rsidP="004E3640">
      <w:pPr>
        <w:pStyle w:val="ListParagraph"/>
        <w:widowControl w:val="0"/>
        <w:numPr>
          <w:ilvl w:val="0"/>
          <w:numId w:val="21"/>
        </w:numPr>
        <w:tabs>
          <w:tab w:val="left" w:pos="501"/>
        </w:tabs>
        <w:autoSpaceDE w:val="0"/>
        <w:autoSpaceDN w:val="0"/>
        <w:spacing w:before="3" w:after="120" w:line="238" w:lineRule="auto"/>
        <w:ind w:left="499" w:right="598" w:hanging="357"/>
      </w:pPr>
      <w:r w:rsidRPr="00CD389E">
        <w:t>Support a</w:t>
      </w:r>
      <w:r w:rsidRPr="00CD389E">
        <w:rPr>
          <w:spacing w:val="-4"/>
        </w:rPr>
        <w:t xml:space="preserve"> </w:t>
      </w:r>
      <w:r w:rsidRPr="00CD389E">
        <w:t>particular</w:t>
      </w:r>
      <w:r w:rsidRPr="00CD389E">
        <w:rPr>
          <w:spacing w:val="-3"/>
        </w:rPr>
        <w:t xml:space="preserve"> </w:t>
      </w:r>
      <w:r w:rsidRPr="00CD389E">
        <w:t>agreed</w:t>
      </w:r>
      <w:r w:rsidRPr="00CD389E">
        <w:rPr>
          <w:spacing w:val="-2"/>
        </w:rPr>
        <w:t xml:space="preserve"> </w:t>
      </w:r>
      <w:r w:rsidRPr="00CD389E">
        <w:t>area</w:t>
      </w:r>
      <w:r w:rsidRPr="00CD389E">
        <w:rPr>
          <w:spacing w:val="-4"/>
        </w:rPr>
        <w:t xml:space="preserve"> </w:t>
      </w:r>
      <w:r w:rsidRPr="00CD389E">
        <w:t>of</w:t>
      </w:r>
      <w:r w:rsidRPr="00CD389E">
        <w:rPr>
          <w:spacing w:val="-3"/>
        </w:rPr>
        <w:t xml:space="preserve"> </w:t>
      </w:r>
      <w:r w:rsidRPr="00CD389E">
        <w:t>focus</w:t>
      </w:r>
      <w:r w:rsidRPr="00CD389E">
        <w:rPr>
          <w:spacing w:val="-1"/>
        </w:rPr>
        <w:t xml:space="preserve"> </w:t>
      </w:r>
      <w:r w:rsidRPr="00CD389E">
        <w:t>in</w:t>
      </w:r>
      <w:r w:rsidRPr="00CD389E">
        <w:rPr>
          <w:spacing w:val="-4"/>
        </w:rPr>
        <w:t xml:space="preserve"> </w:t>
      </w:r>
      <w:r w:rsidRPr="00CD389E">
        <w:t>the</w:t>
      </w:r>
      <w:r w:rsidRPr="00CD389E">
        <w:rPr>
          <w:spacing w:val="-4"/>
        </w:rPr>
        <w:t xml:space="preserve"> </w:t>
      </w:r>
      <w:r w:rsidRPr="00CD389E">
        <w:t>team</w:t>
      </w:r>
      <w:r w:rsidRPr="00CD389E">
        <w:rPr>
          <w:spacing w:val="-3"/>
        </w:rPr>
        <w:t xml:space="preserve"> </w:t>
      </w:r>
      <w:r w:rsidRPr="00CD389E">
        <w:t>that</w:t>
      </w:r>
      <w:r w:rsidRPr="00CD389E">
        <w:rPr>
          <w:spacing w:val="-3"/>
        </w:rPr>
        <w:t xml:space="preserve"> </w:t>
      </w:r>
      <w:r w:rsidRPr="00CD389E">
        <w:t>is</w:t>
      </w:r>
      <w:r w:rsidRPr="00CD389E">
        <w:rPr>
          <w:spacing w:val="-1"/>
        </w:rPr>
        <w:t xml:space="preserve"> </w:t>
      </w:r>
      <w:r w:rsidRPr="00CD389E">
        <w:t>of professional</w:t>
      </w:r>
      <w:r w:rsidRPr="00CD389E">
        <w:rPr>
          <w:spacing w:val="-2"/>
        </w:rPr>
        <w:t xml:space="preserve"> </w:t>
      </w:r>
      <w:r w:rsidRPr="00CD389E">
        <w:t>interest and</w:t>
      </w:r>
      <w:r w:rsidRPr="00CD389E">
        <w:rPr>
          <w:spacing w:val="-4"/>
        </w:rPr>
        <w:t xml:space="preserve"> </w:t>
      </w:r>
      <w:r w:rsidRPr="00CD389E">
        <w:t>aligns</w:t>
      </w:r>
      <w:r w:rsidRPr="00CD389E">
        <w:rPr>
          <w:spacing w:val="-1"/>
        </w:rPr>
        <w:t xml:space="preserve"> </w:t>
      </w:r>
      <w:r w:rsidRPr="00CD389E">
        <w:t>with</w:t>
      </w:r>
      <w:r w:rsidRPr="00CD389E">
        <w:rPr>
          <w:spacing w:val="-4"/>
        </w:rPr>
        <w:t xml:space="preserve"> </w:t>
      </w:r>
      <w:r w:rsidRPr="00CD389E">
        <w:t>the needs and direction of the team.</w:t>
      </w:r>
    </w:p>
    <w:p w14:paraId="696E305B" w14:textId="77777777" w:rsidR="006B7783" w:rsidRDefault="008F35B3" w:rsidP="004E3640">
      <w:pPr>
        <w:pStyle w:val="ListParagraph"/>
        <w:widowControl w:val="0"/>
        <w:numPr>
          <w:ilvl w:val="0"/>
          <w:numId w:val="21"/>
        </w:numPr>
        <w:tabs>
          <w:tab w:val="left" w:pos="501"/>
        </w:tabs>
        <w:autoSpaceDE w:val="0"/>
        <w:autoSpaceDN w:val="0"/>
        <w:spacing w:before="4" w:after="120" w:line="238" w:lineRule="auto"/>
        <w:ind w:left="499" w:right="426" w:hanging="357"/>
      </w:pPr>
      <w:r w:rsidRPr="00CD389E">
        <w:lastRenderedPageBreak/>
        <w:t>Keep</w:t>
      </w:r>
      <w:r w:rsidRPr="00CD389E">
        <w:rPr>
          <w:spacing w:val="-2"/>
        </w:rPr>
        <w:t xml:space="preserve"> </w:t>
      </w:r>
      <w:r w:rsidRPr="00CD389E">
        <w:t>informed</w:t>
      </w:r>
      <w:r w:rsidRPr="00CD389E">
        <w:rPr>
          <w:spacing w:val="-2"/>
        </w:rPr>
        <w:t xml:space="preserve"> </w:t>
      </w:r>
      <w:r w:rsidRPr="00CD389E">
        <w:t>of</w:t>
      </w:r>
      <w:r w:rsidRPr="00CD389E">
        <w:rPr>
          <w:spacing w:val="-3"/>
        </w:rPr>
        <w:t xml:space="preserve"> </w:t>
      </w:r>
      <w:r w:rsidRPr="00CD389E">
        <w:t>current</w:t>
      </w:r>
      <w:r w:rsidRPr="00CD389E">
        <w:rPr>
          <w:spacing w:val="-3"/>
        </w:rPr>
        <w:t xml:space="preserve"> </w:t>
      </w:r>
      <w:r w:rsidRPr="00CD389E">
        <w:t>approaches,</w:t>
      </w:r>
      <w:r w:rsidRPr="00CD389E">
        <w:rPr>
          <w:spacing w:val="-3"/>
        </w:rPr>
        <w:t xml:space="preserve"> </w:t>
      </w:r>
      <w:r w:rsidRPr="00CD389E">
        <w:t>teaching</w:t>
      </w:r>
      <w:r w:rsidRPr="00CD389E">
        <w:rPr>
          <w:spacing w:val="-4"/>
        </w:rPr>
        <w:t xml:space="preserve"> </w:t>
      </w:r>
      <w:r w:rsidRPr="00CD389E">
        <w:t>strategies</w:t>
      </w:r>
      <w:r w:rsidRPr="00CD389E">
        <w:rPr>
          <w:spacing w:val="-2"/>
        </w:rPr>
        <w:t xml:space="preserve"> </w:t>
      </w:r>
      <w:r w:rsidRPr="00CD389E">
        <w:t>and</w:t>
      </w:r>
      <w:r w:rsidRPr="00CD389E">
        <w:rPr>
          <w:spacing w:val="-4"/>
        </w:rPr>
        <w:t xml:space="preserve"> </w:t>
      </w:r>
      <w:r w:rsidRPr="00CD389E">
        <w:t>resources</w:t>
      </w:r>
      <w:r w:rsidRPr="00CD389E">
        <w:rPr>
          <w:spacing w:val="-4"/>
        </w:rPr>
        <w:t xml:space="preserve"> </w:t>
      </w:r>
      <w:r w:rsidRPr="00CD389E">
        <w:t>relevant</w:t>
      </w:r>
      <w:r w:rsidRPr="00CD389E">
        <w:rPr>
          <w:spacing w:val="-1"/>
        </w:rPr>
        <w:t xml:space="preserve"> </w:t>
      </w:r>
      <w:r w:rsidRPr="00CD389E">
        <w:t>to</w:t>
      </w:r>
      <w:r w:rsidRPr="00CD389E">
        <w:rPr>
          <w:spacing w:val="-6"/>
        </w:rPr>
        <w:t xml:space="preserve"> </w:t>
      </w:r>
      <w:r w:rsidRPr="00CD389E">
        <w:t>teaching</w:t>
      </w:r>
      <w:r w:rsidRPr="00CD389E">
        <w:rPr>
          <w:spacing w:val="-2"/>
        </w:rPr>
        <w:t xml:space="preserve"> </w:t>
      </w:r>
      <w:r w:rsidRPr="00CD389E">
        <w:t>pupils</w:t>
      </w:r>
      <w:r w:rsidRPr="00CD389E">
        <w:rPr>
          <w:spacing w:val="-1"/>
        </w:rPr>
        <w:t xml:space="preserve"> </w:t>
      </w:r>
      <w:r w:rsidRPr="00CD389E">
        <w:t>with learning difficulties so that appropriate interventions can be applied in school contexts</w:t>
      </w:r>
    </w:p>
    <w:p w14:paraId="02536787" w14:textId="599FBF95" w:rsidR="008F35B3" w:rsidRPr="00CD389E" w:rsidRDefault="00AF3125" w:rsidP="00471E79">
      <w:pPr>
        <w:pStyle w:val="ListParagraph"/>
        <w:widowControl w:val="0"/>
        <w:numPr>
          <w:ilvl w:val="0"/>
          <w:numId w:val="21"/>
        </w:numPr>
        <w:tabs>
          <w:tab w:val="left" w:pos="501"/>
        </w:tabs>
        <w:autoSpaceDE w:val="0"/>
        <w:autoSpaceDN w:val="0"/>
        <w:spacing w:before="75" w:line="268" w:lineRule="exact"/>
      </w:pPr>
      <w:r>
        <w:t>T</w:t>
      </w:r>
      <w:r w:rsidR="008F35B3" w:rsidRPr="00CD389E">
        <w:t>o</w:t>
      </w:r>
      <w:r w:rsidR="008F35B3" w:rsidRPr="00CD389E">
        <w:rPr>
          <w:spacing w:val="-7"/>
        </w:rPr>
        <w:t xml:space="preserve"> </w:t>
      </w:r>
      <w:r w:rsidR="008F35B3" w:rsidRPr="00CD389E">
        <w:t>deliver</w:t>
      </w:r>
      <w:r w:rsidR="008F35B3" w:rsidRPr="00CD389E">
        <w:rPr>
          <w:spacing w:val="-3"/>
        </w:rPr>
        <w:t xml:space="preserve"> </w:t>
      </w:r>
      <w:r w:rsidR="008F35B3" w:rsidRPr="00CD389E">
        <w:t>Key</w:t>
      </w:r>
      <w:r w:rsidR="008F35B3" w:rsidRPr="00CD389E">
        <w:rPr>
          <w:spacing w:val="-6"/>
        </w:rPr>
        <w:t xml:space="preserve"> </w:t>
      </w:r>
      <w:r w:rsidR="008F35B3" w:rsidRPr="00CD389E">
        <w:t>Performance</w:t>
      </w:r>
      <w:r w:rsidR="008F35B3" w:rsidRPr="00CD389E">
        <w:rPr>
          <w:spacing w:val="-3"/>
        </w:rPr>
        <w:t xml:space="preserve"> </w:t>
      </w:r>
      <w:r w:rsidR="008F35B3" w:rsidRPr="00CD389E">
        <w:t>Indicators</w:t>
      </w:r>
      <w:r w:rsidR="008F35B3" w:rsidRPr="00CD389E">
        <w:rPr>
          <w:spacing w:val="-6"/>
        </w:rPr>
        <w:t xml:space="preserve"> </w:t>
      </w:r>
      <w:r w:rsidR="008F35B3" w:rsidRPr="00CD389E">
        <w:t>(KPIs)</w:t>
      </w:r>
      <w:r w:rsidR="008F35B3" w:rsidRPr="00CD389E">
        <w:rPr>
          <w:spacing w:val="-4"/>
        </w:rPr>
        <w:t xml:space="preserve"> </w:t>
      </w:r>
      <w:r w:rsidR="008F35B3" w:rsidRPr="00CD389E">
        <w:t>as</w:t>
      </w:r>
      <w:r w:rsidR="008F35B3" w:rsidRPr="00CD389E">
        <w:rPr>
          <w:spacing w:val="-7"/>
        </w:rPr>
        <w:t xml:space="preserve"> </w:t>
      </w:r>
      <w:r w:rsidR="008F35B3" w:rsidRPr="00CD389E">
        <w:t>directed</w:t>
      </w:r>
      <w:r w:rsidR="008F35B3" w:rsidRPr="00CD389E">
        <w:rPr>
          <w:spacing w:val="-4"/>
        </w:rPr>
        <w:t xml:space="preserve"> </w:t>
      </w:r>
      <w:r w:rsidR="008F35B3" w:rsidRPr="00CD389E">
        <w:t>by</w:t>
      </w:r>
      <w:r w:rsidR="008F35B3" w:rsidRPr="00CD389E">
        <w:rPr>
          <w:spacing w:val="-6"/>
        </w:rPr>
        <w:t xml:space="preserve"> </w:t>
      </w:r>
      <w:r w:rsidR="008F35B3" w:rsidRPr="00CD389E">
        <w:t>the</w:t>
      </w:r>
      <w:r w:rsidR="008F35B3" w:rsidRPr="00CD389E">
        <w:rPr>
          <w:spacing w:val="-4"/>
        </w:rPr>
        <w:t xml:space="preserve"> </w:t>
      </w:r>
      <w:r w:rsidR="008F35B3" w:rsidRPr="00CD389E">
        <w:t>Team</w:t>
      </w:r>
      <w:r w:rsidR="008F35B3" w:rsidRPr="00CD389E">
        <w:rPr>
          <w:spacing w:val="-3"/>
        </w:rPr>
        <w:t xml:space="preserve"> </w:t>
      </w:r>
      <w:r w:rsidR="008F35B3" w:rsidRPr="00CD389E">
        <w:t>Lead</w:t>
      </w:r>
      <w:r w:rsidR="008F35B3" w:rsidRPr="00CD389E">
        <w:rPr>
          <w:spacing w:val="-4"/>
        </w:rPr>
        <w:t xml:space="preserve"> </w:t>
      </w:r>
    </w:p>
    <w:p w14:paraId="1770E653" w14:textId="77777777" w:rsidR="008F35B3" w:rsidRPr="00CD389E" w:rsidRDefault="008F35B3" w:rsidP="00471E79">
      <w:pPr>
        <w:pStyle w:val="ListParagraph"/>
        <w:widowControl w:val="0"/>
        <w:numPr>
          <w:ilvl w:val="0"/>
          <w:numId w:val="21"/>
        </w:numPr>
        <w:tabs>
          <w:tab w:val="left" w:pos="501"/>
        </w:tabs>
        <w:autoSpaceDE w:val="0"/>
        <w:autoSpaceDN w:val="0"/>
        <w:spacing w:line="269" w:lineRule="exact"/>
      </w:pPr>
      <w:r w:rsidRPr="00CD389E">
        <w:t>To</w:t>
      </w:r>
      <w:r w:rsidRPr="00CD389E">
        <w:rPr>
          <w:spacing w:val="-5"/>
        </w:rPr>
        <w:t xml:space="preserve"> </w:t>
      </w:r>
      <w:r w:rsidRPr="00CD389E">
        <w:t>maintain</w:t>
      </w:r>
      <w:r w:rsidRPr="00CD389E">
        <w:rPr>
          <w:spacing w:val="-7"/>
        </w:rPr>
        <w:t xml:space="preserve"> </w:t>
      </w:r>
      <w:r w:rsidRPr="00CD389E">
        <w:t>records</w:t>
      </w:r>
      <w:r w:rsidRPr="00CD389E">
        <w:rPr>
          <w:spacing w:val="-5"/>
        </w:rPr>
        <w:t xml:space="preserve"> </w:t>
      </w:r>
      <w:r w:rsidRPr="00CD389E">
        <w:t>of</w:t>
      </w:r>
      <w:r w:rsidRPr="00CD389E">
        <w:rPr>
          <w:spacing w:val="-3"/>
        </w:rPr>
        <w:t xml:space="preserve"> </w:t>
      </w:r>
      <w:r w:rsidRPr="00CD389E">
        <w:t>work</w:t>
      </w:r>
      <w:r w:rsidRPr="00CD389E">
        <w:rPr>
          <w:spacing w:val="-4"/>
        </w:rPr>
        <w:t xml:space="preserve"> </w:t>
      </w:r>
      <w:r w:rsidRPr="00CD389E">
        <w:t>according</w:t>
      </w:r>
      <w:r w:rsidRPr="00CD389E">
        <w:rPr>
          <w:spacing w:val="-7"/>
        </w:rPr>
        <w:t xml:space="preserve"> </w:t>
      </w:r>
      <w:r w:rsidRPr="00CD389E">
        <w:t>to</w:t>
      </w:r>
      <w:r w:rsidRPr="00CD389E">
        <w:rPr>
          <w:spacing w:val="-7"/>
        </w:rPr>
        <w:t xml:space="preserve"> </w:t>
      </w:r>
      <w:r w:rsidRPr="00CD389E">
        <w:t>team</w:t>
      </w:r>
      <w:r w:rsidRPr="00CD389E">
        <w:rPr>
          <w:spacing w:val="-6"/>
        </w:rPr>
        <w:t xml:space="preserve"> </w:t>
      </w:r>
      <w:r w:rsidRPr="00CD389E">
        <w:t>and</w:t>
      </w:r>
      <w:r w:rsidRPr="00CD389E">
        <w:rPr>
          <w:spacing w:val="-5"/>
        </w:rPr>
        <w:t xml:space="preserve"> </w:t>
      </w:r>
      <w:r w:rsidRPr="00CD389E">
        <w:t>organisational</w:t>
      </w:r>
      <w:r w:rsidRPr="00CD389E">
        <w:rPr>
          <w:spacing w:val="-4"/>
        </w:rPr>
        <w:t xml:space="preserve"> </w:t>
      </w:r>
      <w:r w:rsidRPr="00CD389E">
        <w:rPr>
          <w:spacing w:val="-2"/>
        </w:rPr>
        <w:t>policy</w:t>
      </w:r>
    </w:p>
    <w:p w14:paraId="6140B0F4" w14:textId="77777777" w:rsidR="008F35B3" w:rsidRPr="00CD389E" w:rsidRDefault="008F35B3" w:rsidP="00471E79">
      <w:pPr>
        <w:pStyle w:val="ListParagraph"/>
        <w:widowControl w:val="0"/>
        <w:numPr>
          <w:ilvl w:val="0"/>
          <w:numId w:val="21"/>
        </w:numPr>
        <w:tabs>
          <w:tab w:val="left" w:pos="501"/>
        </w:tabs>
        <w:autoSpaceDE w:val="0"/>
        <w:autoSpaceDN w:val="0"/>
        <w:spacing w:line="268" w:lineRule="exact"/>
      </w:pPr>
      <w:r w:rsidRPr="00CD389E">
        <w:t>To</w:t>
      </w:r>
      <w:r w:rsidRPr="00CD389E">
        <w:rPr>
          <w:spacing w:val="-6"/>
        </w:rPr>
        <w:t xml:space="preserve"> </w:t>
      </w:r>
      <w:r w:rsidRPr="00CD389E">
        <w:t>conform</w:t>
      </w:r>
      <w:r w:rsidRPr="00CD389E">
        <w:rPr>
          <w:spacing w:val="-6"/>
        </w:rPr>
        <w:t xml:space="preserve"> </w:t>
      </w:r>
      <w:r w:rsidRPr="00CD389E">
        <w:t>with</w:t>
      </w:r>
      <w:r w:rsidRPr="00CD389E">
        <w:rPr>
          <w:spacing w:val="-7"/>
        </w:rPr>
        <w:t xml:space="preserve"> </w:t>
      </w:r>
      <w:r w:rsidRPr="00CD389E">
        <w:t>safeguarding</w:t>
      </w:r>
      <w:r w:rsidRPr="00CD389E">
        <w:rPr>
          <w:spacing w:val="-5"/>
        </w:rPr>
        <w:t xml:space="preserve"> </w:t>
      </w:r>
      <w:r w:rsidRPr="00CD389E">
        <w:t>policy</w:t>
      </w:r>
      <w:r w:rsidRPr="00CD389E">
        <w:rPr>
          <w:spacing w:val="-5"/>
        </w:rPr>
        <w:t xml:space="preserve"> </w:t>
      </w:r>
      <w:r w:rsidRPr="00CD389E">
        <w:t>and</w:t>
      </w:r>
      <w:r w:rsidRPr="00CD389E">
        <w:rPr>
          <w:spacing w:val="-5"/>
        </w:rPr>
        <w:t xml:space="preserve"> </w:t>
      </w:r>
      <w:r w:rsidRPr="00CD389E">
        <w:rPr>
          <w:spacing w:val="-2"/>
        </w:rPr>
        <w:t>procedure</w:t>
      </w:r>
    </w:p>
    <w:p w14:paraId="09D16054" w14:textId="77777777" w:rsidR="008F35B3" w:rsidRPr="00CD389E" w:rsidRDefault="008F35B3" w:rsidP="00471E79">
      <w:pPr>
        <w:pStyle w:val="ListParagraph"/>
        <w:widowControl w:val="0"/>
        <w:numPr>
          <w:ilvl w:val="0"/>
          <w:numId w:val="21"/>
        </w:numPr>
        <w:tabs>
          <w:tab w:val="left" w:pos="501"/>
        </w:tabs>
        <w:autoSpaceDE w:val="0"/>
        <w:autoSpaceDN w:val="0"/>
        <w:spacing w:line="268" w:lineRule="exact"/>
      </w:pPr>
      <w:r w:rsidRPr="00CD389E">
        <w:t>Comply</w:t>
      </w:r>
      <w:r w:rsidRPr="00CD389E">
        <w:rPr>
          <w:spacing w:val="-6"/>
        </w:rPr>
        <w:t xml:space="preserve"> </w:t>
      </w:r>
      <w:r w:rsidRPr="00CD389E">
        <w:t>with</w:t>
      </w:r>
      <w:r w:rsidRPr="00CD389E">
        <w:rPr>
          <w:spacing w:val="-7"/>
        </w:rPr>
        <w:t xml:space="preserve"> </w:t>
      </w:r>
      <w:r w:rsidRPr="00CD389E">
        <w:t>the</w:t>
      </w:r>
      <w:r w:rsidRPr="00CD389E">
        <w:rPr>
          <w:spacing w:val="-4"/>
        </w:rPr>
        <w:t xml:space="preserve"> </w:t>
      </w:r>
      <w:r w:rsidRPr="00CD389E">
        <w:t>Data</w:t>
      </w:r>
      <w:r w:rsidRPr="00CD389E">
        <w:rPr>
          <w:spacing w:val="-5"/>
        </w:rPr>
        <w:t xml:space="preserve"> </w:t>
      </w:r>
      <w:r w:rsidRPr="00CD389E">
        <w:t>Protection</w:t>
      </w:r>
      <w:r w:rsidRPr="00CD389E">
        <w:rPr>
          <w:spacing w:val="-5"/>
        </w:rPr>
        <w:t xml:space="preserve"> </w:t>
      </w:r>
      <w:r w:rsidRPr="00CD389E">
        <w:t>Act</w:t>
      </w:r>
      <w:r w:rsidRPr="00CD389E">
        <w:rPr>
          <w:spacing w:val="-5"/>
        </w:rPr>
        <w:t xml:space="preserve"> </w:t>
      </w:r>
      <w:r w:rsidRPr="00CD389E">
        <w:t>and</w:t>
      </w:r>
      <w:r w:rsidRPr="00CD389E">
        <w:rPr>
          <w:spacing w:val="-5"/>
        </w:rPr>
        <w:t xml:space="preserve"> </w:t>
      </w:r>
      <w:r w:rsidRPr="00CD389E">
        <w:t>other</w:t>
      </w:r>
      <w:r w:rsidRPr="00CD389E">
        <w:rPr>
          <w:spacing w:val="-6"/>
        </w:rPr>
        <w:t xml:space="preserve"> </w:t>
      </w:r>
      <w:r w:rsidRPr="00CD389E">
        <w:t>relevant</w:t>
      </w:r>
      <w:r w:rsidRPr="00CD389E">
        <w:rPr>
          <w:spacing w:val="-3"/>
        </w:rPr>
        <w:t xml:space="preserve"> </w:t>
      </w:r>
      <w:r w:rsidRPr="00CD389E">
        <w:rPr>
          <w:spacing w:val="-2"/>
        </w:rPr>
        <w:t>legislation</w:t>
      </w:r>
    </w:p>
    <w:p w14:paraId="40692845" w14:textId="77777777" w:rsidR="008F35B3" w:rsidRPr="00CD389E" w:rsidRDefault="008F35B3" w:rsidP="00471E79">
      <w:pPr>
        <w:pStyle w:val="ListParagraph"/>
        <w:widowControl w:val="0"/>
        <w:numPr>
          <w:ilvl w:val="0"/>
          <w:numId w:val="21"/>
        </w:numPr>
        <w:tabs>
          <w:tab w:val="left" w:pos="501"/>
        </w:tabs>
        <w:autoSpaceDE w:val="0"/>
        <w:autoSpaceDN w:val="0"/>
        <w:spacing w:line="268" w:lineRule="exact"/>
      </w:pPr>
      <w:r w:rsidRPr="00CD389E">
        <w:t>To</w:t>
      </w:r>
      <w:r w:rsidRPr="00CD389E">
        <w:rPr>
          <w:spacing w:val="-8"/>
        </w:rPr>
        <w:t xml:space="preserve"> </w:t>
      </w:r>
      <w:r w:rsidRPr="00CD389E">
        <w:t>maintain</w:t>
      </w:r>
      <w:r w:rsidRPr="00CD389E">
        <w:rPr>
          <w:spacing w:val="-7"/>
        </w:rPr>
        <w:t xml:space="preserve"> </w:t>
      </w:r>
      <w:r w:rsidRPr="00CD389E">
        <w:t>updated</w:t>
      </w:r>
      <w:r w:rsidRPr="00CD389E">
        <w:rPr>
          <w:spacing w:val="-7"/>
        </w:rPr>
        <w:t xml:space="preserve"> </w:t>
      </w:r>
      <w:r w:rsidRPr="00CD389E">
        <w:t>safeguarding</w:t>
      </w:r>
      <w:r w:rsidRPr="00CD389E">
        <w:rPr>
          <w:spacing w:val="-5"/>
        </w:rPr>
        <w:t xml:space="preserve"> </w:t>
      </w:r>
      <w:r w:rsidRPr="00CD389E">
        <w:t>knowledge</w:t>
      </w:r>
      <w:r w:rsidRPr="00CD389E">
        <w:rPr>
          <w:spacing w:val="-6"/>
        </w:rPr>
        <w:t xml:space="preserve"> </w:t>
      </w:r>
      <w:r w:rsidRPr="00CD389E">
        <w:t>and</w:t>
      </w:r>
      <w:r w:rsidRPr="00CD389E">
        <w:rPr>
          <w:spacing w:val="-5"/>
        </w:rPr>
        <w:t xml:space="preserve"> </w:t>
      </w:r>
      <w:r w:rsidRPr="00CD389E">
        <w:t>comply</w:t>
      </w:r>
      <w:r w:rsidRPr="00CD389E">
        <w:rPr>
          <w:spacing w:val="-7"/>
        </w:rPr>
        <w:t xml:space="preserve"> </w:t>
      </w:r>
      <w:r w:rsidRPr="00CD389E">
        <w:t>with</w:t>
      </w:r>
      <w:r w:rsidRPr="00CD389E">
        <w:rPr>
          <w:spacing w:val="-5"/>
        </w:rPr>
        <w:t xml:space="preserve"> </w:t>
      </w:r>
      <w:r w:rsidRPr="00CD389E">
        <w:t>all</w:t>
      </w:r>
      <w:r w:rsidRPr="00CD389E">
        <w:rPr>
          <w:spacing w:val="-5"/>
        </w:rPr>
        <w:t xml:space="preserve"> </w:t>
      </w:r>
      <w:r w:rsidRPr="00CD389E">
        <w:rPr>
          <w:spacing w:val="-2"/>
        </w:rPr>
        <w:t>procedures</w:t>
      </w:r>
    </w:p>
    <w:p w14:paraId="1D3AA9EC" w14:textId="0F38AEC0" w:rsidR="008F35B3" w:rsidRPr="00CD389E" w:rsidRDefault="008F35B3" w:rsidP="00471E79">
      <w:pPr>
        <w:pStyle w:val="ListParagraph"/>
        <w:widowControl w:val="0"/>
        <w:numPr>
          <w:ilvl w:val="0"/>
          <w:numId w:val="21"/>
        </w:numPr>
        <w:tabs>
          <w:tab w:val="left" w:pos="501"/>
        </w:tabs>
        <w:autoSpaceDE w:val="0"/>
        <w:autoSpaceDN w:val="0"/>
        <w:spacing w:line="268" w:lineRule="exact"/>
      </w:pPr>
      <w:r w:rsidRPr="00CD389E">
        <w:t>Report</w:t>
      </w:r>
      <w:r w:rsidRPr="00CD389E">
        <w:rPr>
          <w:spacing w:val="-4"/>
        </w:rPr>
        <w:t xml:space="preserve"> </w:t>
      </w:r>
      <w:r w:rsidRPr="00CD389E">
        <w:t>on</w:t>
      </w:r>
      <w:r w:rsidRPr="00CD389E">
        <w:rPr>
          <w:spacing w:val="-8"/>
        </w:rPr>
        <w:t xml:space="preserve"> </w:t>
      </w:r>
      <w:r w:rsidRPr="00CD389E">
        <w:t>improved</w:t>
      </w:r>
      <w:r w:rsidRPr="00CD389E">
        <w:rPr>
          <w:spacing w:val="-6"/>
        </w:rPr>
        <w:t xml:space="preserve"> </w:t>
      </w:r>
      <w:r w:rsidRPr="00CD389E">
        <w:t>outcomes</w:t>
      </w:r>
      <w:r w:rsidRPr="00CD389E">
        <w:rPr>
          <w:spacing w:val="-7"/>
        </w:rPr>
        <w:t xml:space="preserve"> </w:t>
      </w:r>
      <w:r w:rsidRPr="00CD389E">
        <w:t>for</w:t>
      </w:r>
      <w:r w:rsidRPr="00CD389E">
        <w:rPr>
          <w:spacing w:val="-7"/>
        </w:rPr>
        <w:t xml:space="preserve"> </w:t>
      </w:r>
      <w:r w:rsidRPr="00CD389E">
        <w:t>children</w:t>
      </w:r>
      <w:r w:rsidRPr="00CD389E">
        <w:rPr>
          <w:spacing w:val="-6"/>
        </w:rPr>
        <w:t xml:space="preserve"> </w:t>
      </w:r>
      <w:r w:rsidRPr="00CD389E">
        <w:t>with</w:t>
      </w:r>
      <w:r w:rsidRPr="00CD389E">
        <w:rPr>
          <w:spacing w:val="-5"/>
        </w:rPr>
        <w:t xml:space="preserve"> </w:t>
      </w:r>
      <w:r w:rsidR="004E3640" w:rsidRPr="00CD389E">
        <w:t>SEND.</w:t>
      </w:r>
    </w:p>
    <w:p w14:paraId="6E9587D1" w14:textId="77777777" w:rsidR="008F35B3" w:rsidRPr="00CD389E" w:rsidRDefault="008F35B3" w:rsidP="00471E79">
      <w:pPr>
        <w:pStyle w:val="ListParagraph"/>
        <w:widowControl w:val="0"/>
        <w:numPr>
          <w:ilvl w:val="0"/>
          <w:numId w:val="21"/>
        </w:numPr>
        <w:tabs>
          <w:tab w:val="left" w:pos="501"/>
        </w:tabs>
        <w:autoSpaceDE w:val="0"/>
        <w:autoSpaceDN w:val="0"/>
        <w:spacing w:line="269" w:lineRule="exact"/>
      </w:pPr>
      <w:r w:rsidRPr="00CD389E">
        <w:t>Achieving</w:t>
      </w:r>
      <w:r w:rsidRPr="00CD389E">
        <w:rPr>
          <w:spacing w:val="-7"/>
        </w:rPr>
        <w:t xml:space="preserve"> </w:t>
      </w:r>
      <w:r w:rsidRPr="00CD389E">
        <w:t>earnings</w:t>
      </w:r>
      <w:r w:rsidRPr="00CD389E">
        <w:rPr>
          <w:spacing w:val="-5"/>
        </w:rPr>
        <w:t xml:space="preserve"> </w:t>
      </w:r>
      <w:r w:rsidRPr="00CD389E">
        <w:t>and</w:t>
      </w:r>
      <w:r w:rsidRPr="00CD389E">
        <w:rPr>
          <w:spacing w:val="-8"/>
        </w:rPr>
        <w:t xml:space="preserve"> </w:t>
      </w:r>
      <w:r w:rsidRPr="00CD389E">
        <w:t>contributing</w:t>
      </w:r>
      <w:r w:rsidRPr="00CD389E">
        <w:rPr>
          <w:spacing w:val="-8"/>
        </w:rPr>
        <w:t xml:space="preserve"> </w:t>
      </w:r>
      <w:r w:rsidRPr="00CD389E">
        <w:t>to</w:t>
      </w:r>
      <w:r w:rsidRPr="00CD389E">
        <w:rPr>
          <w:spacing w:val="-7"/>
        </w:rPr>
        <w:t xml:space="preserve"> </w:t>
      </w:r>
      <w:r w:rsidRPr="00CD389E">
        <w:t>team</w:t>
      </w:r>
      <w:r w:rsidRPr="00CD389E">
        <w:rPr>
          <w:spacing w:val="-6"/>
        </w:rPr>
        <w:t xml:space="preserve"> </w:t>
      </w:r>
      <w:r w:rsidRPr="00CD389E">
        <w:t>income</w:t>
      </w:r>
      <w:r w:rsidRPr="00CD389E">
        <w:rPr>
          <w:spacing w:val="-7"/>
        </w:rPr>
        <w:t xml:space="preserve"> </w:t>
      </w:r>
      <w:r w:rsidRPr="00CD389E">
        <w:rPr>
          <w:spacing w:val="-2"/>
        </w:rPr>
        <w:t>targets</w:t>
      </w:r>
    </w:p>
    <w:p w14:paraId="798848E5" w14:textId="2ADB57D2" w:rsidR="008F35B3" w:rsidRPr="00CD389E" w:rsidRDefault="008F35B3" w:rsidP="00471E79">
      <w:pPr>
        <w:pStyle w:val="ListParagraph"/>
        <w:widowControl w:val="0"/>
        <w:numPr>
          <w:ilvl w:val="0"/>
          <w:numId w:val="21"/>
        </w:numPr>
        <w:tabs>
          <w:tab w:val="left" w:pos="501"/>
        </w:tabs>
        <w:autoSpaceDE w:val="0"/>
        <w:autoSpaceDN w:val="0"/>
        <w:spacing w:line="269" w:lineRule="exact"/>
      </w:pPr>
      <w:r w:rsidRPr="00CD389E">
        <w:t>Additional</w:t>
      </w:r>
      <w:r w:rsidRPr="00CD389E">
        <w:rPr>
          <w:spacing w:val="-8"/>
        </w:rPr>
        <w:t xml:space="preserve"> </w:t>
      </w:r>
      <w:r w:rsidRPr="00CD389E">
        <w:t>tasks</w:t>
      </w:r>
      <w:r w:rsidRPr="00CD389E">
        <w:rPr>
          <w:spacing w:val="-5"/>
        </w:rPr>
        <w:t xml:space="preserve"> </w:t>
      </w:r>
      <w:r w:rsidRPr="00CD389E">
        <w:t>as</w:t>
      </w:r>
      <w:r w:rsidRPr="00CD389E">
        <w:rPr>
          <w:spacing w:val="-6"/>
        </w:rPr>
        <w:t xml:space="preserve"> </w:t>
      </w:r>
      <w:r w:rsidRPr="00CD389E">
        <w:t>required</w:t>
      </w:r>
      <w:r w:rsidRPr="00CD389E">
        <w:rPr>
          <w:spacing w:val="-5"/>
        </w:rPr>
        <w:t xml:space="preserve"> </w:t>
      </w:r>
      <w:r w:rsidRPr="00CD389E">
        <w:t>in</w:t>
      </w:r>
      <w:r w:rsidRPr="00CD389E">
        <w:rPr>
          <w:spacing w:val="-4"/>
        </w:rPr>
        <w:t xml:space="preserve"> </w:t>
      </w:r>
      <w:r w:rsidRPr="00CD389E">
        <w:t>line</w:t>
      </w:r>
      <w:r w:rsidRPr="00CD389E">
        <w:rPr>
          <w:spacing w:val="-5"/>
        </w:rPr>
        <w:t xml:space="preserve"> </w:t>
      </w:r>
      <w:r w:rsidRPr="00CD389E">
        <w:t>with</w:t>
      </w:r>
      <w:r w:rsidRPr="00CD389E">
        <w:rPr>
          <w:spacing w:val="-6"/>
        </w:rPr>
        <w:t xml:space="preserve"> </w:t>
      </w:r>
      <w:r w:rsidRPr="00CD389E">
        <w:t>business</w:t>
      </w:r>
      <w:r w:rsidRPr="00CD389E">
        <w:rPr>
          <w:spacing w:val="-6"/>
        </w:rPr>
        <w:t xml:space="preserve"> </w:t>
      </w:r>
      <w:r w:rsidRPr="00CD389E">
        <w:rPr>
          <w:spacing w:val="-2"/>
        </w:rPr>
        <w:t>requirements.</w:t>
      </w:r>
    </w:p>
    <w:p w14:paraId="665F78F9" w14:textId="77777777" w:rsidR="008F35B3" w:rsidRPr="00CD389E" w:rsidRDefault="008F35B3" w:rsidP="008F35B3"/>
    <w:p w14:paraId="25DFFC2E" w14:textId="77777777" w:rsidR="005E50A3" w:rsidRPr="00CD389E" w:rsidRDefault="005E50A3">
      <w:pPr>
        <w:rPr>
          <w:sz w:val="21"/>
        </w:rPr>
      </w:pPr>
    </w:p>
    <w:p w14:paraId="1CDA2FF4" w14:textId="77777777" w:rsidR="001571D4" w:rsidRPr="00CD389E" w:rsidRDefault="004226D4" w:rsidP="003F0FEF">
      <w:pPr>
        <w:pStyle w:val="Heading2"/>
      </w:pPr>
      <w:r w:rsidRPr="00CD389E">
        <w:t>Gener</w:t>
      </w:r>
      <w:r w:rsidR="00822B6B" w:rsidRPr="00CD389E">
        <w:t>ic Accountabilities</w:t>
      </w:r>
      <w:r w:rsidRPr="00CD389E">
        <w:t>:</w:t>
      </w:r>
      <w:r w:rsidRPr="00CD389E">
        <w:tab/>
      </w:r>
    </w:p>
    <w:p w14:paraId="796E62CD" w14:textId="77777777" w:rsidR="00C15F67" w:rsidRPr="00CD389E" w:rsidRDefault="00C15F67" w:rsidP="00C15F67">
      <w:pPr>
        <w:rPr>
          <w:b/>
          <w:sz w:val="21"/>
        </w:rPr>
      </w:pPr>
    </w:p>
    <w:p w14:paraId="1AD15766" w14:textId="77777777" w:rsidR="00C15F67" w:rsidRPr="00CD389E" w:rsidRDefault="00C15F67" w:rsidP="00C15F67">
      <w:pPr>
        <w:numPr>
          <w:ilvl w:val="0"/>
          <w:numId w:val="13"/>
        </w:numPr>
        <w:rPr>
          <w:szCs w:val="23"/>
        </w:rPr>
      </w:pPr>
      <w:r w:rsidRPr="00CD389E">
        <w:rPr>
          <w:szCs w:val="23"/>
        </w:rPr>
        <w:t>To maintain personal and professional development to meet the changing demands of the job, participate in appropriate training activities and encourage and support staff in their development and training</w:t>
      </w:r>
    </w:p>
    <w:p w14:paraId="6C12A085" w14:textId="77777777" w:rsidR="00C15F67" w:rsidRPr="00CD389E" w:rsidRDefault="00C15F67" w:rsidP="00C15F67">
      <w:pPr>
        <w:numPr>
          <w:ilvl w:val="12"/>
          <w:numId w:val="0"/>
        </w:numPr>
        <w:rPr>
          <w:szCs w:val="23"/>
        </w:rPr>
      </w:pPr>
    </w:p>
    <w:p w14:paraId="21A4FE90" w14:textId="77777777" w:rsidR="00C15F67" w:rsidRPr="00CD389E" w:rsidRDefault="00C15F67" w:rsidP="00C15F67">
      <w:pPr>
        <w:numPr>
          <w:ilvl w:val="0"/>
          <w:numId w:val="13"/>
        </w:numPr>
        <w:rPr>
          <w:szCs w:val="23"/>
        </w:rPr>
      </w:pPr>
      <w:r w:rsidRPr="00CD389E">
        <w:rPr>
          <w:szCs w:val="23"/>
        </w:rPr>
        <w:t>To undertake other such duties, training and/or hours of work as may be reasonably required and which are consistent with the general level of responsibility of this job</w:t>
      </w:r>
    </w:p>
    <w:p w14:paraId="51C691AF" w14:textId="77777777" w:rsidR="00C15F67" w:rsidRPr="00CD389E" w:rsidRDefault="00C15F67" w:rsidP="00C15F67">
      <w:pPr>
        <w:numPr>
          <w:ilvl w:val="12"/>
          <w:numId w:val="0"/>
        </w:numPr>
        <w:ind w:left="283" w:hanging="283"/>
        <w:rPr>
          <w:szCs w:val="23"/>
        </w:rPr>
      </w:pPr>
    </w:p>
    <w:p w14:paraId="49CFC954" w14:textId="77777777" w:rsidR="00C15F67" w:rsidRPr="00CD389E" w:rsidRDefault="00C15F67" w:rsidP="00C15F67">
      <w:pPr>
        <w:pStyle w:val="BodyText"/>
        <w:numPr>
          <w:ilvl w:val="0"/>
          <w:numId w:val="14"/>
        </w:numPr>
        <w:tabs>
          <w:tab w:val="clear" w:pos="990"/>
          <w:tab w:val="num" w:pos="284"/>
        </w:tabs>
        <w:ind w:left="284" w:hanging="284"/>
        <w:rPr>
          <w:sz w:val="23"/>
          <w:szCs w:val="23"/>
        </w:rPr>
      </w:pPr>
      <w:r w:rsidRPr="00CD389E">
        <w:rPr>
          <w:sz w:val="23"/>
          <w:szCs w:val="23"/>
        </w:rPr>
        <w:t>To undertake health and safety duties commensurate with the job and/or as detailed in the Directorate’s Health and Safety Policy</w:t>
      </w:r>
    </w:p>
    <w:p w14:paraId="436B84CA" w14:textId="77777777" w:rsidR="00C15F67" w:rsidRPr="00CD389E" w:rsidRDefault="00C15F67" w:rsidP="00C15F67">
      <w:pPr>
        <w:pStyle w:val="BodyText"/>
        <w:rPr>
          <w:sz w:val="23"/>
          <w:szCs w:val="23"/>
        </w:rPr>
      </w:pPr>
    </w:p>
    <w:p w14:paraId="0ED21B18" w14:textId="77777777" w:rsidR="00C15F67" w:rsidRPr="00CD389E" w:rsidRDefault="00C15F67" w:rsidP="00C15F67">
      <w:pPr>
        <w:pStyle w:val="BodyText"/>
        <w:numPr>
          <w:ilvl w:val="0"/>
          <w:numId w:val="14"/>
        </w:numPr>
        <w:tabs>
          <w:tab w:val="clear" w:pos="990"/>
          <w:tab w:val="num" w:pos="284"/>
        </w:tabs>
        <w:ind w:left="284" w:hanging="284"/>
        <w:rPr>
          <w:sz w:val="23"/>
          <w:szCs w:val="23"/>
        </w:rPr>
      </w:pPr>
      <w:r w:rsidRPr="00CD389E">
        <w:rPr>
          <w:sz w:val="23"/>
          <w:szCs w:val="23"/>
        </w:rPr>
        <w:t>The duties described in this job description must be carried out in a manner which promotes equality of opportunity, dignity and due respect for all employees and service users and is consistent with the Council’s Equality and Diversity Policy</w:t>
      </w:r>
    </w:p>
    <w:p w14:paraId="6C084501" w14:textId="77777777" w:rsidR="00C15F67" w:rsidRPr="00CD389E" w:rsidRDefault="00C15F67" w:rsidP="00C15F67">
      <w:pPr>
        <w:pStyle w:val="ListParagraph"/>
        <w:rPr>
          <w:szCs w:val="23"/>
        </w:rPr>
      </w:pPr>
    </w:p>
    <w:p w14:paraId="4A756D6D" w14:textId="77777777" w:rsidR="00C15F67" w:rsidRPr="00CD389E" w:rsidRDefault="00C15F67" w:rsidP="00C15F67">
      <w:pPr>
        <w:pStyle w:val="ListParagraph"/>
        <w:ind w:left="0"/>
        <w:rPr>
          <w:szCs w:val="23"/>
        </w:rPr>
      </w:pPr>
    </w:p>
    <w:p w14:paraId="15F3C9DD" w14:textId="68E1E13D" w:rsidR="00C15F67" w:rsidRPr="00CD389E" w:rsidRDefault="00C15F67" w:rsidP="00C15F67">
      <w:pPr>
        <w:numPr>
          <w:ilvl w:val="0"/>
          <w:numId w:val="17"/>
        </w:numPr>
        <w:rPr>
          <w:szCs w:val="23"/>
        </w:rPr>
      </w:pPr>
      <w:r w:rsidRPr="00CD389E">
        <w:rPr>
          <w:szCs w:val="23"/>
        </w:rPr>
        <w:t>Working with some vulnerable children, young people and adults can, at times, be emotionally challenging for which appropriate support will be provided through management supervision. The post holder must be able to deal with such mental demands.</w:t>
      </w:r>
      <w:r w:rsidRPr="00CD389E">
        <w:rPr>
          <w:b/>
          <w:i/>
          <w:szCs w:val="23"/>
        </w:rPr>
        <w:t xml:space="preserve"> </w:t>
      </w:r>
    </w:p>
    <w:p w14:paraId="4493DFE7" w14:textId="77777777" w:rsidR="00C15F67" w:rsidRPr="00CD389E" w:rsidRDefault="00C15F67" w:rsidP="00C15F67">
      <w:pPr>
        <w:numPr>
          <w:ilvl w:val="12"/>
          <w:numId w:val="0"/>
        </w:numPr>
        <w:rPr>
          <w:b/>
          <w:szCs w:val="23"/>
        </w:rPr>
      </w:pPr>
    </w:p>
    <w:p w14:paraId="780178BB" w14:textId="77777777" w:rsidR="00C15F67" w:rsidRPr="00CD389E" w:rsidRDefault="00C15F67" w:rsidP="00C15F67">
      <w:pPr>
        <w:numPr>
          <w:ilvl w:val="0"/>
          <w:numId w:val="13"/>
        </w:numPr>
        <w:ind w:left="284" w:hanging="284"/>
        <w:rPr>
          <w:szCs w:val="23"/>
        </w:rPr>
      </w:pPr>
      <w:r w:rsidRPr="00CD389E">
        <w:rPr>
          <w:szCs w:val="23"/>
        </w:rPr>
        <w:t xml:space="preserve">This post is exempt from the Rehabilitation of Offenders Act and / previously met the definition of Regulated Activity (as defined by the Safeguarding Vulnerable Groups Act 2006) and is therefore subject to an enhanced Criminal Records Check (Via the Disclosure Barring Service, DBS) (as defined by the Police Act). </w:t>
      </w:r>
      <w:r w:rsidRPr="00CD389E">
        <w:rPr>
          <w:b/>
          <w:bCs/>
          <w:i/>
          <w:iCs/>
          <w:szCs w:val="23"/>
        </w:rPr>
        <w:t>*Delete if not applicable</w:t>
      </w:r>
    </w:p>
    <w:p w14:paraId="6B8199A3" w14:textId="77777777" w:rsidR="00C15F67" w:rsidRPr="00CD389E" w:rsidRDefault="00C15F67" w:rsidP="00C15F67">
      <w:pPr>
        <w:pStyle w:val="ListParagraph"/>
        <w:rPr>
          <w:szCs w:val="23"/>
        </w:rPr>
      </w:pPr>
    </w:p>
    <w:p w14:paraId="65EFFE38" w14:textId="16E56352" w:rsidR="00C15F67" w:rsidRPr="00CD389E" w:rsidRDefault="00C15F67" w:rsidP="00C15F67">
      <w:pPr>
        <w:numPr>
          <w:ilvl w:val="0"/>
          <w:numId w:val="13"/>
        </w:numPr>
        <w:ind w:left="284" w:hanging="284"/>
        <w:rPr>
          <w:szCs w:val="23"/>
        </w:rPr>
      </w:pPr>
      <w:r w:rsidRPr="00CD389E">
        <w:rPr>
          <w:szCs w:val="23"/>
        </w:rPr>
        <w:t>This post meets Regulated Activity (as defined by the Safeguarding Vulnerable Groups Act 2006 as amended by the Protection of Freedoms Act 2012) and is subject to an enhanced Criminal Records Check (Via the Disclosure Barring Service, DBS) and the relevant children and/ adults barred list(s) checks.</w:t>
      </w:r>
      <w:r w:rsidRPr="00CD389E">
        <w:rPr>
          <w:b/>
          <w:bCs/>
          <w:i/>
          <w:iCs/>
          <w:szCs w:val="23"/>
        </w:rPr>
        <w:t xml:space="preserve"> *Delete if not applicable</w:t>
      </w:r>
    </w:p>
    <w:p w14:paraId="5DD2F95E" w14:textId="77777777" w:rsidR="00F80BA9" w:rsidRPr="00CD389E" w:rsidRDefault="00F80BA9" w:rsidP="00F80BA9">
      <w:pPr>
        <w:pStyle w:val="ListParagraph"/>
        <w:rPr>
          <w:szCs w:val="23"/>
        </w:rPr>
      </w:pPr>
    </w:p>
    <w:p w14:paraId="7255D028" w14:textId="77777777" w:rsidR="00F80BA9" w:rsidRPr="00CD389E" w:rsidRDefault="00F80BA9" w:rsidP="00F80BA9">
      <w:pPr>
        <w:numPr>
          <w:ilvl w:val="0"/>
          <w:numId w:val="13"/>
        </w:numPr>
        <w:rPr>
          <w:sz w:val="21"/>
          <w:szCs w:val="21"/>
        </w:rPr>
      </w:pPr>
      <w:r w:rsidRPr="00CD389E">
        <w:rPr>
          <w:sz w:val="21"/>
          <w:szCs w:val="21"/>
        </w:rPr>
        <w:t xml:space="preserve">The Code of Practice on the English Language Requirement for Public Sector Workers (the fluency duty) applies to this post. Therefore, an ability to fulfil all spoken aspects of the role with confidence through the medium of English is essential for the post. </w:t>
      </w:r>
      <w:r w:rsidRPr="00CD389E">
        <w:rPr>
          <w:b/>
          <w:bCs/>
          <w:i/>
          <w:iCs/>
          <w:sz w:val="21"/>
          <w:szCs w:val="21"/>
        </w:rPr>
        <w:t>*Delete if not applicable</w:t>
      </w:r>
    </w:p>
    <w:p w14:paraId="79200E56" w14:textId="77777777" w:rsidR="00F80BA9" w:rsidRPr="00CD389E" w:rsidRDefault="00F80BA9" w:rsidP="00F80BA9">
      <w:pPr>
        <w:ind w:left="284"/>
        <w:rPr>
          <w:szCs w:val="23"/>
        </w:rPr>
      </w:pPr>
    </w:p>
    <w:p w14:paraId="42F89BDC" w14:textId="77777777" w:rsidR="00C15F67" w:rsidRPr="00CD389E" w:rsidRDefault="00C15F67" w:rsidP="00C15F67">
      <w:pPr>
        <w:numPr>
          <w:ilvl w:val="12"/>
          <w:numId w:val="0"/>
        </w:numPr>
        <w:rPr>
          <w:sz w:val="21"/>
        </w:rPr>
      </w:pPr>
    </w:p>
    <w:p w14:paraId="568027E1" w14:textId="77777777" w:rsidR="00C15F67" w:rsidRPr="00CD389E" w:rsidRDefault="00C15F67" w:rsidP="00C15F67">
      <w:pPr>
        <w:numPr>
          <w:ilvl w:val="12"/>
          <w:numId w:val="0"/>
        </w:numPr>
        <w:rPr>
          <w:sz w:val="21"/>
        </w:rPr>
      </w:pPr>
    </w:p>
    <w:p w14:paraId="0D86BE3B" w14:textId="77777777" w:rsidR="00C15F67" w:rsidRPr="00CD389E" w:rsidRDefault="00C15F67" w:rsidP="003F0FEF">
      <w:pPr>
        <w:pStyle w:val="Heading2"/>
      </w:pPr>
      <w:r w:rsidRPr="00CD389E">
        <w:t>Contacts:</w:t>
      </w:r>
    </w:p>
    <w:p w14:paraId="053C8899" w14:textId="77777777" w:rsidR="00C15F67" w:rsidRPr="00CD389E" w:rsidRDefault="00C15F67" w:rsidP="00C15F67">
      <w:pPr>
        <w:numPr>
          <w:ilvl w:val="12"/>
          <w:numId w:val="0"/>
        </w:numPr>
        <w:rPr>
          <w:b/>
          <w:sz w:val="21"/>
        </w:rPr>
      </w:pPr>
    </w:p>
    <w:p w14:paraId="7E50FAAB" w14:textId="1DD06F31" w:rsidR="00C15F67" w:rsidRPr="00CD389E" w:rsidRDefault="00C15F67" w:rsidP="00C15F67">
      <w:pPr>
        <w:numPr>
          <w:ilvl w:val="12"/>
          <w:numId w:val="0"/>
        </w:numPr>
        <w:ind w:left="270" w:hanging="270"/>
        <w:rPr>
          <w:szCs w:val="23"/>
        </w:rPr>
      </w:pPr>
      <w:r w:rsidRPr="00CD389E">
        <w:rPr>
          <w:sz w:val="21"/>
        </w:rPr>
        <w:t xml:space="preserve">     </w:t>
      </w:r>
      <w:r w:rsidRPr="00CD389E">
        <w:rPr>
          <w:szCs w:val="23"/>
        </w:rPr>
        <w:t>In all contacts the post holder will be required to present a good image of the Directorate and the County Council as well as maintaining constructive relationships.</w:t>
      </w:r>
    </w:p>
    <w:p w14:paraId="03AD6EF5" w14:textId="77777777" w:rsidR="00C15F67" w:rsidRPr="00CD389E" w:rsidRDefault="00C15F67" w:rsidP="00C15F67">
      <w:pPr>
        <w:numPr>
          <w:ilvl w:val="12"/>
          <w:numId w:val="0"/>
        </w:numPr>
        <w:rPr>
          <w:szCs w:val="23"/>
        </w:rPr>
      </w:pPr>
    </w:p>
    <w:p w14:paraId="4EFCB9B4" w14:textId="6D072494" w:rsidR="00C15F67" w:rsidRPr="00CD389E" w:rsidRDefault="00C15F67" w:rsidP="0004387A">
      <w:pPr>
        <w:numPr>
          <w:ilvl w:val="12"/>
          <w:numId w:val="0"/>
        </w:numPr>
        <w:ind w:left="270"/>
        <w:rPr>
          <w:szCs w:val="23"/>
        </w:rPr>
      </w:pPr>
      <w:r w:rsidRPr="00CD389E">
        <w:rPr>
          <w:szCs w:val="23"/>
        </w:rPr>
        <w:t xml:space="preserve">Internal: Elected Members, Directors, </w:t>
      </w:r>
      <w:r w:rsidR="007650DF" w:rsidRPr="00CD389E">
        <w:rPr>
          <w:szCs w:val="23"/>
        </w:rPr>
        <w:t>Assistant Directors</w:t>
      </w:r>
      <w:r w:rsidRPr="00CD389E">
        <w:rPr>
          <w:szCs w:val="23"/>
        </w:rPr>
        <w:t xml:space="preserve">, </w:t>
      </w:r>
      <w:r w:rsidR="007650DF" w:rsidRPr="00CD389E">
        <w:rPr>
          <w:szCs w:val="23"/>
        </w:rPr>
        <w:t>s</w:t>
      </w:r>
      <w:r w:rsidRPr="00CD389E">
        <w:rPr>
          <w:szCs w:val="23"/>
        </w:rPr>
        <w:t xml:space="preserve">enior </w:t>
      </w:r>
      <w:r w:rsidR="007650DF" w:rsidRPr="00CD389E">
        <w:rPr>
          <w:szCs w:val="23"/>
        </w:rPr>
        <w:t>m</w:t>
      </w:r>
      <w:r w:rsidRPr="00CD389E">
        <w:rPr>
          <w:szCs w:val="23"/>
        </w:rPr>
        <w:t xml:space="preserve">anagers, </w:t>
      </w:r>
      <w:r w:rsidR="007650DF" w:rsidRPr="00CD389E">
        <w:rPr>
          <w:szCs w:val="23"/>
        </w:rPr>
        <w:t>m</w:t>
      </w:r>
      <w:r w:rsidRPr="00CD389E">
        <w:rPr>
          <w:szCs w:val="23"/>
        </w:rPr>
        <w:t xml:space="preserve">anagement </w:t>
      </w:r>
      <w:r w:rsidR="007650DF" w:rsidRPr="00CD389E">
        <w:rPr>
          <w:szCs w:val="23"/>
        </w:rPr>
        <w:t>t</w:t>
      </w:r>
      <w:r w:rsidRPr="00CD389E">
        <w:rPr>
          <w:szCs w:val="23"/>
        </w:rPr>
        <w:t xml:space="preserve">eams, </w:t>
      </w:r>
      <w:r w:rsidR="007650DF" w:rsidRPr="00CD389E">
        <w:rPr>
          <w:szCs w:val="23"/>
        </w:rPr>
        <w:t>m</w:t>
      </w:r>
      <w:r w:rsidRPr="00CD389E">
        <w:rPr>
          <w:szCs w:val="23"/>
        </w:rPr>
        <w:t xml:space="preserve">anagers </w:t>
      </w:r>
      <w:r w:rsidR="007650DF" w:rsidRPr="00CD389E">
        <w:rPr>
          <w:szCs w:val="23"/>
        </w:rPr>
        <w:t>and</w:t>
      </w:r>
      <w:r w:rsidRPr="00CD389E">
        <w:rPr>
          <w:szCs w:val="23"/>
        </w:rPr>
        <w:t xml:space="preserve"> </w:t>
      </w:r>
      <w:r w:rsidR="007650DF" w:rsidRPr="00CD389E">
        <w:rPr>
          <w:szCs w:val="23"/>
        </w:rPr>
        <w:t>s</w:t>
      </w:r>
      <w:r w:rsidRPr="00CD389E">
        <w:rPr>
          <w:szCs w:val="23"/>
        </w:rPr>
        <w:t xml:space="preserve">taff across all </w:t>
      </w:r>
      <w:r w:rsidR="007650DF" w:rsidRPr="00CD389E">
        <w:rPr>
          <w:szCs w:val="23"/>
        </w:rPr>
        <w:t>D</w:t>
      </w:r>
      <w:r w:rsidRPr="00CD389E">
        <w:rPr>
          <w:szCs w:val="23"/>
        </w:rPr>
        <w:t xml:space="preserve">irectorates, </w:t>
      </w:r>
      <w:r w:rsidR="007650DF" w:rsidRPr="00CD389E">
        <w:rPr>
          <w:szCs w:val="23"/>
        </w:rPr>
        <w:t>p</w:t>
      </w:r>
      <w:r w:rsidRPr="00CD389E">
        <w:rPr>
          <w:szCs w:val="23"/>
        </w:rPr>
        <w:t xml:space="preserve">roject </w:t>
      </w:r>
      <w:r w:rsidR="007650DF" w:rsidRPr="00CD389E">
        <w:rPr>
          <w:szCs w:val="23"/>
        </w:rPr>
        <w:t>s</w:t>
      </w:r>
      <w:r w:rsidRPr="00CD389E">
        <w:rPr>
          <w:szCs w:val="23"/>
        </w:rPr>
        <w:t xml:space="preserve">taff, </w:t>
      </w:r>
      <w:r w:rsidR="007650DF" w:rsidRPr="00CD389E">
        <w:rPr>
          <w:szCs w:val="23"/>
        </w:rPr>
        <w:t>g</w:t>
      </w:r>
      <w:r w:rsidRPr="00CD389E">
        <w:rPr>
          <w:szCs w:val="23"/>
        </w:rPr>
        <w:t xml:space="preserve">overnors, </w:t>
      </w:r>
      <w:r w:rsidR="007650DF" w:rsidRPr="00CD389E">
        <w:rPr>
          <w:szCs w:val="23"/>
        </w:rPr>
        <w:t>h</w:t>
      </w:r>
      <w:r w:rsidRPr="00CD389E">
        <w:rPr>
          <w:szCs w:val="23"/>
        </w:rPr>
        <w:t>ead</w:t>
      </w:r>
      <w:r w:rsidR="007650DF" w:rsidRPr="00CD389E">
        <w:rPr>
          <w:szCs w:val="23"/>
        </w:rPr>
        <w:t>t</w:t>
      </w:r>
      <w:r w:rsidRPr="00CD389E">
        <w:rPr>
          <w:szCs w:val="23"/>
        </w:rPr>
        <w:t xml:space="preserve">eachers, </w:t>
      </w:r>
      <w:r w:rsidR="007650DF" w:rsidRPr="00CD389E">
        <w:rPr>
          <w:szCs w:val="23"/>
        </w:rPr>
        <w:t>t</w:t>
      </w:r>
      <w:r w:rsidRPr="00CD389E">
        <w:rPr>
          <w:szCs w:val="23"/>
        </w:rPr>
        <w:t xml:space="preserve">eachers, </w:t>
      </w:r>
      <w:r w:rsidR="007650DF" w:rsidRPr="00CD389E">
        <w:rPr>
          <w:szCs w:val="23"/>
        </w:rPr>
        <w:t>s</w:t>
      </w:r>
      <w:r w:rsidRPr="00CD389E">
        <w:rPr>
          <w:szCs w:val="23"/>
        </w:rPr>
        <w:t xml:space="preserve">upport and other </w:t>
      </w:r>
      <w:r w:rsidR="007650DF" w:rsidRPr="00CD389E">
        <w:rPr>
          <w:szCs w:val="23"/>
        </w:rPr>
        <w:t>school-based</w:t>
      </w:r>
      <w:r w:rsidRPr="00CD389E">
        <w:rPr>
          <w:szCs w:val="23"/>
        </w:rPr>
        <w:t xml:space="preserve"> staff       </w:t>
      </w:r>
    </w:p>
    <w:p w14:paraId="0220CE44" w14:textId="77777777" w:rsidR="00C15F67" w:rsidRPr="00CD389E" w:rsidRDefault="00C15F67" w:rsidP="007650DF">
      <w:pPr>
        <w:numPr>
          <w:ilvl w:val="12"/>
          <w:numId w:val="0"/>
        </w:numPr>
        <w:jc w:val="both"/>
        <w:rPr>
          <w:szCs w:val="23"/>
        </w:rPr>
      </w:pPr>
    </w:p>
    <w:p w14:paraId="6BEC6137" w14:textId="073AA9C1" w:rsidR="00C15F67" w:rsidRPr="00CD389E" w:rsidRDefault="00C15F67" w:rsidP="0004387A">
      <w:pPr>
        <w:numPr>
          <w:ilvl w:val="12"/>
          <w:numId w:val="0"/>
        </w:numPr>
        <w:ind w:left="270"/>
        <w:rPr>
          <w:szCs w:val="23"/>
        </w:rPr>
      </w:pPr>
      <w:r w:rsidRPr="00CD389E">
        <w:rPr>
          <w:szCs w:val="23"/>
        </w:rPr>
        <w:lastRenderedPageBreak/>
        <w:t xml:space="preserve">External: District &amp; County Councils, Government </w:t>
      </w:r>
      <w:r w:rsidR="007650DF" w:rsidRPr="00CD389E">
        <w:rPr>
          <w:szCs w:val="23"/>
        </w:rPr>
        <w:t>a</w:t>
      </w:r>
      <w:r w:rsidRPr="00CD389E">
        <w:rPr>
          <w:szCs w:val="23"/>
        </w:rPr>
        <w:t xml:space="preserve">gencies </w:t>
      </w:r>
      <w:r w:rsidR="007650DF" w:rsidRPr="00CD389E">
        <w:rPr>
          <w:szCs w:val="23"/>
        </w:rPr>
        <w:t>and</w:t>
      </w:r>
      <w:r w:rsidRPr="00CD389E">
        <w:rPr>
          <w:szCs w:val="23"/>
        </w:rPr>
        <w:t xml:space="preserve"> </w:t>
      </w:r>
      <w:r w:rsidR="007650DF" w:rsidRPr="00CD389E">
        <w:rPr>
          <w:szCs w:val="23"/>
        </w:rPr>
        <w:t>d</w:t>
      </w:r>
      <w:r w:rsidRPr="00CD389E">
        <w:rPr>
          <w:szCs w:val="23"/>
        </w:rPr>
        <w:t xml:space="preserve">epartments, </w:t>
      </w:r>
      <w:r w:rsidR="007650DF" w:rsidRPr="00CD389E">
        <w:rPr>
          <w:szCs w:val="23"/>
        </w:rPr>
        <w:t>h</w:t>
      </w:r>
      <w:r w:rsidRPr="00CD389E">
        <w:rPr>
          <w:szCs w:val="23"/>
        </w:rPr>
        <w:t xml:space="preserve">ealthcare </w:t>
      </w:r>
      <w:r w:rsidR="007650DF" w:rsidRPr="00CD389E">
        <w:rPr>
          <w:szCs w:val="23"/>
        </w:rPr>
        <w:t>p</w:t>
      </w:r>
      <w:r w:rsidRPr="00CD389E">
        <w:rPr>
          <w:szCs w:val="23"/>
        </w:rPr>
        <w:t xml:space="preserve">rofessionals, PCT, Police, Fire, Probation Service, </w:t>
      </w:r>
      <w:r w:rsidR="007650DF" w:rsidRPr="00CD389E">
        <w:rPr>
          <w:szCs w:val="23"/>
        </w:rPr>
        <w:t>e</w:t>
      </w:r>
      <w:r w:rsidRPr="00CD389E">
        <w:rPr>
          <w:szCs w:val="23"/>
        </w:rPr>
        <w:t xml:space="preserve">ducational </w:t>
      </w:r>
      <w:r w:rsidR="007650DF" w:rsidRPr="00CD389E">
        <w:rPr>
          <w:szCs w:val="23"/>
        </w:rPr>
        <w:t>s</w:t>
      </w:r>
      <w:r w:rsidRPr="00CD389E">
        <w:rPr>
          <w:szCs w:val="23"/>
        </w:rPr>
        <w:t xml:space="preserve">ettings, </w:t>
      </w:r>
      <w:r w:rsidR="007650DF" w:rsidRPr="00CD389E">
        <w:rPr>
          <w:szCs w:val="23"/>
        </w:rPr>
        <w:t>s</w:t>
      </w:r>
      <w:r w:rsidRPr="00CD389E">
        <w:rPr>
          <w:szCs w:val="23"/>
        </w:rPr>
        <w:t xml:space="preserve">uppliers, </w:t>
      </w:r>
      <w:r w:rsidR="007650DF" w:rsidRPr="00CD389E">
        <w:rPr>
          <w:szCs w:val="23"/>
        </w:rPr>
        <w:t>c</w:t>
      </w:r>
      <w:r w:rsidRPr="00CD389E">
        <w:rPr>
          <w:szCs w:val="23"/>
        </w:rPr>
        <w:t xml:space="preserve">ontractors, </w:t>
      </w:r>
      <w:r w:rsidR="007650DF" w:rsidRPr="00CD389E">
        <w:rPr>
          <w:szCs w:val="23"/>
        </w:rPr>
        <w:t>s</w:t>
      </w:r>
      <w:r w:rsidRPr="00CD389E">
        <w:rPr>
          <w:szCs w:val="23"/>
        </w:rPr>
        <w:t xml:space="preserve">ervice providers, </w:t>
      </w:r>
    </w:p>
    <w:p w14:paraId="665A5CFC" w14:textId="0005A7BB" w:rsidR="00C15F67" w:rsidRPr="00CD389E" w:rsidRDefault="007650DF" w:rsidP="0004387A">
      <w:pPr>
        <w:numPr>
          <w:ilvl w:val="12"/>
          <w:numId w:val="0"/>
        </w:numPr>
        <w:ind w:left="270"/>
        <w:rPr>
          <w:szCs w:val="23"/>
        </w:rPr>
      </w:pPr>
      <w:r w:rsidRPr="00CD389E">
        <w:rPr>
          <w:szCs w:val="23"/>
        </w:rPr>
        <w:t>s</w:t>
      </w:r>
      <w:r w:rsidR="00C15F67" w:rsidRPr="00CD389E">
        <w:rPr>
          <w:szCs w:val="23"/>
        </w:rPr>
        <w:t xml:space="preserve">tatutory and </w:t>
      </w:r>
      <w:r w:rsidRPr="00CD389E">
        <w:rPr>
          <w:szCs w:val="23"/>
        </w:rPr>
        <w:t>v</w:t>
      </w:r>
      <w:r w:rsidR="00C15F67" w:rsidRPr="00CD389E">
        <w:rPr>
          <w:szCs w:val="23"/>
        </w:rPr>
        <w:t xml:space="preserve">oluntary </w:t>
      </w:r>
      <w:r w:rsidRPr="00CD389E">
        <w:rPr>
          <w:szCs w:val="23"/>
        </w:rPr>
        <w:t>o</w:t>
      </w:r>
      <w:r w:rsidR="00C15F67" w:rsidRPr="00CD389E">
        <w:rPr>
          <w:szCs w:val="23"/>
        </w:rPr>
        <w:t xml:space="preserve">rganisations, service users, clients, customers, parents </w:t>
      </w:r>
      <w:r w:rsidRPr="00CD389E">
        <w:rPr>
          <w:szCs w:val="23"/>
        </w:rPr>
        <w:t>and</w:t>
      </w:r>
      <w:r w:rsidR="00C15F67" w:rsidRPr="00CD389E">
        <w:rPr>
          <w:szCs w:val="23"/>
        </w:rPr>
        <w:t xml:space="preserve"> pupils, members </w:t>
      </w:r>
      <w:r w:rsidRPr="00CD389E">
        <w:rPr>
          <w:szCs w:val="23"/>
        </w:rPr>
        <w:t>of the</w:t>
      </w:r>
      <w:r w:rsidR="00C15F67" w:rsidRPr="00CD389E">
        <w:rPr>
          <w:szCs w:val="23"/>
        </w:rPr>
        <w:t xml:space="preserve"> public, volunteers       </w:t>
      </w:r>
    </w:p>
    <w:p w14:paraId="33AE1FDE" w14:textId="77777777" w:rsidR="00C15F67" w:rsidRPr="00CD389E" w:rsidRDefault="00C15F67" w:rsidP="00C15F67">
      <w:pPr>
        <w:numPr>
          <w:ilvl w:val="12"/>
          <w:numId w:val="0"/>
        </w:numPr>
        <w:rPr>
          <w:sz w:val="21"/>
        </w:rPr>
      </w:pPr>
    </w:p>
    <w:p w14:paraId="10C919CE" w14:textId="77777777" w:rsidR="00C15F67" w:rsidRPr="00CD389E" w:rsidRDefault="00C15F67" w:rsidP="00C15F67">
      <w:pPr>
        <w:numPr>
          <w:ilvl w:val="12"/>
          <w:numId w:val="0"/>
        </w:numPr>
        <w:rPr>
          <w:sz w:val="21"/>
        </w:rPr>
      </w:pPr>
    </w:p>
    <w:p w14:paraId="0DEFBF5E" w14:textId="77777777" w:rsidR="00C15F67" w:rsidRPr="00CD389E" w:rsidRDefault="00C15F67" w:rsidP="00C15F67">
      <w:pPr>
        <w:numPr>
          <w:ilvl w:val="12"/>
          <w:numId w:val="0"/>
        </w:numPr>
        <w:rPr>
          <w:sz w:val="21"/>
        </w:rPr>
      </w:pPr>
    </w:p>
    <w:p w14:paraId="418D3039" w14:textId="77777777" w:rsidR="00C15F67" w:rsidRPr="00CD389E" w:rsidRDefault="00C15F67" w:rsidP="003F0FEF">
      <w:pPr>
        <w:pStyle w:val="Heading2"/>
      </w:pPr>
      <w:r w:rsidRPr="00CD389E">
        <w:t>Additional Information:</w:t>
      </w:r>
      <w:r w:rsidRPr="00CD389E">
        <w:tab/>
      </w:r>
    </w:p>
    <w:p w14:paraId="607FC196" w14:textId="77777777" w:rsidR="00C15F67" w:rsidRPr="00CD389E" w:rsidRDefault="00C15F67" w:rsidP="00C15F67">
      <w:pPr>
        <w:numPr>
          <w:ilvl w:val="12"/>
          <w:numId w:val="0"/>
        </w:numPr>
        <w:rPr>
          <w:b/>
          <w:sz w:val="21"/>
        </w:rPr>
      </w:pPr>
    </w:p>
    <w:p w14:paraId="7487E36C" w14:textId="77777777" w:rsidR="002C1F63" w:rsidRPr="00CD389E" w:rsidRDefault="002C1F63" w:rsidP="002C1F63">
      <w:pPr>
        <w:ind w:left="360"/>
        <w:rPr>
          <w:szCs w:val="23"/>
        </w:rPr>
      </w:pPr>
    </w:p>
    <w:p w14:paraId="4EFB2475" w14:textId="43C5859F" w:rsidR="00C15F67" w:rsidRPr="00CD389E" w:rsidRDefault="002C1F63" w:rsidP="00DD7F8E">
      <w:pPr>
        <w:numPr>
          <w:ilvl w:val="0"/>
          <w:numId w:val="17"/>
        </w:numPr>
        <w:rPr>
          <w:szCs w:val="23"/>
        </w:rPr>
      </w:pPr>
      <w:r w:rsidRPr="00CD389E">
        <w:rPr>
          <w:szCs w:val="23"/>
        </w:rPr>
        <w:t xml:space="preserve">The ability to travel throughout the county, including areas where there is limited public transport and be able to reach, including but not limited to, families, young people, internal and external clients and within a timely manner </w:t>
      </w:r>
    </w:p>
    <w:p w14:paraId="13B27F0A" w14:textId="77777777" w:rsidR="00C15F67" w:rsidRPr="00CD389E" w:rsidRDefault="00C15F67" w:rsidP="00C15F67">
      <w:pPr>
        <w:numPr>
          <w:ilvl w:val="0"/>
          <w:numId w:val="15"/>
        </w:numPr>
        <w:tabs>
          <w:tab w:val="clear" w:pos="360"/>
          <w:tab w:val="num" w:pos="284"/>
        </w:tabs>
        <w:ind w:left="284" w:hanging="284"/>
        <w:rPr>
          <w:szCs w:val="23"/>
        </w:rPr>
      </w:pPr>
      <w:r w:rsidRPr="00CD389E">
        <w:rPr>
          <w:szCs w:val="23"/>
        </w:rPr>
        <w:t>The Council reserves the right to alter the content of this job description, after consultation to reflect changes to the job or services provided, without altering the general character or level of responsibility</w:t>
      </w:r>
    </w:p>
    <w:p w14:paraId="41C050A4" w14:textId="77777777" w:rsidR="00C15F67" w:rsidRPr="00CD389E" w:rsidRDefault="00C15F67" w:rsidP="00C15F67">
      <w:pPr>
        <w:rPr>
          <w:szCs w:val="23"/>
        </w:rPr>
      </w:pPr>
    </w:p>
    <w:p w14:paraId="09E26B4A" w14:textId="77777777" w:rsidR="00C15F67" w:rsidRPr="00CD389E" w:rsidRDefault="00C15F67" w:rsidP="00C15F67">
      <w:pPr>
        <w:numPr>
          <w:ilvl w:val="0"/>
          <w:numId w:val="14"/>
        </w:numPr>
        <w:tabs>
          <w:tab w:val="clear" w:pos="990"/>
          <w:tab w:val="num" w:pos="284"/>
        </w:tabs>
        <w:ind w:left="284" w:hanging="284"/>
        <w:rPr>
          <w:snapToGrid w:val="0"/>
          <w:szCs w:val="23"/>
        </w:rPr>
      </w:pPr>
      <w:r w:rsidRPr="00CD389E">
        <w:rPr>
          <w:snapToGrid w:val="0"/>
          <w:szCs w:val="23"/>
        </w:rPr>
        <w:t>Reasonable adjustments will be considered as required by the Equality Act.</w:t>
      </w:r>
    </w:p>
    <w:p w14:paraId="4E3AA2D7" w14:textId="77777777" w:rsidR="00C15F67" w:rsidRPr="00CD389E" w:rsidRDefault="00C15F67" w:rsidP="00C15F67">
      <w:pPr>
        <w:rPr>
          <w:sz w:val="21"/>
        </w:rPr>
      </w:pPr>
    </w:p>
    <w:p w14:paraId="3A85EB59" w14:textId="77777777" w:rsidR="00C15F67" w:rsidRPr="00CD389E" w:rsidRDefault="00C15F67" w:rsidP="00C15F67">
      <w:pPr>
        <w:pStyle w:val="BodyText"/>
        <w:ind w:left="270"/>
      </w:pPr>
    </w:p>
    <w:p w14:paraId="3EA2759F" w14:textId="77777777" w:rsidR="0069761F" w:rsidRPr="00CD389E" w:rsidRDefault="0069761F">
      <w:pPr>
        <w:rPr>
          <w:sz w:val="16"/>
        </w:rPr>
      </w:pPr>
    </w:p>
    <w:p w14:paraId="798728C1" w14:textId="249ADFFA" w:rsidR="0069761F" w:rsidRPr="00CD389E" w:rsidRDefault="00535B7C">
      <w:pPr>
        <w:rPr>
          <w:szCs w:val="23"/>
        </w:rPr>
      </w:pPr>
      <w:r w:rsidRPr="00CD389E">
        <w:rPr>
          <w:szCs w:val="23"/>
        </w:rPr>
        <w:t>Author</w:t>
      </w:r>
      <w:r w:rsidR="0069761F" w:rsidRPr="00CD389E">
        <w:rPr>
          <w:szCs w:val="23"/>
        </w:rPr>
        <w:t>:</w:t>
      </w:r>
      <w:r w:rsidR="009B79EA">
        <w:rPr>
          <w:szCs w:val="23"/>
        </w:rPr>
        <w:t xml:space="preserve"> Gemma Halstead</w:t>
      </w:r>
      <w:r w:rsidR="0069761F" w:rsidRPr="00CD389E">
        <w:rPr>
          <w:szCs w:val="23"/>
        </w:rPr>
        <w:tab/>
      </w:r>
      <w:r w:rsidR="0069761F" w:rsidRPr="00CD389E">
        <w:rPr>
          <w:szCs w:val="23"/>
        </w:rPr>
        <w:tab/>
      </w:r>
      <w:r w:rsidR="0069761F" w:rsidRPr="00CD389E">
        <w:rPr>
          <w:szCs w:val="23"/>
        </w:rPr>
        <w:tab/>
      </w:r>
      <w:r w:rsidR="0069761F" w:rsidRPr="00CD389E">
        <w:rPr>
          <w:szCs w:val="23"/>
        </w:rPr>
        <w:tab/>
      </w:r>
      <w:r w:rsidR="0069761F" w:rsidRPr="00CD389E">
        <w:rPr>
          <w:szCs w:val="23"/>
        </w:rPr>
        <w:tab/>
      </w:r>
      <w:r w:rsidR="0069761F" w:rsidRPr="00CD389E">
        <w:rPr>
          <w:szCs w:val="23"/>
        </w:rPr>
        <w:tab/>
      </w:r>
      <w:r w:rsidR="0069761F" w:rsidRPr="00CD389E">
        <w:rPr>
          <w:szCs w:val="23"/>
        </w:rPr>
        <w:tab/>
        <w:t>Date:</w:t>
      </w:r>
      <w:r w:rsidR="009B79EA">
        <w:rPr>
          <w:szCs w:val="23"/>
        </w:rPr>
        <w:t xml:space="preserve"> 20.1.26</w:t>
      </w:r>
    </w:p>
    <w:p w14:paraId="513365B4" w14:textId="06143BB7" w:rsidR="001129ED" w:rsidRPr="00CD389E" w:rsidRDefault="00535B7C" w:rsidP="001129ED">
      <w:pPr>
        <w:rPr>
          <w:szCs w:val="23"/>
        </w:rPr>
      </w:pPr>
      <w:r w:rsidRPr="00CD389E">
        <w:rPr>
          <w:szCs w:val="23"/>
        </w:rPr>
        <w:tab/>
      </w:r>
      <w:r w:rsidRPr="00CD389E">
        <w:rPr>
          <w:szCs w:val="23"/>
        </w:rPr>
        <w:tab/>
      </w:r>
      <w:r w:rsidRPr="00CD389E">
        <w:rPr>
          <w:szCs w:val="23"/>
        </w:rPr>
        <w:tab/>
      </w:r>
      <w:r w:rsidRPr="00CD389E">
        <w:rPr>
          <w:szCs w:val="23"/>
        </w:rPr>
        <w:tab/>
      </w:r>
      <w:r w:rsidRPr="00CD389E">
        <w:rPr>
          <w:szCs w:val="23"/>
        </w:rPr>
        <w:tab/>
      </w:r>
      <w:r w:rsidRPr="00CD389E">
        <w:rPr>
          <w:szCs w:val="23"/>
        </w:rPr>
        <w:tab/>
      </w:r>
      <w:r w:rsidR="00450BD2" w:rsidRPr="00CD389E">
        <w:rPr>
          <w:szCs w:val="23"/>
        </w:rPr>
        <w:tab/>
      </w:r>
      <w:r w:rsidR="0004387A" w:rsidRPr="00CD389E">
        <w:rPr>
          <w:szCs w:val="23"/>
        </w:rPr>
        <w:tab/>
      </w:r>
      <w:r w:rsidR="00450BD2" w:rsidRPr="00CD389E">
        <w:rPr>
          <w:szCs w:val="23"/>
        </w:rPr>
        <w:t>D</w:t>
      </w:r>
      <w:r w:rsidR="001129ED" w:rsidRPr="00CD389E">
        <w:rPr>
          <w:szCs w:val="23"/>
        </w:rPr>
        <w:t xml:space="preserve">ate of </w:t>
      </w:r>
      <w:r w:rsidR="00BD542D" w:rsidRPr="00CD389E">
        <w:rPr>
          <w:szCs w:val="23"/>
        </w:rPr>
        <w:t>grading</w:t>
      </w:r>
      <w:r w:rsidRPr="00CD389E">
        <w:rPr>
          <w:szCs w:val="23"/>
        </w:rPr>
        <w:t xml:space="preserve"> confirmation</w:t>
      </w:r>
      <w:r w:rsidR="001129ED" w:rsidRPr="00CD389E">
        <w:rPr>
          <w:szCs w:val="23"/>
        </w:rPr>
        <w:t>:</w:t>
      </w:r>
      <w:r w:rsidR="009B79EA">
        <w:rPr>
          <w:szCs w:val="23"/>
        </w:rPr>
        <w:t xml:space="preserve"> 9.2.26</w:t>
      </w:r>
    </w:p>
    <w:p w14:paraId="3BD19251" w14:textId="77777777" w:rsidR="001129ED" w:rsidRPr="00CD389E" w:rsidRDefault="001129ED">
      <w:pPr>
        <w:rPr>
          <w:szCs w:val="23"/>
        </w:rPr>
      </w:pPr>
    </w:p>
    <w:p w14:paraId="77690DBA" w14:textId="77777777" w:rsidR="003F3A77" w:rsidRPr="00CD389E" w:rsidRDefault="003F3A77" w:rsidP="0092322B">
      <w:pPr>
        <w:rPr>
          <w:sz w:val="16"/>
        </w:rPr>
      </w:pPr>
    </w:p>
    <w:p w14:paraId="1440836C" w14:textId="77777777" w:rsidR="003F3A77" w:rsidRPr="00CD389E" w:rsidRDefault="003F3A77" w:rsidP="0092322B">
      <w:pPr>
        <w:rPr>
          <w:sz w:val="16"/>
        </w:rPr>
      </w:pPr>
    </w:p>
    <w:p w14:paraId="09FE7A9D" w14:textId="77777777" w:rsidR="003F3A77" w:rsidRPr="00CD389E" w:rsidRDefault="003F3A77" w:rsidP="0092322B">
      <w:pPr>
        <w:rPr>
          <w:sz w:val="16"/>
        </w:rPr>
      </w:pPr>
    </w:p>
    <w:p w14:paraId="02B28B3E" w14:textId="77777777" w:rsidR="003F3A77" w:rsidRPr="00CD389E" w:rsidRDefault="003F3A77" w:rsidP="006B6542">
      <w:pPr>
        <w:rPr>
          <w:sz w:val="16"/>
        </w:rPr>
      </w:pPr>
    </w:p>
    <w:p w14:paraId="57D18E97" w14:textId="5611FFE9" w:rsidR="003F3A77" w:rsidRPr="00CD389E" w:rsidRDefault="003F3A77" w:rsidP="006B6542">
      <w:pPr>
        <w:pStyle w:val="Footer"/>
        <w:pBdr>
          <w:top w:val="none" w:sz="0" w:space="0" w:color="auto"/>
        </w:pBdr>
        <w:rPr>
          <w:sz w:val="23"/>
          <w:szCs w:val="23"/>
        </w:rPr>
      </w:pPr>
      <w:r w:rsidRPr="00CD389E">
        <w:rPr>
          <w:sz w:val="23"/>
          <w:szCs w:val="23"/>
        </w:rPr>
        <w:t xml:space="preserve">* WCC is aiming towards a </w:t>
      </w:r>
      <w:r w:rsidR="002C1F63" w:rsidRPr="00CD389E">
        <w:rPr>
          <w:sz w:val="23"/>
          <w:szCs w:val="23"/>
        </w:rPr>
        <w:t>5-level</w:t>
      </w:r>
      <w:r w:rsidRPr="00CD389E">
        <w:rPr>
          <w:sz w:val="23"/>
          <w:szCs w:val="23"/>
        </w:rPr>
        <w:t xml:space="preserve"> management organisational structure with level 5 being the Chief Executive. </w:t>
      </w:r>
    </w:p>
    <w:p w14:paraId="1D5815B8" w14:textId="2C7C7074" w:rsidR="0092322B" w:rsidRPr="00CD389E" w:rsidRDefault="00E84736" w:rsidP="006B6542">
      <w:r w:rsidRPr="00CD389E">
        <w:rPr>
          <w:sz w:val="16"/>
        </w:rPr>
        <w:br w:type="page"/>
      </w:r>
      <w:r w:rsidR="006B1663" w:rsidRPr="00CD389E">
        <w:rPr>
          <w:b/>
          <w:noProof/>
          <w:sz w:val="20"/>
        </w:rPr>
        <w:lastRenderedPageBreak/>
        <w:drawing>
          <wp:inline distT="0" distB="0" distL="0" distR="0" wp14:anchorId="5F6A0D50" wp14:editId="678E9DCC">
            <wp:extent cx="2438400" cy="523875"/>
            <wp:effectExtent l="0" t="0" r="0" b="0"/>
            <wp:docPr id="2" name="Picture 2" descr="WCC Logo&#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WCC Logo&#10;">
                      <a:extLst>
                        <a:ext uri="{C183D7F6-B498-43B3-948B-1728B52AA6E4}">
                          <adec:decorative xmlns:adec="http://schemas.microsoft.com/office/drawing/2017/decorative" val="0"/>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8400" cy="523875"/>
                    </a:xfrm>
                    <a:prstGeom prst="rect">
                      <a:avLst/>
                    </a:prstGeom>
                    <a:noFill/>
                    <a:ln>
                      <a:noFill/>
                    </a:ln>
                  </pic:spPr>
                </pic:pic>
              </a:graphicData>
            </a:graphic>
          </wp:inline>
        </w:drawing>
      </w:r>
    </w:p>
    <w:p w14:paraId="5745E5AC" w14:textId="77777777" w:rsidR="0092322B" w:rsidRPr="00CD389E" w:rsidRDefault="0092322B" w:rsidP="00447704">
      <w:pPr>
        <w:jc w:val="center"/>
      </w:pPr>
    </w:p>
    <w:p w14:paraId="2F88C94F" w14:textId="77777777" w:rsidR="00447704" w:rsidRPr="00CD389E" w:rsidRDefault="00447704" w:rsidP="003F0FEF">
      <w:pPr>
        <w:pStyle w:val="Heading1"/>
      </w:pPr>
      <w:r w:rsidRPr="00CD389E">
        <w:t>PERSON SPECIFICATION</w:t>
      </w:r>
    </w:p>
    <w:p w14:paraId="2D9F9CAA" w14:textId="77777777" w:rsidR="00447704" w:rsidRPr="00CD389E" w:rsidRDefault="00447704" w:rsidP="00447704">
      <w:pPr>
        <w:jc w:val="center"/>
      </w:pPr>
    </w:p>
    <w:p w14:paraId="5F49EBBD" w14:textId="77777777" w:rsidR="00447704" w:rsidRPr="00CD389E" w:rsidRDefault="00447704" w:rsidP="00447704"/>
    <w:p w14:paraId="0EE7C41C" w14:textId="77777777" w:rsidR="00ED36D9" w:rsidRPr="00CD389E" w:rsidRDefault="00ED36D9" w:rsidP="00ED36D9">
      <w:pPr>
        <w:rPr>
          <w:bCs/>
        </w:rPr>
      </w:pPr>
      <w:r w:rsidRPr="00CD389E">
        <w:rPr>
          <w:b/>
        </w:rPr>
        <w:t>Job Title:</w:t>
      </w:r>
      <w:r w:rsidRPr="00CD389E">
        <w:rPr>
          <w:bCs/>
        </w:rPr>
        <w:t xml:space="preserve"> Specialist Teacher</w:t>
      </w:r>
    </w:p>
    <w:p w14:paraId="6C5B3033" w14:textId="77777777" w:rsidR="00ED36D9" w:rsidRPr="00CD389E" w:rsidRDefault="00ED36D9" w:rsidP="00ED36D9">
      <w:pPr>
        <w:rPr>
          <w:bCs/>
        </w:rPr>
      </w:pPr>
      <w:r w:rsidRPr="00CD389E">
        <w:rPr>
          <w:b/>
        </w:rPr>
        <w:t>Directorate &amp; Section/Unit:</w:t>
      </w:r>
      <w:r w:rsidRPr="00CD389E">
        <w:rPr>
          <w:bCs/>
        </w:rPr>
        <w:t xml:space="preserve"> Specialist Teaching Service, Inclusion Support Services, All Age Disability.</w:t>
      </w:r>
    </w:p>
    <w:p w14:paraId="34EFBF60" w14:textId="77777777" w:rsidR="00ED36D9" w:rsidRPr="00CD389E" w:rsidRDefault="00ED36D9" w:rsidP="00ED36D9">
      <w:pPr>
        <w:rPr>
          <w:b/>
        </w:rPr>
      </w:pPr>
      <w:r w:rsidRPr="00CD389E">
        <w:rPr>
          <w:b/>
        </w:rPr>
        <w:t>Salary Grade: Teachers Pay Scale MPS/UPS + SEN Allowance</w:t>
      </w:r>
      <w:r w:rsidRPr="00CD389E">
        <w:rPr>
          <w:b/>
        </w:rPr>
        <w:tab/>
      </w:r>
    </w:p>
    <w:p w14:paraId="6CB598D2" w14:textId="77777777" w:rsidR="0092322B" w:rsidRPr="00CD389E" w:rsidRDefault="0092322B" w:rsidP="0092322B"/>
    <w:p w14:paraId="0DB4AF98" w14:textId="77777777" w:rsidR="0092322B" w:rsidRPr="00CD389E" w:rsidRDefault="0092322B" w:rsidP="0092322B">
      <w:pPr>
        <w:pStyle w:val="Header"/>
      </w:pPr>
    </w:p>
    <w:p w14:paraId="67C12512" w14:textId="77777777" w:rsidR="0092322B" w:rsidRPr="00CD389E" w:rsidRDefault="0092322B" w:rsidP="0092322B"/>
    <w:p w14:paraId="77B80EFC" w14:textId="70A8FE2B" w:rsidR="0092322B" w:rsidRPr="00CD389E" w:rsidRDefault="00993E45" w:rsidP="003F0FEF">
      <w:pPr>
        <w:pStyle w:val="Heading2"/>
      </w:pPr>
      <w:r w:rsidRPr="00CD389E">
        <w:t>EXPERIENCE</w:t>
      </w:r>
      <w:r w:rsidR="0092322B" w:rsidRPr="00CD389E">
        <w:t>:</w:t>
      </w:r>
      <w:r w:rsidR="00443F9B" w:rsidRPr="00CD389E">
        <w:t xml:space="preserve"> </w:t>
      </w:r>
    </w:p>
    <w:p w14:paraId="6B23C584" w14:textId="77777777" w:rsidR="00993E45" w:rsidRPr="00CD389E" w:rsidRDefault="00993E45" w:rsidP="0092322B">
      <w:pPr>
        <w:rPr>
          <w:b/>
        </w:rPr>
      </w:pPr>
    </w:p>
    <w:p w14:paraId="0E27C29F" w14:textId="77777777" w:rsidR="00222271" w:rsidRPr="00CD389E" w:rsidRDefault="0092322B" w:rsidP="00720FCD">
      <w:pPr>
        <w:widowControl w:val="0"/>
        <w:tabs>
          <w:tab w:val="left" w:pos="566"/>
        </w:tabs>
        <w:autoSpaceDE w:val="0"/>
        <w:autoSpaceDN w:val="0"/>
        <w:spacing w:before="251" w:line="352" w:lineRule="auto"/>
        <w:ind w:right="137"/>
      </w:pPr>
      <w:r w:rsidRPr="00CD389E">
        <w:t xml:space="preserve">It is </w:t>
      </w:r>
      <w:r w:rsidRPr="00CD389E">
        <w:rPr>
          <w:b/>
        </w:rPr>
        <w:t xml:space="preserve">essential </w:t>
      </w:r>
      <w:r w:rsidRPr="00CD389E">
        <w:t>that the post holder has:</w:t>
      </w:r>
      <w:r w:rsidR="00222271" w:rsidRPr="00CD389E">
        <w:t xml:space="preserve"> </w:t>
      </w:r>
    </w:p>
    <w:p w14:paraId="2221410E" w14:textId="22AE2756" w:rsidR="00222271" w:rsidRPr="00CD389E" w:rsidRDefault="00222271" w:rsidP="00222271">
      <w:pPr>
        <w:pStyle w:val="ListParagraph"/>
        <w:widowControl w:val="0"/>
        <w:numPr>
          <w:ilvl w:val="0"/>
          <w:numId w:val="22"/>
        </w:numPr>
        <w:tabs>
          <w:tab w:val="left" w:pos="566"/>
        </w:tabs>
        <w:autoSpaceDE w:val="0"/>
        <w:autoSpaceDN w:val="0"/>
        <w:spacing w:before="251" w:line="352" w:lineRule="auto"/>
        <w:ind w:right="137"/>
      </w:pPr>
      <w:r w:rsidRPr="00CD389E">
        <w:t>Significant</w:t>
      </w:r>
      <w:r w:rsidRPr="00CD389E">
        <w:rPr>
          <w:spacing w:val="39"/>
        </w:rPr>
        <w:t xml:space="preserve"> </w:t>
      </w:r>
      <w:r w:rsidRPr="00CD389E">
        <w:t>experience</w:t>
      </w:r>
      <w:r w:rsidRPr="00CD389E">
        <w:rPr>
          <w:spacing w:val="35"/>
        </w:rPr>
        <w:t xml:space="preserve"> </w:t>
      </w:r>
      <w:r w:rsidRPr="00CD389E">
        <w:t>working</w:t>
      </w:r>
      <w:r w:rsidRPr="00CD389E">
        <w:rPr>
          <w:spacing w:val="38"/>
        </w:rPr>
        <w:t xml:space="preserve"> </w:t>
      </w:r>
      <w:r w:rsidRPr="00CD389E">
        <w:t>as</w:t>
      </w:r>
      <w:r w:rsidRPr="00CD389E">
        <w:rPr>
          <w:spacing w:val="35"/>
        </w:rPr>
        <w:t xml:space="preserve"> </w:t>
      </w:r>
      <w:r w:rsidRPr="00CD389E">
        <w:t>a</w:t>
      </w:r>
      <w:r w:rsidRPr="00CD389E">
        <w:rPr>
          <w:spacing w:val="35"/>
        </w:rPr>
        <w:t xml:space="preserve"> </w:t>
      </w:r>
      <w:r w:rsidRPr="00CD389E">
        <w:t>teacher</w:t>
      </w:r>
      <w:r w:rsidRPr="00CD389E">
        <w:rPr>
          <w:spacing w:val="37"/>
        </w:rPr>
        <w:t xml:space="preserve"> </w:t>
      </w:r>
      <w:r w:rsidRPr="00CD389E">
        <w:t>working</w:t>
      </w:r>
      <w:r w:rsidRPr="00CD389E">
        <w:rPr>
          <w:spacing w:val="37"/>
        </w:rPr>
        <w:t xml:space="preserve"> </w:t>
      </w:r>
      <w:r w:rsidRPr="00CD389E">
        <w:t>with</w:t>
      </w:r>
      <w:r w:rsidRPr="00CD389E">
        <w:rPr>
          <w:spacing w:val="38"/>
        </w:rPr>
        <w:t xml:space="preserve"> </w:t>
      </w:r>
      <w:r w:rsidRPr="00CD389E">
        <w:t>children</w:t>
      </w:r>
      <w:r w:rsidRPr="00CD389E">
        <w:rPr>
          <w:spacing w:val="38"/>
        </w:rPr>
        <w:t xml:space="preserve"> </w:t>
      </w:r>
      <w:r w:rsidRPr="00CD389E">
        <w:t>and</w:t>
      </w:r>
      <w:r w:rsidRPr="00CD389E">
        <w:rPr>
          <w:spacing w:val="35"/>
        </w:rPr>
        <w:t xml:space="preserve"> </w:t>
      </w:r>
      <w:r w:rsidRPr="00CD389E">
        <w:t>young</w:t>
      </w:r>
      <w:r w:rsidRPr="00CD389E">
        <w:rPr>
          <w:spacing w:val="37"/>
        </w:rPr>
        <w:t xml:space="preserve"> </w:t>
      </w:r>
      <w:r w:rsidRPr="00CD389E">
        <w:t>people</w:t>
      </w:r>
      <w:r w:rsidRPr="00CD389E">
        <w:rPr>
          <w:spacing w:val="40"/>
        </w:rPr>
        <w:t xml:space="preserve"> </w:t>
      </w:r>
      <w:r w:rsidRPr="00CD389E">
        <w:t>with</w:t>
      </w:r>
      <w:r w:rsidRPr="00CD389E">
        <w:rPr>
          <w:spacing w:val="35"/>
        </w:rPr>
        <w:t xml:space="preserve"> </w:t>
      </w:r>
      <w:r w:rsidRPr="00CD389E">
        <w:t>a</w:t>
      </w:r>
      <w:r w:rsidRPr="00CD389E">
        <w:rPr>
          <w:spacing w:val="35"/>
        </w:rPr>
        <w:t xml:space="preserve"> </w:t>
      </w:r>
      <w:r w:rsidRPr="00CD389E">
        <w:t>variety</w:t>
      </w:r>
      <w:r w:rsidRPr="00CD389E">
        <w:rPr>
          <w:spacing w:val="39"/>
        </w:rPr>
        <w:t xml:space="preserve"> </w:t>
      </w:r>
      <w:r w:rsidRPr="00CD389E">
        <w:t>of additional learning needs</w:t>
      </w:r>
    </w:p>
    <w:p w14:paraId="70C97FD0" w14:textId="77777777" w:rsidR="00222271" w:rsidRPr="00CD389E" w:rsidRDefault="00222271" w:rsidP="00222271">
      <w:pPr>
        <w:pStyle w:val="ListParagraph"/>
        <w:widowControl w:val="0"/>
        <w:numPr>
          <w:ilvl w:val="0"/>
          <w:numId w:val="22"/>
        </w:numPr>
        <w:tabs>
          <w:tab w:val="left" w:pos="566"/>
        </w:tabs>
        <w:autoSpaceDE w:val="0"/>
        <w:autoSpaceDN w:val="0"/>
        <w:spacing w:before="7"/>
      </w:pPr>
      <w:r w:rsidRPr="00CD389E">
        <w:t>A</w:t>
      </w:r>
      <w:r w:rsidRPr="00CD389E">
        <w:rPr>
          <w:spacing w:val="-7"/>
        </w:rPr>
        <w:t xml:space="preserve"> </w:t>
      </w:r>
      <w:r w:rsidRPr="00CD389E">
        <w:t>successful</w:t>
      </w:r>
      <w:r w:rsidRPr="00CD389E">
        <w:rPr>
          <w:spacing w:val="-7"/>
        </w:rPr>
        <w:t xml:space="preserve"> </w:t>
      </w:r>
      <w:r w:rsidRPr="00CD389E">
        <w:t>track</w:t>
      </w:r>
      <w:r w:rsidRPr="00CD389E">
        <w:rPr>
          <w:spacing w:val="-8"/>
        </w:rPr>
        <w:t xml:space="preserve"> </w:t>
      </w:r>
      <w:r w:rsidRPr="00CD389E">
        <w:t>record</w:t>
      </w:r>
      <w:r w:rsidRPr="00CD389E">
        <w:rPr>
          <w:spacing w:val="-6"/>
        </w:rPr>
        <w:t xml:space="preserve"> </w:t>
      </w:r>
      <w:r w:rsidRPr="00CD389E">
        <w:t>demonstrating</w:t>
      </w:r>
      <w:r w:rsidRPr="00CD389E">
        <w:rPr>
          <w:spacing w:val="-6"/>
        </w:rPr>
        <w:t xml:space="preserve"> </w:t>
      </w:r>
      <w:r w:rsidRPr="00CD389E">
        <w:t>improved</w:t>
      </w:r>
      <w:r w:rsidRPr="00CD389E">
        <w:rPr>
          <w:spacing w:val="-6"/>
        </w:rPr>
        <w:t xml:space="preserve"> </w:t>
      </w:r>
      <w:r w:rsidRPr="00CD389E">
        <w:t>outcomes</w:t>
      </w:r>
      <w:r w:rsidRPr="00CD389E">
        <w:rPr>
          <w:spacing w:val="-8"/>
        </w:rPr>
        <w:t xml:space="preserve"> </w:t>
      </w:r>
      <w:r w:rsidRPr="00CD389E">
        <w:t>for</w:t>
      </w:r>
      <w:r w:rsidRPr="00CD389E">
        <w:rPr>
          <w:spacing w:val="-5"/>
        </w:rPr>
        <w:t xml:space="preserve"> </w:t>
      </w:r>
      <w:r w:rsidRPr="00CD389E">
        <w:t>children</w:t>
      </w:r>
      <w:r w:rsidRPr="00CD389E">
        <w:rPr>
          <w:spacing w:val="-10"/>
        </w:rPr>
        <w:t xml:space="preserve"> </w:t>
      </w:r>
      <w:r w:rsidRPr="00CD389E">
        <w:t xml:space="preserve">with </w:t>
      </w:r>
      <w:r w:rsidRPr="00CD389E">
        <w:rPr>
          <w:spacing w:val="-4"/>
        </w:rPr>
        <w:t>SEND</w:t>
      </w:r>
    </w:p>
    <w:p w14:paraId="7D394492" w14:textId="77777777" w:rsidR="00222271" w:rsidRPr="00CD389E" w:rsidRDefault="00222271" w:rsidP="00222271">
      <w:pPr>
        <w:pStyle w:val="ListParagraph"/>
        <w:widowControl w:val="0"/>
        <w:numPr>
          <w:ilvl w:val="0"/>
          <w:numId w:val="22"/>
        </w:numPr>
        <w:tabs>
          <w:tab w:val="left" w:pos="566"/>
        </w:tabs>
        <w:autoSpaceDE w:val="0"/>
        <w:autoSpaceDN w:val="0"/>
        <w:spacing w:before="124" w:line="350" w:lineRule="auto"/>
        <w:ind w:right="142"/>
      </w:pPr>
      <w:r w:rsidRPr="00CD389E">
        <w:t>Considerable</w:t>
      </w:r>
      <w:r w:rsidRPr="00CD389E">
        <w:rPr>
          <w:spacing w:val="69"/>
        </w:rPr>
        <w:t xml:space="preserve"> </w:t>
      </w:r>
      <w:r w:rsidRPr="00CD389E">
        <w:t>experience</w:t>
      </w:r>
      <w:r w:rsidRPr="00CD389E">
        <w:rPr>
          <w:spacing w:val="69"/>
        </w:rPr>
        <w:t xml:space="preserve"> </w:t>
      </w:r>
      <w:r w:rsidRPr="00CD389E">
        <w:t>of</w:t>
      </w:r>
      <w:r w:rsidRPr="00CD389E">
        <w:rPr>
          <w:spacing w:val="70"/>
        </w:rPr>
        <w:t xml:space="preserve"> </w:t>
      </w:r>
      <w:r w:rsidRPr="00CD389E">
        <w:t>working</w:t>
      </w:r>
      <w:r w:rsidRPr="00CD389E">
        <w:rPr>
          <w:spacing w:val="69"/>
        </w:rPr>
        <w:t xml:space="preserve"> </w:t>
      </w:r>
      <w:r w:rsidRPr="00CD389E">
        <w:t>with</w:t>
      </w:r>
      <w:r w:rsidRPr="00CD389E">
        <w:rPr>
          <w:spacing w:val="67"/>
        </w:rPr>
        <w:t xml:space="preserve"> </w:t>
      </w:r>
      <w:r w:rsidRPr="00CD389E">
        <w:t>different</w:t>
      </w:r>
      <w:r w:rsidRPr="00CD389E">
        <w:rPr>
          <w:spacing w:val="70"/>
        </w:rPr>
        <w:t xml:space="preserve"> </w:t>
      </w:r>
      <w:r w:rsidRPr="00CD389E">
        <w:t>professionals</w:t>
      </w:r>
      <w:r w:rsidRPr="00CD389E">
        <w:rPr>
          <w:spacing w:val="70"/>
        </w:rPr>
        <w:t xml:space="preserve"> </w:t>
      </w:r>
      <w:r w:rsidRPr="00CD389E">
        <w:t>to</w:t>
      </w:r>
      <w:r w:rsidRPr="00CD389E">
        <w:rPr>
          <w:spacing w:val="69"/>
        </w:rPr>
        <w:t xml:space="preserve"> </w:t>
      </w:r>
      <w:r w:rsidRPr="00CD389E">
        <w:t>bring</w:t>
      </w:r>
      <w:r w:rsidRPr="00CD389E">
        <w:rPr>
          <w:spacing w:val="69"/>
        </w:rPr>
        <w:t xml:space="preserve"> </w:t>
      </w:r>
      <w:r w:rsidRPr="00CD389E">
        <w:t>about</w:t>
      </w:r>
      <w:r w:rsidRPr="00CD389E">
        <w:rPr>
          <w:spacing w:val="70"/>
        </w:rPr>
        <w:t xml:space="preserve"> </w:t>
      </w:r>
      <w:r w:rsidRPr="00CD389E">
        <w:t>positive</w:t>
      </w:r>
      <w:r w:rsidRPr="00CD389E">
        <w:rPr>
          <w:spacing w:val="69"/>
        </w:rPr>
        <w:t xml:space="preserve"> </w:t>
      </w:r>
      <w:r w:rsidRPr="00CD389E">
        <w:t>change</w:t>
      </w:r>
      <w:r w:rsidRPr="00CD389E">
        <w:rPr>
          <w:spacing w:val="69"/>
        </w:rPr>
        <w:t xml:space="preserve"> </w:t>
      </w:r>
      <w:r w:rsidRPr="00CD389E">
        <w:t>for vulnerable learners (this may be within an educational setting or within a local authority)</w:t>
      </w:r>
    </w:p>
    <w:p w14:paraId="1908988A" w14:textId="77777777" w:rsidR="00222271" w:rsidRPr="00CD389E" w:rsidRDefault="00222271" w:rsidP="00222271">
      <w:pPr>
        <w:pStyle w:val="ListParagraph"/>
        <w:widowControl w:val="0"/>
        <w:numPr>
          <w:ilvl w:val="0"/>
          <w:numId w:val="22"/>
        </w:numPr>
        <w:tabs>
          <w:tab w:val="left" w:pos="566"/>
        </w:tabs>
        <w:autoSpaceDE w:val="0"/>
        <w:autoSpaceDN w:val="0"/>
        <w:spacing w:before="10" w:line="352" w:lineRule="auto"/>
        <w:ind w:right="134"/>
      </w:pPr>
      <w:r w:rsidRPr="00CD389E">
        <w:t>Considerable experience</w:t>
      </w:r>
      <w:r w:rsidRPr="00CD389E">
        <w:rPr>
          <w:spacing w:val="-1"/>
        </w:rPr>
        <w:t xml:space="preserve"> </w:t>
      </w:r>
      <w:r w:rsidRPr="00CD389E">
        <w:t>of developing</w:t>
      </w:r>
      <w:r w:rsidRPr="00CD389E">
        <w:rPr>
          <w:spacing w:val="-1"/>
        </w:rPr>
        <w:t xml:space="preserve"> </w:t>
      </w:r>
      <w:r w:rsidRPr="00CD389E">
        <w:t>and maintaining</w:t>
      </w:r>
      <w:r w:rsidRPr="00CD389E">
        <w:rPr>
          <w:spacing w:val="-1"/>
        </w:rPr>
        <w:t xml:space="preserve"> </w:t>
      </w:r>
      <w:r w:rsidRPr="00CD389E">
        <w:t>positive relationships with families of children with Special Educational Needs</w:t>
      </w:r>
    </w:p>
    <w:p w14:paraId="565D4F6A" w14:textId="79D0B794" w:rsidR="0092322B" w:rsidRPr="00CD389E" w:rsidRDefault="0092322B" w:rsidP="0092322B"/>
    <w:p w14:paraId="54BC7617" w14:textId="77777777" w:rsidR="0092322B" w:rsidRPr="00CD389E" w:rsidRDefault="0092322B" w:rsidP="0092322B"/>
    <w:p w14:paraId="5D0B2F5D" w14:textId="77777777" w:rsidR="0092322B" w:rsidRPr="00CD389E" w:rsidRDefault="0092322B" w:rsidP="0092322B">
      <w:r w:rsidRPr="00CD389E">
        <w:t xml:space="preserve">It is </w:t>
      </w:r>
      <w:r w:rsidRPr="00CD389E">
        <w:rPr>
          <w:b/>
        </w:rPr>
        <w:t>desirable</w:t>
      </w:r>
      <w:r w:rsidRPr="00CD389E">
        <w:t xml:space="preserve"> that the post holder has:</w:t>
      </w:r>
      <w:r w:rsidR="00993E45" w:rsidRPr="00CD389E">
        <w:t xml:space="preserve"> </w:t>
      </w:r>
    </w:p>
    <w:p w14:paraId="7785882E" w14:textId="77777777" w:rsidR="00720FCD" w:rsidRPr="00CD389E" w:rsidRDefault="00720FCD" w:rsidP="0092322B"/>
    <w:p w14:paraId="347F6951" w14:textId="77777777" w:rsidR="00720FCD" w:rsidRPr="00CD389E" w:rsidRDefault="00720FCD" w:rsidP="00720FCD">
      <w:pPr>
        <w:pStyle w:val="ListParagraph"/>
        <w:widowControl w:val="0"/>
        <w:numPr>
          <w:ilvl w:val="0"/>
          <w:numId w:val="22"/>
        </w:numPr>
        <w:tabs>
          <w:tab w:val="left" w:pos="566"/>
        </w:tabs>
        <w:autoSpaceDE w:val="0"/>
        <w:autoSpaceDN w:val="0"/>
      </w:pPr>
      <w:r w:rsidRPr="00CD389E">
        <w:t>Understanding</w:t>
      </w:r>
      <w:r w:rsidRPr="00CD389E">
        <w:rPr>
          <w:spacing w:val="-9"/>
        </w:rPr>
        <w:t xml:space="preserve"> </w:t>
      </w:r>
      <w:r w:rsidRPr="00CD389E">
        <w:t>of</w:t>
      </w:r>
      <w:r w:rsidRPr="00CD389E">
        <w:rPr>
          <w:spacing w:val="-4"/>
        </w:rPr>
        <w:t xml:space="preserve"> </w:t>
      </w:r>
      <w:r w:rsidRPr="00CD389E">
        <w:t>educational,</w:t>
      </w:r>
      <w:r w:rsidRPr="00CD389E">
        <w:rPr>
          <w:spacing w:val="-5"/>
        </w:rPr>
        <w:t xml:space="preserve"> </w:t>
      </w:r>
      <w:r w:rsidRPr="00CD389E">
        <w:t>health</w:t>
      </w:r>
      <w:r w:rsidRPr="00CD389E">
        <w:rPr>
          <w:spacing w:val="-8"/>
        </w:rPr>
        <w:t xml:space="preserve"> </w:t>
      </w:r>
      <w:r w:rsidRPr="00CD389E">
        <w:t>and</w:t>
      </w:r>
      <w:r w:rsidRPr="00CD389E">
        <w:rPr>
          <w:spacing w:val="-6"/>
        </w:rPr>
        <w:t xml:space="preserve"> </w:t>
      </w:r>
      <w:r w:rsidRPr="00CD389E">
        <w:t>social</w:t>
      </w:r>
      <w:r w:rsidRPr="00CD389E">
        <w:rPr>
          <w:spacing w:val="-7"/>
        </w:rPr>
        <w:t xml:space="preserve"> </w:t>
      </w:r>
      <w:r w:rsidRPr="00CD389E">
        <w:t>care</w:t>
      </w:r>
      <w:r w:rsidRPr="00CD389E">
        <w:rPr>
          <w:spacing w:val="-4"/>
        </w:rPr>
        <w:t xml:space="preserve"> </w:t>
      </w:r>
      <w:r w:rsidRPr="00CD389E">
        <w:t>provision</w:t>
      </w:r>
      <w:r w:rsidRPr="00CD389E">
        <w:rPr>
          <w:spacing w:val="-6"/>
        </w:rPr>
        <w:t xml:space="preserve"> </w:t>
      </w:r>
      <w:r w:rsidRPr="00CD389E">
        <w:t>in</w:t>
      </w:r>
      <w:r w:rsidRPr="00CD389E">
        <w:rPr>
          <w:spacing w:val="-6"/>
        </w:rPr>
        <w:t xml:space="preserve"> </w:t>
      </w:r>
      <w:r w:rsidRPr="00CD389E">
        <w:t>relation</w:t>
      </w:r>
      <w:r w:rsidRPr="00CD389E">
        <w:rPr>
          <w:spacing w:val="-6"/>
        </w:rPr>
        <w:t xml:space="preserve"> </w:t>
      </w:r>
      <w:r w:rsidRPr="00CD389E">
        <w:t>to</w:t>
      </w:r>
      <w:r w:rsidRPr="00CD389E">
        <w:rPr>
          <w:spacing w:val="-6"/>
        </w:rPr>
        <w:t xml:space="preserve"> </w:t>
      </w:r>
      <w:r w:rsidRPr="00CD389E">
        <w:t>statutory</w:t>
      </w:r>
      <w:r w:rsidRPr="00CD389E">
        <w:rPr>
          <w:spacing w:val="-8"/>
        </w:rPr>
        <w:t xml:space="preserve"> </w:t>
      </w:r>
      <w:r w:rsidRPr="00CD389E">
        <w:rPr>
          <w:spacing w:val="-2"/>
        </w:rPr>
        <w:t>requirements</w:t>
      </w:r>
    </w:p>
    <w:p w14:paraId="16F82258" w14:textId="77777777" w:rsidR="00720FCD" w:rsidRPr="00CD389E" w:rsidRDefault="00720FCD" w:rsidP="00720FCD">
      <w:pPr>
        <w:pStyle w:val="ListParagraph"/>
        <w:widowControl w:val="0"/>
        <w:numPr>
          <w:ilvl w:val="0"/>
          <w:numId w:val="22"/>
        </w:numPr>
        <w:tabs>
          <w:tab w:val="left" w:pos="566"/>
        </w:tabs>
        <w:autoSpaceDE w:val="0"/>
        <w:autoSpaceDN w:val="0"/>
        <w:spacing w:before="124"/>
      </w:pPr>
      <w:r w:rsidRPr="00CD389E">
        <w:t>Experience</w:t>
      </w:r>
      <w:r w:rsidRPr="00CD389E">
        <w:rPr>
          <w:spacing w:val="-7"/>
        </w:rPr>
        <w:t xml:space="preserve"> </w:t>
      </w:r>
      <w:r w:rsidRPr="00CD389E">
        <w:t>in</w:t>
      </w:r>
      <w:r w:rsidRPr="00CD389E">
        <w:rPr>
          <w:spacing w:val="-4"/>
        </w:rPr>
        <w:t xml:space="preserve"> </w:t>
      </w:r>
      <w:r w:rsidRPr="00CD389E">
        <w:t>a</w:t>
      </w:r>
      <w:r w:rsidRPr="00CD389E">
        <w:rPr>
          <w:spacing w:val="-7"/>
        </w:rPr>
        <w:t xml:space="preserve"> </w:t>
      </w:r>
      <w:r w:rsidRPr="00CD389E">
        <w:t>range</w:t>
      </w:r>
      <w:r w:rsidRPr="00CD389E">
        <w:rPr>
          <w:spacing w:val="-6"/>
        </w:rPr>
        <w:t xml:space="preserve"> </w:t>
      </w:r>
      <w:r w:rsidRPr="00CD389E">
        <w:t>of</w:t>
      </w:r>
      <w:r w:rsidRPr="00CD389E">
        <w:rPr>
          <w:spacing w:val="-7"/>
        </w:rPr>
        <w:t xml:space="preserve"> </w:t>
      </w:r>
      <w:r w:rsidRPr="00CD389E">
        <w:t>mainstream</w:t>
      </w:r>
      <w:r w:rsidRPr="00CD389E">
        <w:rPr>
          <w:spacing w:val="-5"/>
        </w:rPr>
        <w:t xml:space="preserve"> </w:t>
      </w:r>
      <w:r w:rsidRPr="00CD389E">
        <w:t>and</w:t>
      </w:r>
      <w:r w:rsidRPr="00CD389E">
        <w:rPr>
          <w:spacing w:val="-5"/>
        </w:rPr>
        <w:t xml:space="preserve"> </w:t>
      </w:r>
      <w:r w:rsidRPr="00CD389E">
        <w:t>specialist</w:t>
      </w:r>
      <w:r w:rsidRPr="00CD389E">
        <w:rPr>
          <w:spacing w:val="-2"/>
        </w:rPr>
        <w:t xml:space="preserve"> settings</w:t>
      </w:r>
    </w:p>
    <w:p w14:paraId="484A3C3F" w14:textId="77777777" w:rsidR="00720FCD" w:rsidRPr="00CD389E" w:rsidRDefault="00720FCD" w:rsidP="00720FCD">
      <w:pPr>
        <w:pStyle w:val="ListParagraph"/>
        <w:widowControl w:val="0"/>
        <w:numPr>
          <w:ilvl w:val="0"/>
          <w:numId w:val="22"/>
        </w:numPr>
        <w:tabs>
          <w:tab w:val="left" w:pos="566"/>
        </w:tabs>
        <w:autoSpaceDE w:val="0"/>
        <w:autoSpaceDN w:val="0"/>
        <w:spacing w:before="124"/>
      </w:pPr>
      <w:r w:rsidRPr="00CD389E">
        <w:t>Experience</w:t>
      </w:r>
      <w:r w:rsidRPr="00CD389E">
        <w:rPr>
          <w:spacing w:val="-4"/>
        </w:rPr>
        <w:t xml:space="preserve"> </w:t>
      </w:r>
      <w:r w:rsidRPr="00CD389E">
        <w:t>teaching</w:t>
      </w:r>
      <w:r w:rsidRPr="00CD389E">
        <w:rPr>
          <w:spacing w:val="-4"/>
        </w:rPr>
        <w:t xml:space="preserve"> </w:t>
      </w:r>
      <w:r w:rsidRPr="00CD389E">
        <w:t>across</w:t>
      </w:r>
      <w:r w:rsidRPr="00CD389E">
        <w:rPr>
          <w:spacing w:val="-4"/>
        </w:rPr>
        <w:t xml:space="preserve"> </w:t>
      </w:r>
      <w:r w:rsidRPr="00CD389E">
        <w:t>a</w:t>
      </w:r>
      <w:r w:rsidRPr="00CD389E">
        <w:rPr>
          <w:spacing w:val="-5"/>
        </w:rPr>
        <w:t xml:space="preserve"> </w:t>
      </w:r>
      <w:r w:rsidRPr="00CD389E">
        <w:t>range</w:t>
      </w:r>
      <w:r w:rsidRPr="00CD389E">
        <w:rPr>
          <w:spacing w:val="-3"/>
        </w:rPr>
        <w:t xml:space="preserve"> </w:t>
      </w:r>
      <w:r w:rsidRPr="00CD389E">
        <w:t>of</w:t>
      </w:r>
      <w:r w:rsidRPr="00CD389E">
        <w:rPr>
          <w:spacing w:val="-5"/>
        </w:rPr>
        <w:t xml:space="preserve"> </w:t>
      </w:r>
      <w:r w:rsidRPr="00CD389E">
        <w:t>ages</w:t>
      </w:r>
      <w:r w:rsidRPr="00CD389E">
        <w:rPr>
          <w:spacing w:val="-4"/>
        </w:rPr>
        <w:t xml:space="preserve"> </w:t>
      </w:r>
      <w:r w:rsidRPr="00CD389E">
        <w:t>and</w:t>
      </w:r>
      <w:r w:rsidRPr="00CD389E">
        <w:rPr>
          <w:spacing w:val="-7"/>
        </w:rPr>
        <w:t xml:space="preserve"> </w:t>
      </w:r>
      <w:r w:rsidRPr="00CD389E">
        <w:rPr>
          <w:spacing w:val="-2"/>
        </w:rPr>
        <w:t>stages</w:t>
      </w:r>
    </w:p>
    <w:p w14:paraId="04BF2873" w14:textId="77777777" w:rsidR="00720FCD" w:rsidRPr="00CD389E" w:rsidRDefault="00720FCD" w:rsidP="0092322B"/>
    <w:p w14:paraId="1124E8EA" w14:textId="77777777" w:rsidR="0092322B" w:rsidRPr="00CD389E" w:rsidRDefault="0092322B" w:rsidP="0092322B"/>
    <w:p w14:paraId="50082296" w14:textId="77777777" w:rsidR="0092322B" w:rsidRPr="00CD389E" w:rsidRDefault="0092322B" w:rsidP="0092322B"/>
    <w:p w14:paraId="6323BC91" w14:textId="77777777" w:rsidR="0092322B" w:rsidRPr="00CD389E" w:rsidRDefault="009B400E" w:rsidP="003F0FEF">
      <w:pPr>
        <w:pStyle w:val="Heading2"/>
      </w:pPr>
      <w:r w:rsidRPr="00CD389E">
        <w:t xml:space="preserve">KNOWLEDGE, </w:t>
      </w:r>
      <w:r w:rsidR="0092322B" w:rsidRPr="00CD389E">
        <w:t>SKILLS AND ABILITIES:</w:t>
      </w:r>
    </w:p>
    <w:p w14:paraId="6D05EBFA" w14:textId="77777777" w:rsidR="0092322B" w:rsidRPr="00CD389E" w:rsidRDefault="0092322B" w:rsidP="0092322B">
      <w:pPr>
        <w:rPr>
          <w:b/>
        </w:rPr>
      </w:pPr>
    </w:p>
    <w:p w14:paraId="173AC5D7" w14:textId="77777777" w:rsidR="0092322B" w:rsidRPr="00CD389E" w:rsidRDefault="0092322B" w:rsidP="0092322B">
      <w:r w:rsidRPr="00CD389E">
        <w:t xml:space="preserve">It is </w:t>
      </w:r>
      <w:r w:rsidRPr="00CD389E">
        <w:rPr>
          <w:b/>
        </w:rPr>
        <w:t xml:space="preserve">essential </w:t>
      </w:r>
      <w:r w:rsidRPr="00CD389E">
        <w:t>that the post holder has:</w:t>
      </w:r>
    </w:p>
    <w:p w14:paraId="764A86DE" w14:textId="77777777" w:rsidR="00402707" w:rsidRPr="00CD389E" w:rsidRDefault="00402707" w:rsidP="00402707">
      <w:pPr>
        <w:pStyle w:val="ListParagraph"/>
        <w:widowControl w:val="0"/>
        <w:numPr>
          <w:ilvl w:val="0"/>
          <w:numId w:val="22"/>
        </w:numPr>
        <w:tabs>
          <w:tab w:val="left" w:pos="566"/>
        </w:tabs>
        <w:autoSpaceDE w:val="0"/>
        <w:autoSpaceDN w:val="0"/>
        <w:spacing w:before="253" w:line="350" w:lineRule="auto"/>
        <w:ind w:right="138"/>
      </w:pPr>
      <w:r w:rsidRPr="00CD389E">
        <w:t>Able</w:t>
      </w:r>
      <w:r w:rsidRPr="00CD389E">
        <w:rPr>
          <w:spacing w:val="40"/>
        </w:rPr>
        <w:t xml:space="preserve"> </w:t>
      </w:r>
      <w:r w:rsidRPr="00CD389E">
        <w:t>to</w:t>
      </w:r>
      <w:r w:rsidRPr="00CD389E">
        <w:rPr>
          <w:spacing w:val="40"/>
        </w:rPr>
        <w:t xml:space="preserve"> </w:t>
      </w:r>
      <w:r w:rsidRPr="00CD389E">
        <w:t>demonstrate</w:t>
      </w:r>
      <w:r w:rsidRPr="00CD389E">
        <w:rPr>
          <w:spacing w:val="40"/>
        </w:rPr>
        <w:t xml:space="preserve"> </w:t>
      </w:r>
      <w:r w:rsidRPr="00CD389E">
        <w:t>a</w:t>
      </w:r>
      <w:r w:rsidRPr="00CD389E">
        <w:rPr>
          <w:spacing w:val="39"/>
        </w:rPr>
        <w:t xml:space="preserve"> </w:t>
      </w:r>
      <w:r w:rsidRPr="00CD389E">
        <w:t>high</w:t>
      </w:r>
      <w:r w:rsidRPr="00CD389E">
        <w:rPr>
          <w:spacing w:val="40"/>
        </w:rPr>
        <w:t xml:space="preserve"> </w:t>
      </w:r>
      <w:r w:rsidRPr="00CD389E">
        <w:t>level</w:t>
      </w:r>
      <w:r w:rsidRPr="00CD389E">
        <w:rPr>
          <w:spacing w:val="40"/>
        </w:rPr>
        <w:t xml:space="preserve"> </w:t>
      </w:r>
      <w:r w:rsidRPr="00CD389E">
        <w:t>of</w:t>
      </w:r>
      <w:r w:rsidRPr="00CD389E">
        <w:rPr>
          <w:spacing w:val="40"/>
        </w:rPr>
        <w:t xml:space="preserve"> </w:t>
      </w:r>
      <w:r w:rsidRPr="00CD389E">
        <w:t>knowledge</w:t>
      </w:r>
      <w:r w:rsidRPr="00CD389E">
        <w:rPr>
          <w:spacing w:val="40"/>
        </w:rPr>
        <w:t xml:space="preserve"> </w:t>
      </w:r>
      <w:r w:rsidRPr="00CD389E">
        <w:t>and</w:t>
      </w:r>
      <w:r w:rsidRPr="00CD389E">
        <w:rPr>
          <w:spacing w:val="40"/>
        </w:rPr>
        <w:t xml:space="preserve"> </w:t>
      </w:r>
      <w:r w:rsidRPr="00CD389E">
        <w:t>understanding</w:t>
      </w:r>
      <w:r w:rsidRPr="00CD389E">
        <w:rPr>
          <w:spacing w:val="40"/>
        </w:rPr>
        <w:t xml:space="preserve"> </w:t>
      </w:r>
      <w:r w:rsidRPr="00CD389E">
        <w:t>in</w:t>
      </w:r>
      <w:r w:rsidRPr="00CD389E">
        <w:rPr>
          <w:spacing w:val="40"/>
        </w:rPr>
        <w:t xml:space="preserve"> </w:t>
      </w:r>
      <w:r w:rsidRPr="00CD389E">
        <w:t>Special</w:t>
      </w:r>
      <w:r w:rsidRPr="00CD389E">
        <w:rPr>
          <w:spacing w:val="40"/>
        </w:rPr>
        <w:t xml:space="preserve"> </w:t>
      </w:r>
      <w:r w:rsidRPr="00CD389E">
        <w:t>Educational</w:t>
      </w:r>
      <w:r w:rsidRPr="00CD389E">
        <w:rPr>
          <w:spacing w:val="40"/>
        </w:rPr>
        <w:t xml:space="preserve"> </w:t>
      </w:r>
      <w:r w:rsidRPr="00CD389E">
        <w:t>Needs</w:t>
      </w:r>
      <w:r w:rsidRPr="00CD389E">
        <w:rPr>
          <w:spacing w:val="40"/>
        </w:rPr>
        <w:t xml:space="preserve"> </w:t>
      </w:r>
      <w:r w:rsidRPr="00CD389E">
        <w:t xml:space="preserve">and </w:t>
      </w:r>
      <w:r w:rsidRPr="00CD389E">
        <w:rPr>
          <w:spacing w:val="-2"/>
        </w:rPr>
        <w:t>disabilities</w:t>
      </w:r>
    </w:p>
    <w:p w14:paraId="2424E657" w14:textId="77777777" w:rsidR="00402707" w:rsidRPr="00CD389E" w:rsidRDefault="00402707" w:rsidP="00402707">
      <w:pPr>
        <w:pStyle w:val="ListParagraph"/>
        <w:widowControl w:val="0"/>
        <w:numPr>
          <w:ilvl w:val="0"/>
          <w:numId w:val="22"/>
        </w:numPr>
        <w:tabs>
          <w:tab w:val="left" w:pos="566"/>
        </w:tabs>
        <w:autoSpaceDE w:val="0"/>
        <w:autoSpaceDN w:val="0"/>
        <w:spacing w:before="10"/>
      </w:pPr>
      <w:r w:rsidRPr="00CD389E">
        <w:t>Detailed</w:t>
      </w:r>
      <w:r w:rsidRPr="00CD389E">
        <w:rPr>
          <w:spacing w:val="-6"/>
        </w:rPr>
        <w:t xml:space="preserve"> </w:t>
      </w:r>
      <w:r w:rsidRPr="00CD389E">
        <w:t>understanding</w:t>
      </w:r>
      <w:r w:rsidRPr="00CD389E">
        <w:rPr>
          <w:spacing w:val="-7"/>
        </w:rPr>
        <w:t xml:space="preserve"> </w:t>
      </w:r>
      <w:r w:rsidRPr="00CD389E">
        <w:t>of</w:t>
      </w:r>
      <w:r w:rsidRPr="00CD389E">
        <w:rPr>
          <w:spacing w:val="-4"/>
        </w:rPr>
        <w:t xml:space="preserve"> </w:t>
      </w:r>
      <w:r w:rsidRPr="00CD389E">
        <w:t>SEND</w:t>
      </w:r>
      <w:r w:rsidRPr="00CD389E">
        <w:rPr>
          <w:spacing w:val="-5"/>
        </w:rPr>
        <w:t xml:space="preserve"> </w:t>
      </w:r>
      <w:r w:rsidRPr="00CD389E">
        <w:t>Code</w:t>
      </w:r>
      <w:r w:rsidRPr="00CD389E">
        <w:rPr>
          <w:spacing w:val="-6"/>
        </w:rPr>
        <w:t xml:space="preserve"> </w:t>
      </w:r>
      <w:r w:rsidRPr="00CD389E">
        <w:t>of</w:t>
      </w:r>
      <w:r w:rsidRPr="00CD389E">
        <w:rPr>
          <w:spacing w:val="-3"/>
        </w:rPr>
        <w:t xml:space="preserve"> </w:t>
      </w:r>
      <w:r w:rsidRPr="00CD389E">
        <w:rPr>
          <w:spacing w:val="-2"/>
        </w:rPr>
        <w:t>Practice</w:t>
      </w:r>
    </w:p>
    <w:p w14:paraId="36A55C77" w14:textId="77777777" w:rsidR="00402707" w:rsidRPr="00CD389E" w:rsidRDefault="00402707" w:rsidP="00402707">
      <w:pPr>
        <w:pStyle w:val="ListParagraph"/>
        <w:widowControl w:val="0"/>
        <w:numPr>
          <w:ilvl w:val="0"/>
          <w:numId w:val="22"/>
        </w:numPr>
        <w:tabs>
          <w:tab w:val="left" w:pos="566"/>
        </w:tabs>
        <w:autoSpaceDE w:val="0"/>
        <w:autoSpaceDN w:val="0"/>
        <w:spacing w:before="124"/>
      </w:pPr>
      <w:r w:rsidRPr="00CD389E">
        <w:t>Working</w:t>
      </w:r>
      <w:r w:rsidRPr="00CD389E">
        <w:rPr>
          <w:spacing w:val="-9"/>
        </w:rPr>
        <w:t xml:space="preserve"> </w:t>
      </w:r>
      <w:r w:rsidRPr="00CD389E">
        <w:t>understanding</w:t>
      </w:r>
      <w:r w:rsidRPr="00CD389E">
        <w:rPr>
          <w:spacing w:val="-7"/>
        </w:rPr>
        <w:t xml:space="preserve"> </w:t>
      </w:r>
      <w:r w:rsidRPr="00CD389E">
        <w:t>of</w:t>
      </w:r>
      <w:r w:rsidRPr="00CD389E">
        <w:rPr>
          <w:spacing w:val="-5"/>
        </w:rPr>
        <w:t xml:space="preserve"> </w:t>
      </w:r>
      <w:r w:rsidRPr="00CD389E">
        <w:t>legislation</w:t>
      </w:r>
      <w:r w:rsidRPr="00CD389E">
        <w:rPr>
          <w:spacing w:val="-7"/>
        </w:rPr>
        <w:t xml:space="preserve"> </w:t>
      </w:r>
      <w:r w:rsidRPr="00CD389E">
        <w:t>relating</w:t>
      </w:r>
      <w:r w:rsidRPr="00CD389E">
        <w:rPr>
          <w:spacing w:val="-7"/>
        </w:rPr>
        <w:t xml:space="preserve"> </w:t>
      </w:r>
      <w:r w:rsidRPr="00CD389E">
        <w:t>to</w:t>
      </w:r>
      <w:r w:rsidRPr="00CD389E">
        <w:rPr>
          <w:spacing w:val="-9"/>
        </w:rPr>
        <w:t xml:space="preserve"> </w:t>
      </w:r>
      <w:r w:rsidRPr="00CD389E">
        <w:t>vulnerable</w:t>
      </w:r>
      <w:r w:rsidRPr="00CD389E">
        <w:rPr>
          <w:spacing w:val="-6"/>
        </w:rPr>
        <w:t xml:space="preserve"> </w:t>
      </w:r>
      <w:r w:rsidRPr="00CD389E">
        <w:t>learners</w:t>
      </w:r>
      <w:r w:rsidRPr="00CD389E">
        <w:rPr>
          <w:spacing w:val="-8"/>
        </w:rPr>
        <w:t xml:space="preserve"> </w:t>
      </w:r>
      <w:r w:rsidRPr="00CD389E">
        <w:t>for</w:t>
      </w:r>
      <w:r w:rsidRPr="00CD389E">
        <w:rPr>
          <w:spacing w:val="-6"/>
        </w:rPr>
        <w:t xml:space="preserve"> </w:t>
      </w:r>
      <w:r w:rsidRPr="00CD389E">
        <w:t>example</w:t>
      </w:r>
      <w:r w:rsidRPr="00CD389E">
        <w:rPr>
          <w:spacing w:val="-7"/>
        </w:rPr>
        <w:t xml:space="preserve"> </w:t>
      </w:r>
      <w:r w:rsidRPr="00CD389E">
        <w:t>exclusions</w:t>
      </w:r>
      <w:r w:rsidRPr="00CD389E">
        <w:rPr>
          <w:spacing w:val="-6"/>
        </w:rPr>
        <w:t xml:space="preserve"> </w:t>
      </w:r>
      <w:r w:rsidRPr="00CD389E">
        <w:t>and</w:t>
      </w:r>
      <w:r w:rsidRPr="00CD389E">
        <w:rPr>
          <w:spacing w:val="-8"/>
        </w:rPr>
        <w:t xml:space="preserve"> </w:t>
      </w:r>
      <w:r w:rsidRPr="00CD389E">
        <w:rPr>
          <w:spacing w:val="-2"/>
        </w:rPr>
        <w:t>equalities</w:t>
      </w:r>
    </w:p>
    <w:p w14:paraId="00D9184D" w14:textId="77777777" w:rsidR="00402707" w:rsidRPr="00CD389E" w:rsidRDefault="00402707" w:rsidP="00402707">
      <w:pPr>
        <w:pStyle w:val="ListParagraph"/>
        <w:widowControl w:val="0"/>
        <w:numPr>
          <w:ilvl w:val="0"/>
          <w:numId w:val="22"/>
        </w:numPr>
        <w:tabs>
          <w:tab w:val="left" w:pos="566"/>
        </w:tabs>
        <w:autoSpaceDE w:val="0"/>
        <w:autoSpaceDN w:val="0"/>
        <w:spacing w:before="126" w:line="350" w:lineRule="auto"/>
        <w:ind w:right="140"/>
      </w:pPr>
      <w:r w:rsidRPr="00CD389E">
        <w:t>Expert understanding of approaches and interventions which improve outcomes for children and young</w:t>
      </w:r>
      <w:r w:rsidRPr="00CD389E">
        <w:rPr>
          <w:spacing w:val="80"/>
        </w:rPr>
        <w:t xml:space="preserve"> </w:t>
      </w:r>
      <w:r w:rsidRPr="00CD389E">
        <w:t>people with SEND within educational settings</w:t>
      </w:r>
    </w:p>
    <w:p w14:paraId="2385F7FF" w14:textId="77777777" w:rsidR="00402707" w:rsidRPr="00CD389E" w:rsidRDefault="00402707" w:rsidP="00402707">
      <w:pPr>
        <w:pStyle w:val="ListParagraph"/>
        <w:spacing w:line="350" w:lineRule="auto"/>
        <w:sectPr w:rsidR="00402707" w:rsidRPr="00CD389E" w:rsidSect="00402707">
          <w:pgSz w:w="11910" w:h="16840"/>
          <w:pgMar w:top="560" w:right="425" w:bottom="280" w:left="425" w:header="720" w:footer="720" w:gutter="0"/>
          <w:cols w:space="720"/>
        </w:sectPr>
      </w:pPr>
    </w:p>
    <w:p w14:paraId="6587CA0D" w14:textId="77777777" w:rsidR="00402707" w:rsidRPr="00CD389E" w:rsidRDefault="00402707" w:rsidP="00402707">
      <w:pPr>
        <w:pStyle w:val="ListParagraph"/>
        <w:widowControl w:val="0"/>
        <w:numPr>
          <w:ilvl w:val="0"/>
          <w:numId w:val="22"/>
        </w:numPr>
        <w:tabs>
          <w:tab w:val="left" w:pos="566"/>
        </w:tabs>
        <w:autoSpaceDE w:val="0"/>
        <w:autoSpaceDN w:val="0"/>
        <w:spacing w:before="72" w:line="352" w:lineRule="auto"/>
        <w:ind w:right="144"/>
      </w:pPr>
      <w:r w:rsidRPr="00CD389E">
        <w:lastRenderedPageBreak/>
        <w:t xml:space="preserve">Pro-active, positive outlook evidenced through work within educational settings and during team development </w:t>
      </w:r>
      <w:r w:rsidRPr="00CD389E">
        <w:rPr>
          <w:spacing w:val="-4"/>
        </w:rPr>
        <w:t>work</w:t>
      </w:r>
    </w:p>
    <w:p w14:paraId="255F46F4" w14:textId="77777777" w:rsidR="00402707" w:rsidRPr="00CD389E" w:rsidRDefault="00402707" w:rsidP="00402707">
      <w:pPr>
        <w:pStyle w:val="ListParagraph"/>
        <w:widowControl w:val="0"/>
        <w:numPr>
          <w:ilvl w:val="0"/>
          <w:numId w:val="22"/>
        </w:numPr>
        <w:tabs>
          <w:tab w:val="left" w:pos="566"/>
        </w:tabs>
        <w:autoSpaceDE w:val="0"/>
        <w:autoSpaceDN w:val="0"/>
        <w:spacing w:before="7" w:line="350" w:lineRule="auto"/>
        <w:ind w:right="140"/>
      </w:pPr>
      <w:r w:rsidRPr="00CD389E">
        <w:t>Considerable expertise in application of approaches and interventions in groups and one to one situations to promote positive change for children and young people</w:t>
      </w:r>
    </w:p>
    <w:p w14:paraId="5331C1ED" w14:textId="7B4E4A2D" w:rsidR="00402707" w:rsidRPr="00CD389E" w:rsidRDefault="009847EB" w:rsidP="00402707">
      <w:pPr>
        <w:pStyle w:val="ListParagraph"/>
        <w:widowControl w:val="0"/>
        <w:numPr>
          <w:ilvl w:val="0"/>
          <w:numId w:val="22"/>
        </w:numPr>
        <w:tabs>
          <w:tab w:val="left" w:pos="566"/>
        </w:tabs>
        <w:autoSpaceDE w:val="0"/>
        <w:autoSpaceDN w:val="0"/>
        <w:spacing w:before="11"/>
      </w:pPr>
      <w:r w:rsidRPr="00CD389E">
        <w:t>Proficient</w:t>
      </w:r>
      <w:r w:rsidR="00402707" w:rsidRPr="00CD389E">
        <w:t xml:space="preserve"> </w:t>
      </w:r>
      <w:r w:rsidR="00402707" w:rsidRPr="00CD389E">
        <w:rPr>
          <w:strike/>
        </w:rPr>
        <w:t>Detailed</w:t>
      </w:r>
      <w:r w:rsidR="00402707" w:rsidRPr="00CD389E">
        <w:rPr>
          <w:strike/>
          <w:spacing w:val="-10"/>
        </w:rPr>
        <w:t xml:space="preserve"> </w:t>
      </w:r>
      <w:r w:rsidR="00402707" w:rsidRPr="00CD389E">
        <w:t>IT</w:t>
      </w:r>
      <w:r w:rsidR="00402707" w:rsidRPr="00CD389E">
        <w:rPr>
          <w:spacing w:val="-7"/>
        </w:rPr>
        <w:t xml:space="preserve"> </w:t>
      </w:r>
      <w:r w:rsidR="00402707" w:rsidRPr="00CD389E">
        <w:t>skills</w:t>
      </w:r>
      <w:r w:rsidR="00402707" w:rsidRPr="00CD389E">
        <w:rPr>
          <w:spacing w:val="-6"/>
        </w:rPr>
        <w:t xml:space="preserve"> </w:t>
      </w:r>
      <w:r w:rsidR="00402707" w:rsidRPr="00CD389E">
        <w:t>and</w:t>
      </w:r>
      <w:r w:rsidR="00402707" w:rsidRPr="00CD389E">
        <w:rPr>
          <w:spacing w:val="-7"/>
        </w:rPr>
        <w:t xml:space="preserve"> </w:t>
      </w:r>
      <w:r w:rsidR="00402707" w:rsidRPr="00CD389E">
        <w:t>considerable</w:t>
      </w:r>
      <w:r w:rsidR="00402707" w:rsidRPr="00CD389E">
        <w:rPr>
          <w:spacing w:val="-7"/>
        </w:rPr>
        <w:t xml:space="preserve"> </w:t>
      </w:r>
      <w:r w:rsidR="00402707" w:rsidRPr="00CD389E">
        <w:t>application</w:t>
      </w:r>
      <w:r w:rsidR="00402707" w:rsidRPr="00CD389E">
        <w:rPr>
          <w:spacing w:val="-7"/>
        </w:rPr>
        <w:t xml:space="preserve"> </w:t>
      </w:r>
      <w:r w:rsidR="00402707" w:rsidRPr="00CD389E">
        <w:t>to</w:t>
      </w:r>
      <w:r w:rsidR="00402707" w:rsidRPr="00CD389E">
        <w:rPr>
          <w:spacing w:val="-9"/>
        </w:rPr>
        <w:t xml:space="preserve"> </w:t>
      </w:r>
      <w:r w:rsidR="00402707" w:rsidRPr="00CD389E">
        <w:t>record</w:t>
      </w:r>
      <w:r w:rsidR="00402707" w:rsidRPr="00CD389E">
        <w:rPr>
          <w:spacing w:val="-7"/>
        </w:rPr>
        <w:t xml:space="preserve"> </w:t>
      </w:r>
      <w:r w:rsidR="00402707" w:rsidRPr="00CD389E">
        <w:t>keeping,</w:t>
      </w:r>
      <w:r w:rsidR="00402707" w:rsidRPr="00CD389E">
        <w:rPr>
          <w:spacing w:val="-5"/>
        </w:rPr>
        <w:t xml:space="preserve"> </w:t>
      </w:r>
      <w:r w:rsidR="00402707" w:rsidRPr="00CD389E">
        <w:t>communication</w:t>
      </w:r>
      <w:r w:rsidR="00402707" w:rsidRPr="00CD389E">
        <w:rPr>
          <w:spacing w:val="-7"/>
        </w:rPr>
        <w:t xml:space="preserve"> </w:t>
      </w:r>
      <w:r w:rsidR="00402707" w:rsidRPr="00CD389E">
        <w:t>and</w:t>
      </w:r>
      <w:r w:rsidR="00402707" w:rsidRPr="00CD389E">
        <w:rPr>
          <w:spacing w:val="-8"/>
        </w:rPr>
        <w:t xml:space="preserve"> </w:t>
      </w:r>
      <w:r w:rsidR="00402707" w:rsidRPr="00CD389E">
        <w:t>problem</w:t>
      </w:r>
      <w:r w:rsidR="00402707" w:rsidRPr="00CD389E">
        <w:rPr>
          <w:spacing w:val="-7"/>
        </w:rPr>
        <w:t xml:space="preserve"> </w:t>
      </w:r>
      <w:r w:rsidR="00402707" w:rsidRPr="00CD389E">
        <w:rPr>
          <w:spacing w:val="-2"/>
        </w:rPr>
        <w:t>solving</w:t>
      </w:r>
    </w:p>
    <w:p w14:paraId="36E97F49" w14:textId="77777777" w:rsidR="00402707" w:rsidRPr="00CD389E" w:rsidRDefault="00402707" w:rsidP="00402707">
      <w:pPr>
        <w:pStyle w:val="ListParagraph"/>
        <w:widowControl w:val="0"/>
        <w:numPr>
          <w:ilvl w:val="0"/>
          <w:numId w:val="22"/>
        </w:numPr>
        <w:tabs>
          <w:tab w:val="left" w:pos="566"/>
        </w:tabs>
        <w:autoSpaceDE w:val="0"/>
        <w:autoSpaceDN w:val="0"/>
        <w:spacing w:before="124"/>
      </w:pPr>
      <w:r w:rsidRPr="00CD389E">
        <w:t>Detailed</w:t>
      </w:r>
      <w:r w:rsidRPr="00CD389E">
        <w:rPr>
          <w:spacing w:val="-16"/>
        </w:rPr>
        <w:t xml:space="preserve"> </w:t>
      </w:r>
      <w:r w:rsidRPr="00CD389E">
        <w:t>knowledge</w:t>
      </w:r>
      <w:r w:rsidRPr="00CD389E">
        <w:rPr>
          <w:spacing w:val="-15"/>
        </w:rPr>
        <w:t xml:space="preserve"> </w:t>
      </w:r>
      <w:r w:rsidRPr="00CD389E">
        <w:t>of</w:t>
      </w:r>
      <w:r w:rsidRPr="00CD389E">
        <w:rPr>
          <w:spacing w:val="-15"/>
        </w:rPr>
        <w:t xml:space="preserve"> </w:t>
      </w:r>
      <w:r w:rsidRPr="00CD389E">
        <w:t>the</w:t>
      </w:r>
      <w:r w:rsidRPr="00CD389E">
        <w:rPr>
          <w:spacing w:val="-16"/>
        </w:rPr>
        <w:t xml:space="preserve"> </w:t>
      </w:r>
      <w:r w:rsidRPr="00CD389E">
        <w:t>application</w:t>
      </w:r>
      <w:r w:rsidRPr="00CD389E">
        <w:rPr>
          <w:spacing w:val="-14"/>
        </w:rPr>
        <w:t xml:space="preserve"> </w:t>
      </w:r>
      <w:r w:rsidRPr="00CD389E">
        <w:t>of</w:t>
      </w:r>
      <w:r w:rsidRPr="00CD389E">
        <w:rPr>
          <w:spacing w:val="-13"/>
        </w:rPr>
        <w:t xml:space="preserve"> </w:t>
      </w:r>
      <w:r w:rsidRPr="00CD389E">
        <w:t>frameworks</w:t>
      </w:r>
      <w:r w:rsidRPr="00CD389E">
        <w:rPr>
          <w:spacing w:val="-15"/>
        </w:rPr>
        <w:t xml:space="preserve"> </w:t>
      </w:r>
      <w:r w:rsidRPr="00CD389E">
        <w:t>and</w:t>
      </w:r>
      <w:r w:rsidRPr="00CD389E">
        <w:rPr>
          <w:spacing w:val="-14"/>
        </w:rPr>
        <w:t xml:space="preserve"> </w:t>
      </w:r>
      <w:r w:rsidRPr="00CD389E">
        <w:t>policy</w:t>
      </w:r>
      <w:r w:rsidRPr="00CD389E">
        <w:rPr>
          <w:spacing w:val="-14"/>
        </w:rPr>
        <w:t xml:space="preserve"> </w:t>
      </w:r>
      <w:r w:rsidRPr="00CD389E">
        <w:t>in</w:t>
      </w:r>
      <w:r w:rsidRPr="00CD389E">
        <w:rPr>
          <w:spacing w:val="-14"/>
        </w:rPr>
        <w:t xml:space="preserve"> </w:t>
      </w:r>
      <w:r w:rsidRPr="00CD389E">
        <w:t>regard</w:t>
      </w:r>
      <w:r w:rsidRPr="00CD389E">
        <w:rPr>
          <w:spacing w:val="-15"/>
        </w:rPr>
        <w:t xml:space="preserve"> </w:t>
      </w:r>
      <w:r w:rsidRPr="00CD389E">
        <w:t>to</w:t>
      </w:r>
      <w:r w:rsidRPr="00CD389E">
        <w:rPr>
          <w:spacing w:val="-15"/>
        </w:rPr>
        <w:t xml:space="preserve"> </w:t>
      </w:r>
      <w:r w:rsidRPr="00CD389E">
        <w:t>confidentiality</w:t>
      </w:r>
      <w:r w:rsidRPr="00CD389E">
        <w:rPr>
          <w:spacing w:val="-14"/>
        </w:rPr>
        <w:t xml:space="preserve"> </w:t>
      </w:r>
      <w:r w:rsidRPr="00CD389E">
        <w:t>and</w:t>
      </w:r>
      <w:r w:rsidRPr="00CD389E">
        <w:rPr>
          <w:spacing w:val="-14"/>
        </w:rPr>
        <w:t xml:space="preserve"> </w:t>
      </w:r>
      <w:r w:rsidRPr="00CD389E">
        <w:rPr>
          <w:spacing w:val="-2"/>
        </w:rPr>
        <w:t>safeguarding</w:t>
      </w:r>
    </w:p>
    <w:p w14:paraId="36C4D35C" w14:textId="77777777" w:rsidR="00402707" w:rsidRPr="00CD389E" w:rsidRDefault="00402707" w:rsidP="00402707">
      <w:pPr>
        <w:pStyle w:val="ListParagraph"/>
        <w:widowControl w:val="0"/>
        <w:numPr>
          <w:ilvl w:val="0"/>
          <w:numId w:val="22"/>
        </w:numPr>
        <w:tabs>
          <w:tab w:val="left" w:pos="566"/>
        </w:tabs>
        <w:autoSpaceDE w:val="0"/>
        <w:autoSpaceDN w:val="0"/>
        <w:spacing w:before="126"/>
      </w:pPr>
      <w:r w:rsidRPr="00CD389E">
        <w:t>Expertise</w:t>
      </w:r>
      <w:r w:rsidRPr="00CD389E">
        <w:rPr>
          <w:spacing w:val="-6"/>
        </w:rPr>
        <w:t xml:space="preserve"> </w:t>
      </w:r>
      <w:r w:rsidRPr="00CD389E">
        <w:t>in</w:t>
      </w:r>
      <w:r w:rsidRPr="00CD389E">
        <w:rPr>
          <w:spacing w:val="-7"/>
        </w:rPr>
        <w:t xml:space="preserve"> </w:t>
      </w:r>
      <w:r w:rsidRPr="00CD389E">
        <w:t>interpersonal</w:t>
      </w:r>
      <w:r w:rsidRPr="00CD389E">
        <w:rPr>
          <w:spacing w:val="-5"/>
        </w:rPr>
        <w:t xml:space="preserve"> </w:t>
      </w:r>
      <w:r w:rsidRPr="00CD389E">
        <w:t>skills</w:t>
      </w:r>
      <w:r w:rsidRPr="00CD389E">
        <w:rPr>
          <w:spacing w:val="-4"/>
        </w:rPr>
        <w:t xml:space="preserve"> </w:t>
      </w:r>
      <w:r w:rsidRPr="00CD389E">
        <w:t>in</w:t>
      </w:r>
      <w:r w:rsidRPr="00CD389E">
        <w:rPr>
          <w:spacing w:val="-6"/>
        </w:rPr>
        <w:t xml:space="preserve"> </w:t>
      </w:r>
      <w:r w:rsidRPr="00CD389E">
        <w:t>a</w:t>
      </w:r>
      <w:r w:rsidRPr="00CD389E">
        <w:rPr>
          <w:spacing w:val="-4"/>
        </w:rPr>
        <w:t xml:space="preserve"> </w:t>
      </w:r>
      <w:r w:rsidRPr="00CD389E">
        <w:t>variety</w:t>
      </w:r>
      <w:r w:rsidRPr="00CD389E">
        <w:rPr>
          <w:spacing w:val="-4"/>
        </w:rPr>
        <w:t xml:space="preserve"> </w:t>
      </w:r>
      <w:r w:rsidRPr="00CD389E">
        <w:t>of</w:t>
      </w:r>
      <w:r w:rsidRPr="00CD389E">
        <w:rPr>
          <w:spacing w:val="-6"/>
        </w:rPr>
        <w:t xml:space="preserve"> </w:t>
      </w:r>
      <w:r w:rsidRPr="00CD389E">
        <w:rPr>
          <w:spacing w:val="-2"/>
        </w:rPr>
        <w:t>situations</w:t>
      </w:r>
    </w:p>
    <w:p w14:paraId="37ED40F8" w14:textId="77777777" w:rsidR="00402707" w:rsidRPr="00CD389E" w:rsidRDefault="00402707" w:rsidP="00402707">
      <w:pPr>
        <w:pStyle w:val="ListParagraph"/>
        <w:widowControl w:val="0"/>
        <w:numPr>
          <w:ilvl w:val="0"/>
          <w:numId w:val="22"/>
        </w:numPr>
        <w:tabs>
          <w:tab w:val="left" w:pos="566"/>
        </w:tabs>
        <w:autoSpaceDE w:val="0"/>
        <w:autoSpaceDN w:val="0"/>
        <w:spacing w:before="124"/>
      </w:pPr>
      <w:r w:rsidRPr="00CD389E">
        <w:t>Flexible,</w:t>
      </w:r>
      <w:r w:rsidRPr="00CD389E">
        <w:rPr>
          <w:spacing w:val="-6"/>
        </w:rPr>
        <w:t xml:space="preserve"> </w:t>
      </w:r>
      <w:r w:rsidRPr="00CD389E">
        <w:t>self-reflective</w:t>
      </w:r>
      <w:r w:rsidRPr="00CD389E">
        <w:rPr>
          <w:spacing w:val="-6"/>
        </w:rPr>
        <w:t xml:space="preserve"> </w:t>
      </w:r>
      <w:r w:rsidRPr="00CD389E">
        <w:t>and</w:t>
      </w:r>
      <w:r w:rsidRPr="00CD389E">
        <w:rPr>
          <w:spacing w:val="-5"/>
        </w:rPr>
        <w:t xml:space="preserve"> </w:t>
      </w:r>
      <w:r w:rsidRPr="00CD389E">
        <w:t>able</w:t>
      </w:r>
      <w:r w:rsidRPr="00CD389E">
        <w:rPr>
          <w:spacing w:val="-4"/>
        </w:rPr>
        <w:t xml:space="preserve"> </w:t>
      </w:r>
      <w:r w:rsidRPr="00CD389E">
        <w:t>to</w:t>
      </w:r>
      <w:r w:rsidRPr="00CD389E">
        <w:rPr>
          <w:spacing w:val="-7"/>
        </w:rPr>
        <w:t xml:space="preserve"> </w:t>
      </w:r>
      <w:r w:rsidRPr="00CD389E">
        <w:t>work</w:t>
      </w:r>
      <w:r w:rsidRPr="00CD389E">
        <w:rPr>
          <w:spacing w:val="-5"/>
        </w:rPr>
        <w:t xml:space="preserve"> </w:t>
      </w:r>
      <w:r w:rsidRPr="00CD389E">
        <w:t>on</w:t>
      </w:r>
      <w:r w:rsidRPr="00CD389E">
        <w:rPr>
          <w:spacing w:val="-7"/>
        </w:rPr>
        <w:t xml:space="preserve"> </w:t>
      </w:r>
      <w:r w:rsidRPr="00CD389E">
        <w:t>their</w:t>
      </w:r>
      <w:r w:rsidRPr="00CD389E">
        <w:rPr>
          <w:spacing w:val="-7"/>
        </w:rPr>
        <w:t xml:space="preserve"> </w:t>
      </w:r>
      <w:r w:rsidRPr="00CD389E">
        <w:t>own</w:t>
      </w:r>
      <w:r w:rsidRPr="00CD389E">
        <w:rPr>
          <w:spacing w:val="-4"/>
        </w:rPr>
        <w:t xml:space="preserve"> </w:t>
      </w:r>
      <w:r w:rsidRPr="00CD389E">
        <w:rPr>
          <w:spacing w:val="-2"/>
        </w:rPr>
        <w:t>initiative</w:t>
      </w:r>
    </w:p>
    <w:p w14:paraId="23E24E0D" w14:textId="77777777" w:rsidR="00402707" w:rsidRPr="00CD389E" w:rsidRDefault="00402707" w:rsidP="00402707">
      <w:pPr>
        <w:pStyle w:val="ListParagraph"/>
        <w:widowControl w:val="0"/>
        <w:numPr>
          <w:ilvl w:val="0"/>
          <w:numId w:val="22"/>
        </w:numPr>
        <w:tabs>
          <w:tab w:val="left" w:pos="566"/>
        </w:tabs>
        <w:autoSpaceDE w:val="0"/>
        <w:autoSpaceDN w:val="0"/>
        <w:spacing w:before="124" w:line="350" w:lineRule="auto"/>
        <w:ind w:right="139"/>
      </w:pPr>
      <w:r w:rsidRPr="00CD389E">
        <w:t>Excellent</w:t>
      </w:r>
      <w:r w:rsidRPr="00CD389E">
        <w:rPr>
          <w:spacing w:val="40"/>
        </w:rPr>
        <w:t xml:space="preserve"> </w:t>
      </w:r>
      <w:r w:rsidRPr="00CD389E">
        <w:t>understanding</w:t>
      </w:r>
      <w:r w:rsidRPr="00CD389E">
        <w:rPr>
          <w:spacing w:val="40"/>
        </w:rPr>
        <w:t xml:space="preserve"> </w:t>
      </w:r>
      <w:r w:rsidRPr="00CD389E">
        <w:t>of</w:t>
      </w:r>
      <w:r w:rsidRPr="00CD389E">
        <w:rPr>
          <w:spacing w:val="40"/>
        </w:rPr>
        <w:t xml:space="preserve"> </w:t>
      </w:r>
      <w:r w:rsidRPr="00CD389E">
        <w:t>emotional</w:t>
      </w:r>
      <w:r w:rsidRPr="00CD389E">
        <w:rPr>
          <w:spacing w:val="40"/>
        </w:rPr>
        <w:t xml:space="preserve"> </w:t>
      </w:r>
      <w:r w:rsidRPr="00CD389E">
        <w:t>health</w:t>
      </w:r>
      <w:r w:rsidRPr="00CD389E">
        <w:rPr>
          <w:spacing w:val="40"/>
        </w:rPr>
        <w:t xml:space="preserve"> </w:t>
      </w:r>
      <w:r w:rsidRPr="00CD389E">
        <w:t>and</w:t>
      </w:r>
      <w:r w:rsidRPr="00CD389E">
        <w:rPr>
          <w:spacing w:val="40"/>
        </w:rPr>
        <w:t xml:space="preserve"> </w:t>
      </w:r>
      <w:r w:rsidRPr="00CD389E">
        <w:t>wellbeing</w:t>
      </w:r>
      <w:r w:rsidRPr="00CD389E">
        <w:rPr>
          <w:spacing w:val="40"/>
        </w:rPr>
        <w:t xml:space="preserve"> </w:t>
      </w:r>
      <w:r w:rsidRPr="00CD389E">
        <w:t>applied</w:t>
      </w:r>
      <w:r w:rsidRPr="00CD389E">
        <w:rPr>
          <w:spacing w:val="40"/>
        </w:rPr>
        <w:t xml:space="preserve"> </w:t>
      </w:r>
      <w:r w:rsidRPr="00CD389E">
        <w:t>to</w:t>
      </w:r>
      <w:r w:rsidRPr="00CD389E">
        <w:rPr>
          <w:spacing w:val="40"/>
        </w:rPr>
        <w:t xml:space="preserve"> </w:t>
      </w:r>
      <w:r w:rsidRPr="00CD389E">
        <w:t>own</w:t>
      </w:r>
      <w:r w:rsidRPr="00CD389E">
        <w:rPr>
          <w:spacing w:val="40"/>
        </w:rPr>
        <w:t xml:space="preserve"> </w:t>
      </w:r>
      <w:r w:rsidRPr="00CD389E">
        <w:t>self</w:t>
      </w:r>
      <w:r w:rsidRPr="00CD389E">
        <w:rPr>
          <w:spacing w:val="40"/>
        </w:rPr>
        <w:t xml:space="preserve"> </w:t>
      </w:r>
      <w:r w:rsidRPr="00CD389E">
        <w:t>and</w:t>
      </w:r>
      <w:r w:rsidRPr="00CD389E">
        <w:rPr>
          <w:spacing w:val="40"/>
        </w:rPr>
        <w:t xml:space="preserve"> </w:t>
      </w:r>
      <w:r w:rsidRPr="00CD389E">
        <w:t>others</w:t>
      </w:r>
      <w:r w:rsidRPr="00CD389E">
        <w:rPr>
          <w:spacing w:val="40"/>
        </w:rPr>
        <w:t xml:space="preserve"> </w:t>
      </w:r>
      <w:r w:rsidRPr="00CD389E">
        <w:t>within</w:t>
      </w:r>
      <w:r w:rsidRPr="00CD389E">
        <w:rPr>
          <w:spacing w:val="40"/>
        </w:rPr>
        <w:t xml:space="preserve"> </w:t>
      </w:r>
      <w:r w:rsidRPr="00CD389E">
        <w:t xml:space="preserve">the </w:t>
      </w:r>
      <w:r w:rsidRPr="00CD389E">
        <w:rPr>
          <w:spacing w:val="-2"/>
        </w:rPr>
        <w:t>workplace</w:t>
      </w:r>
    </w:p>
    <w:p w14:paraId="3BD9080A" w14:textId="77777777" w:rsidR="00402707" w:rsidRPr="00CD389E" w:rsidRDefault="00402707" w:rsidP="00402707">
      <w:pPr>
        <w:pStyle w:val="ListParagraph"/>
        <w:widowControl w:val="0"/>
        <w:numPr>
          <w:ilvl w:val="0"/>
          <w:numId w:val="22"/>
        </w:numPr>
        <w:tabs>
          <w:tab w:val="left" w:pos="566"/>
        </w:tabs>
        <w:autoSpaceDE w:val="0"/>
        <w:autoSpaceDN w:val="0"/>
        <w:spacing w:before="13"/>
      </w:pPr>
      <w:r w:rsidRPr="00CD389E">
        <w:t>A</w:t>
      </w:r>
      <w:r w:rsidRPr="00CD389E">
        <w:rPr>
          <w:spacing w:val="-8"/>
        </w:rPr>
        <w:t xml:space="preserve"> </w:t>
      </w:r>
      <w:r w:rsidRPr="00CD389E">
        <w:t>proactive,</w:t>
      </w:r>
      <w:r w:rsidRPr="00CD389E">
        <w:rPr>
          <w:spacing w:val="-5"/>
        </w:rPr>
        <w:t xml:space="preserve"> </w:t>
      </w:r>
      <w:r w:rsidRPr="00CD389E">
        <w:t>positive</w:t>
      </w:r>
      <w:r w:rsidRPr="00CD389E">
        <w:rPr>
          <w:spacing w:val="-6"/>
        </w:rPr>
        <w:t xml:space="preserve"> </w:t>
      </w:r>
      <w:r w:rsidRPr="00CD389E">
        <w:t>outlook,</w:t>
      </w:r>
      <w:r w:rsidRPr="00CD389E">
        <w:rPr>
          <w:spacing w:val="-4"/>
        </w:rPr>
        <w:t xml:space="preserve"> </w:t>
      </w:r>
      <w:r w:rsidRPr="00CD389E">
        <w:t>innovative</w:t>
      </w:r>
      <w:r w:rsidRPr="00CD389E">
        <w:rPr>
          <w:spacing w:val="-6"/>
        </w:rPr>
        <w:t xml:space="preserve"> </w:t>
      </w:r>
      <w:r w:rsidRPr="00CD389E">
        <w:t>and</w:t>
      </w:r>
      <w:r w:rsidRPr="00CD389E">
        <w:rPr>
          <w:spacing w:val="-7"/>
        </w:rPr>
        <w:t xml:space="preserve"> </w:t>
      </w:r>
      <w:r w:rsidRPr="00CD389E">
        <w:t>creative</w:t>
      </w:r>
      <w:r w:rsidRPr="00CD389E">
        <w:rPr>
          <w:spacing w:val="-6"/>
        </w:rPr>
        <w:t xml:space="preserve"> </w:t>
      </w:r>
      <w:r w:rsidRPr="00CD389E">
        <w:t>in</w:t>
      </w:r>
      <w:r w:rsidRPr="00CD389E">
        <w:rPr>
          <w:spacing w:val="-6"/>
        </w:rPr>
        <w:t xml:space="preserve"> </w:t>
      </w:r>
      <w:r w:rsidRPr="00CD389E">
        <w:t>problem</w:t>
      </w:r>
      <w:r w:rsidRPr="00CD389E">
        <w:rPr>
          <w:spacing w:val="-7"/>
        </w:rPr>
        <w:t xml:space="preserve"> </w:t>
      </w:r>
      <w:r w:rsidRPr="00CD389E">
        <w:t>solving</w:t>
      </w:r>
      <w:r w:rsidRPr="00CD389E">
        <w:rPr>
          <w:spacing w:val="-5"/>
        </w:rPr>
        <w:t xml:space="preserve"> </w:t>
      </w:r>
      <w:r w:rsidRPr="00CD389E">
        <w:t>and</w:t>
      </w:r>
      <w:r w:rsidRPr="00CD389E">
        <w:rPr>
          <w:spacing w:val="-6"/>
        </w:rPr>
        <w:t xml:space="preserve"> </w:t>
      </w:r>
      <w:r w:rsidRPr="00CD389E">
        <w:t>generating</w:t>
      </w:r>
      <w:r w:rsidRPr="00CD389E">
        <w:rPr>
          <w:spacing w:val="-6"/>
        </w:rPr>
        <w:t xml:space="preserve"> </w:t>
      </w:r>
      <w:r w:rsidRPr="00CD389E">
        <w:t>of</w:t>
      </w:r>
      <w:r w:rsidRPr="00CD389E">
        <w:rPr>
          <w:spacing w:val="-7"/>
        </w:rPr>
        <w:t xml:space="preserve"> </w:t>
      </w:r>
      <w:r w:rsidRPr="00CD389E">
        <w:t>new</w:t>
      </w:r>
      <w:r w:rsidRPr="00CD389E">
        <w:rPr>
          <w:spacing w:val="-5"/>
        </w:rPr>
        <w:t xml:space="preserve"> </w:t>
      </w:r>
      <w:r w:rsidRPr="00CD389E">
        <w:rPr>
          <w:spacing w:val="-2"/>
        </w:rPr>
        <w:t>ideas</w:t>
      </w:r>
    </w:p>
    <w:p w14:paraId="10162DC5" w14:textId="77777777" w:rsidR="00402707" w:rsidRPr="00CD389E" w:rsidRDefault="00402707" w:rsidP="00402707">
      <w:pPr>
        <w:pStyle w:val="ListParagraph"/>
        <w:widowControl w:val="0"/>
        <w:numPr>
          <w:ilvl w:val="0"/>
          <w:numId w:val="22"/>
        </w:numPr>
        <w:tabs>
          <w:tab w:val="left" w:pos="566"/>
        </w:tabs>
        <w:autoSpaceDE w:val="0"/>
        <w:autoSpaceDN w:val="0"/>
        <w:spacing w:before="124" w:line="350" w:lineRule="auto"/>
        <w:ind w:right="140"/>
      </w:pPr>
      <w:r w:rsidRPr="00CD389E">
        <w:t>The</w:t>
      </w:r>
      <w:r w:rsidRPr="00CD389E">
        <w:rPr>
          <w:spacing w:val="-10"/>
        </w:rPr>
        <w:t xml:space="preserve"> </w:t>
      </w:r>
      <w:r w:rsidRPr="00CD389E">
        <w:t>ability</w:t>
      </w:r>
      <w:r w:rsidRPr="00CD389E">
        <w:rPr>
          <w:spacing w:val="-12"/>
        </w:rPr>
        <w:t xml:space="preserve"> </w:t>
      </w:r>
      <w:r w:rsidRPr="00CD389E">
        <w:t>to</w:t>
      </w:r>
      <w:r w:rsidRPr="00CD389E">
        <w:rPr>
          <w:spacing w:val="-12"/>
        </w:rPr>
        <w:t xml:space="preserve"> </w:t>
      </w:r>
      <w:r w:rsidRPr="00CD389E">
        <w:t>inspire</w:t>
      </w:r>
      <w:r w:rsidRPr="00CD389E">
        <w:rPr>
          <w:spacing w:val="-12"/>
        </w:rPr>
        <w:t xml:space="preserve"> </w:t>
      </w:r>
      <w:r w:rsidRPr="00CD389E">
        <w:t>confidence</w:t>
      </w:r>
      <w:r w:rsidRPr="00CD389E">
        <w:rPr>
          <w:spacing w:val="-10"/>
        </w:rPr>
        <w:t xml:space="preserve"> </w:t>
      </w:r>
      <w:r w:rsidRPr="00CD389E">
        <w:t>in</w:t>
      </w:r>
      <w:r w:rsidRPr="00CD389E">
        <w:rPr>
          <w:spacing w:val="-12"/>
        </w:rPr>
        <w:t xml:space="preserve"> </w:t>
      </w:r>
      <w:r w:rsidRPr="00CD389E">
        <w:t>others,</w:t>
      </w:r>
      <w:r w:rsidRPr="00CD389E">
        <w:rPr>
          <w:spacing w:val="-11"/>
        </w:rPr>
        <w:t xml:space="preserve"> </w:t>
      </w:r>
      <w:r w:rsidRPr="00CD389E">
        <w:t>including</w:t>
      </w:r>
      <w:r w:rsidRPr="00CD389E">
        <w:rPr>
          <w:spacing w:val="-10"/>
        </w:rPr>
        <w:t xml:space="preserve"> </w:t>
      </w:r>
      <w:r w:rsidRPr="00CD389E">
        <w:t>in</w:t>
      </w:r>
      <w:r w:rsidRPr="00CD389E">
        <w:rPr>
          <w:spacing w:val="-7"/>
        </w:rPr>
        <w:t xml:space="preserve"> </w:t>
      </w:r>
      <w:r w:rsidRPr="00CD389E">
        <w:t>challenging</w:t>
      </w:r>
      <w:r w:rsidRPr="00CD389E">
        <w:rPr>
          <w:spacing w:val="-10"/>
        </w:rPr>
        <w:t xml:space="preserve"> </w:t>
      </w:r>
      <w:r w:rsidRPr="00CD389E">
        <w:t>and</w:t>
      </w:r>
      <w:r w:rsidRPr="00CD389E">
        <w:rPr>
          <w:spacing w:val="-10"/>
        </w:rPr>
        <w:t xml:space="preserve"> </w:t>
      </w:r>
      <w:r w:rsidRPr="00CD389E">
        <w:t>complex</w:t>
      </w:r>
      <w:r w:rsidRPr="00CD389E">
        <w:rPr>
          <w:spacing w:val="-10"/>
        </w:rPr>
        <w:t xml:space="preserve"> </w:t>
      </w:r>
      <w:r w:rsidRPr="00CD389E">
        <w:t>situations</w:t>
      </w:r>
      <w:r w:rsidRPr="00CD389E">
        <w:rPr>
          <w:spacing w:val="-9"/>
        </w:rPr>
        <w:t xml:space="preserve"> </w:t>
      </w:r>
      <w:r w:rsidRPr="00CD389E">
        <w:t>and</w:t>
      </w:r>
      <w:r w:rsidRPr="00CD389E">
        <w:rPr>
          <w:spacing w:val="-12"/>
        </w:rPr>
        <w:t xml:space="preserve"> </w:t>
      </w:r>
      <w:r w:rsidRPr="00CD389E">
        <w:t>when</w:t>
      </w:r>
      <w:r w:rsidRPr="00CD389E">
        <w:rPr>
          <w:spacing w:val="-15"/>
        </w:rPr>
        <w:t xml:space="preserve"> </w:t>
      </w:r>
      <w:r w:rsidRPr="00CD389E">
        <w:t>dealing with senior management</w:t>
      </w:r>
    </w:p>
    <w:p w14:paraId="3DE692A4" w14:textId="77777777" w:rsidR="00402707" w:rsidRPr="00CD389E" w:rsidRDefault="00402707" w:rsidP="00402707">
      <w:pPr>
        <w:pStyle w:val="ListParagraph"/>
        <w:widowControl w:val="0"/>
        <w:numPr>
          <w:ilvl w:val="0"/>
          <w:numId w:val="22"/>
        </w:numPr>
        <w:tabs>
          <w:tab w:val="left" w:pos="566"/>
        </w:tabs>
        <w:autoSpaceDE w:val="0"/>
        <w:autoSpaceDN w:val="0"/>
        <w:spacing w:before="10" w:line="352" w:lineRule="auto"/>
        <w:ind w:right="141"/>
      </w:pPr>
      <w:r w:rsidRPr="00CD389E">
        <w:t>Ability</w:t>
      </w:r>
      <w:r w:rsidRPr="00CD389E">
        <w:rPr>
          <w:spacing w:val="37"/>
        </w:rPr>
        <w:t xml:space="preserve"> </w:t>
      </w:r>
      <w:r w:rsidRPr="00CD389E">
        <w:t>to</w:t>
      </w:r>
      <w:r w:rsidRPr="00CD389E">
        <w:rPr>
          <w:spacing w:val="36"/>
        </w:rPr>
        <w:t xml:space="preserve"> </w:t>
      </w:r>
      <w:r w:rsidRPr="00CD389E">
        <w:t>travel</w:t>
      </w:r>
      <w:r w:rsidRPr="00CD389E">
        <w:rPr>
          <w:spacing w:val="36"/>
        </w:rPr>
        <w:t xml:space="preserve"> </w:t>
      </w:r>
      <w:r w:rsidRPr="00CD389E">
        <w:t>around</w:t>
      </w:r>
      <w:r w:rsidRPr="00CD389E">
        <w:rPr>
          <w:spacing w:val="34"/>
        </w:rPr>
        <w:t xml:space="preserve"> </w:t>
      </w:r>
      <w:r w:rsidRPr="00CD389E">
        <w:t>the</w:t>
      </w:r>
      <w:r w:rsidRPr="00CD389E">
        <w:rPr>
          <w:spacing w:val="36"/>
        </w:rPr>
        <w:t xml:space="preserve"> </w:t>
      </w:r>
      <w:r w:rsidRPr="00CD389E">
        <w:t>county</w:t>
      </w:r>
      <w:r w:rsidRPr="00CD389E">
        <w:rPr>
          <w:spacing w:val="35"/>
        </w:rPr>
        <w:t xml:space="preserve"> </w:t>
      </w:r>
      <w:r w:rsidRPr="00CD389E">
        <w:t>and</w:t>
      </w:r>
      <w:r w:rsidRPr="00CD389E">
        <w:rPr>
          <w:spacing w:val="36"/>
        </w:rPr>
        <w:t xml:space="preserve"> </w:t>
      </w:r>
      <w:r w:rsidRPr="00CD389E">
        <w:t>occasionally</w:t>
      </w:r>
      <w:r w:rsidRPr="00CD389E">
        <w:rPr>
          <w:spacing w:val="37"/>
        </w:rPr>
        <w:t xml:space="preserve"> </w:t>
      </w:r>
      <w:r w:rsidRPr="00CD389E">
        <w:t>beyond,</w:t>
      </w:r>
      <w:r w:rsidRPr="00CD389E">
        <w:rPr>
          <w:spacing w:val="37"/>
        </w:rPr>
        <w:t xml:space="preserve"> </w:t>
      </w:r>
      <w:r w:rsidRPr="00CD389E">
        <w:t>sometimes</w:t>
      </w:r>
      <w:r w:rsidRPr="00CD389E">
        <w:rPr>
          <w:spacing w:val="34"/>
        </w:rPr>
        <w:t xml:space="preserve"> </w:t>
      </w:r>
      <w:r w:rsidRPr="00CD389E">
        <w:t>at</w:t>
      </w:r>
      <w:r w:rsidRPr="00CD389E">
        <w:rPr>
          <w:spacing w:val="35"/>
        </w:rPr>
        <w:t xml:space="preserve"> </w:t>
      </w:r>
      <w:r w:rsidRPr="00CD389E">
        <w:t>short</w:t>
      </w:r>
      <w:r w:rsidRPr="00CD389E">
        <w:rPr>
          <w:spacing w:val="38"/>
        </w:rPr>
        <w:t xml:space="preserve"> </w:t>
      </w:r>
      <w:r w:rsidRPr="00CD389E">
        <w:t>notice</w:t>
      </w:r>
      <w:r w:rsidRPr="00CD389E">
        <w:rPr>
          <w:spacing w:val="36"/>
        </w:rPr>
        <w:t xml:space="preserve"> </w:t>
      </w:r>
      <w:r w:rsidRPr="00CD389E">
        <w:t>and</w:t>
      </w:r>
      <w:r w:rsidRPr="00CD389E">
        <w:rPr>
          <w:spacing w:val="34"/>
        </w:rPr>
        <w:t xml:space="preserve"> </w:t>
      </w:r>
      <w:r w:rsidRPr="00CD389E">
        <w:t>to</w:t>
      </w:r>
      <w:r w:rsidRPr="00CD389E">
        <w:rPr>
          <w:spacing w:val="34"/>
        </w:rPr>
        <w:t xml:space="preserve"> </w:t>
      </w:r>
      <w:r w:rsidRPr="00CD389E">
        <w:t xml:space="preserve">remote </w:t>
      </w:r>
      <w:r w:rsidRPr="00CD389E">
        <w:rPr>
          <w:spacing w:val="-2"/>
        </w:rPr>
        <w:t>locations</w:t>
      </w:r>
    </w:p>
    <w:p w14:paraId="519480A2" w14:textId="77777777" w:rsidR="00402707" w:rsidRPr="00CD389E" w:rsidRDefault="00402707" w:rsidP="00402707">
      <w:pPr>
        <w:pStyle w:val="ListParagraph"/>
        <w:widowControl w:val="0"/>
        <w:numPr>
          <w:ilvl w:val="0"/>
          <w:numId w:val="22"/>
        </w:numPr>
        <w:tabs>
          <w:tab w:val="left" w:pos="566"/>
        </w:tabs>
        <w:autoSpaceDE w:val="0"/>
        <w:autoSpaceDN w:val="0"/>
        <w:spacing w:before="7"/>
      </w:pPr>
      <w:r w:rsidRPr="00CD389E">
        <w:t>An</w:t>
      </w:r>
      <w:r w:rsidRPr="00CD389E">
        <w:rPr>
          <w:spacing w:val="-6"/>
        </w:rPr>
        <w:t xml:space="preserve"> </w:t>
      </w:r>
      <w:r w:rsidRPr="00CD389E">
        <w:t>ability</w:t>
      </w:r>
      <w:r w:rsidRPr="00CD389E">
        <w:rPr>
          <w:spacing w:val="-5"/>
        </w:rPr>
        <w:t xml:space="preserve"> </w:t>
      </w:r>
      <w:r w:rsidRPr="00CD389E">
        <w:t>to</w:t>
      </w:r>
      <w:r w:rsidRPr="00CD389E">
        <w:rPr>
          <w:spacing w:val="-7"/>
        </w:rPr>
        <w:t xml:space="preserve"> </w:t>
      </w:r>
      <w:r w:rsidRPr="00CD389E">
        <w:t>prioritise</w:t>
      </w:r>
      <w:r w:rsidRPr="00CD389E">
        <w:rPr>
          <w:spacing w:val="-8"/>
        </w:rPr>
        <w:t xml:space="preserve"> </w:t>
      </w:r>
      <w:r w:rsidRPr="00CD389E">
        <w:t>conflicting</w:t>
      </w:r>
      <w:r w:rsidRPr="00CD389E">
        <w:rPr>
          <w:spacing w:val="-5"/>
        </w:rPr>
        <w:t xml:space="preserve"> </w:t>
      </w:r>
      <w:r w:rsidRPr="00CD389E">
        <w:t>demands</w:t>
      </w:r>
      <w:r w:rsidRPr="00CD389E">
        <w:rPr>
          <w:spacing w:val="-5"/>
        </w:rPr>
        <w:t xml:space="preserve"> </w:t>
      </w:r>
      <w:r w:rsidRPr="00CD389E">
        <w:t>on</w:t>
      </w:r>
      <w:r w:rsidRPr="00CD389E">
        <w:rPr>
          <w:spacing w:val="-7"/>
        </w:rPr>
        <w:t xml:space="preserve"> </w:t>
      </w:r>
      <w:r w:rsidRPr="00CD389E">
        <w:rPr>
          <w:spacing w:val="-4"/>
        </w:rPr>
        <w:t>time</w:t>
      </w:r>
    </w:p>
    <w:p w14:paraId="4917A5A3" w14:textId="77777777" w:rsidR="00402707" w:rsidRPr="00CD389E" w:rsidRDefault="00402707" w:rsidP="00402707">
      <w:pPr>
        <w:pStyle w:val="ListParagraph"/>
        <w:widowControl w:val="0"/>
        <w:numPr>
          <w:ilvl w:val="0"/>
          <w:numId w:val="22"/>
        </w:numPr>
        <w:tabs>
          <w:tab w:val="left" w:pos="566"/>
        </w:tabs>
        <w:autoSpaceDE w:val="0"/>
        <w:autoSpaceDN w:val="0"/>
        <w:spacing w:before="124"/>
      </w:pPr>
      <w:r w:rsidRPr="00CD389E">
        <w:t>Excellent</w:t>
      </w:r>
      <w:r w:rsidRPr="00CD389E">
        <w:rPr>
          <w:spacing w:val="-7"/>
        </w:rPr>
        <w:t xml:space="preserve"> </w:t>
      </w:r>
      <w:r w:rsidRPr="00CD389E">
        <w:t>communication</w:t>
      </w:r>
      <w:r w:rsidRPr="00CD389E">
        <w:rPr>
          <w:spacing w:val="-10"/>
        </w:rPr>
        <w:t xml:space="preserve"> </w:t>
      </w:r>
      <w:r w:rsidRPr="00CD389E">
        <w:t>and</w:t>
      </w:r>
      <w:r w:rsidRPr="00CD389E">
        <w:rPr>
          <w:spacing w:val="-9"/>
        </w:rPr>
        <w:t xml:space="preserve"> </w:t>
      </w:r>
      <w:r w:rsidRPr="00CD389E">
        <w:t>interpersonal</w:t>
      </w:r>
      <w:r w:rsidRPr="00CD389E">
        <w:rPr>
          <w:spacing w:val="-10"/>
        </w:rPr>
        <w:t xml:space="preserve"> </w:t>
      </w:r>
      <w:r w:rsidRPr="00CD389E">
        <w:rPr>
          <w:spacing w:val="-2"/>
        </w:rPr>
        <w:t>skills</w:t>
      </w:r>
    </w:p>
    <w:p w14:paraId="27CE6453" w14:textId="6A432D2F" w:rsidR="005B3B1A" w:rsidRPr="00CD389E" w:rsidRDefault="005B3B1A" w:rsidP="00402707">
      <w:pPr>
        <w:pStyle w:val="ListParagraph"/>
        <w:widowControl w:val="0"/>
        <w:numPr>
          <w:ilvl w:val="0"/>
          <w:numId w:val="22"/>
        </w:numPr>
        <w:tabs>
          <w:tab w:val="left" w:pos="566"/>
        </w:tabs>
        <w:autoSpaceDE w:val="0"/>
        <w:autoSpaceDN w:val="0"/>
        <w:spacing w:before="124"/>
      </w:pPr>
      <w:r w:rsidRPr="00CD389E">
        <w:rPr>
          <w:spacing w:val="-2"/>
        </w:rPr>
        <w:t>A neurodiversity embracing approach</w:t>
      </w:r>
    </w:p>
    <w:p w14:paraId="44EDEA83" w14:textId="77777777" w:rsidR="00402707" w:rsidRPr="00CD389E" w:rsidRDefault="00402707" w:rsidP="0092322B"/>
    <w:p w14:paraId="44C491DC" w14:textId="77777777" w:rsidR="0092322B" w:rsidRPr="00CD389E" w:rsidRDefault="0092322B" w:rsidP="0092322B"/>
    <w:p w14:paraId="441C8D13" w14:textId="77777777" w:rsidR="0092322B" w:rsidRPr="00CD389E" w:rsidRDefault="0092322B" w:rsidP="0092322B">
      <w:r w:rsidRPr="00CD389E">
        <w:t xml:space="preserve">It is </w:t>
      </w:r>
      <w:r w:rsidRPr="00CD389E">
        <w:rPr>
          <w:b/>
        </w:rPr>
        <w:t>desirable</w:t>
      </w:r>
      <w:r w:rsidRPr="00CD389E">
        <w:t xml:space="preserve"> that the post holder has:</w:t>
      </w:r>
      <w:r w:rsidR="00993E45" w:rsidRPr="00CD389E">
        <w:t xml:space="preserve"> </w:t>
      </w:r>
    </w:p>
    <w:p w14:paraId="165CD7D0" w14:textId="39735281" w:rsidR="0092322B" w:rsidRPr="00CD389E" w:rsidRDefault="00047877" w:rsidP="0092322B">
      <w:pPr>
        <w:pStyle w:val="ListParagraph"/>
        <w:widowControl w:val="0"/>
        <w:numPr>
          <w:ilvl w:val="0"/>
          <w:numId w:val="22"/>
        </w:numPr>
        <w:tabs>
          <w:tab w:val="left" w:pos="566"/>
        </w:tabs>
        <w:autoSpaceDE w:val="0"/>
        <w:autoSpaceDN w:val="0"/>
        <w:spacing w:line="352" w:lineRule="auto"/>
        <w:ind w:right="140"/>
      </w:pPr>
      <w:r w:rsidRPr="00CD389E">
        <w:t xml:space="preserve">Experience of leading on and managing whole-school change, preferably in relation to young people with </w:t>
      </w:r>
      <w:r w:rsidRPr="00CD389E">
        <w:rPr>
          <w:spacing w:val="-4"/>
        </w:rPr>
        <w:t>SEND</w:t>
      </w:r>
    </w:p>
    <w:p w14:paraId="02D00C1A" w14:textId="77777777" w:rsidR="0092322B" w:rsidRPr="00CD389E" w:rsidRDefault="0092322B" w:rsidP="0092322B"/>
    <w:p w14:paraId="026CE424" w14:textId="77777777" w:rsidR="00993E45" w:rsidRPr="00CD389E" w:rsidRDefault="00993E45" w:rsidP="003F0FEF">
      <w:pPr>
        <w:pStyle w:val="Heading2"/>
      </w:pPr>
      <w:r w:rsidRPr="00CD389E">
        <w:t>QUALIFICATIONS/TRAINING</w:t>
      </w:r>
      <w:r w:rsidR="006C1D9E" w:rsidRPr="00CD389E">
        <w:t xml:space="preserve"> &amp; DEVELOPMENT</w:t>
      </w:r>
      <w:r w:rsidRPr="00CD389E">
        <w:t>:</w:t>
      </w:r>
    </w:p>
    <w:p w14:paraId="2678F061" w14:textId="77777777" w:rsidR="00C25E6C" w:rsidRPr="00CD389E" w:rsidRDefault="00C25E6C" w:rsidP="00993E45"/>
    <w:p w14:paraId="08AA85AA" w14:textId="77777777" w:rsidR="00993E45" w:rsidRPr="00CD389E" w:rsidRDefault="00993E45" w:rsidP="00993E45">
      <w:r w:rsidRPr="00CD389E">
        <w:t xml:space="preserve">It is </w:t>
      </w:r>
      <w:r w:rsidRPr="00CD389E">
        <w:rPr>
          <w:b/>
        </w:rPr>
        <w:t xml:space="preserve">essential </w:t>
      </w:r>
      <w:r w:rsidRPr="00CD389E">
        <w:t>that the post holder has:</w:t>
      </w:r>
    </w:p>
    <w:p w14:paraId="64C1566E" w14:textId="35C851AD" w:rsidR="005A4C09" w:rsidRPr="00CD389E" w:rsidRDefault="005A4C09" w:rsidP="005A4C09">
      <w:pPr>
        <w:pStyle w:val="ListParagraph"/>
        <w:widowControl w:val="0"/>
        <w:numPr>
          <w:ilvl w:val="1"/>
          <w:numId w:val="22"/>
        </w:numPr>
        <w:tabs>
          <w:tab w:val="left" w:pos="861"/>
        </w:tabs>
        <w:autoSpaceDE w:val="0"/>
        <w:autoSpaceDN w:val="0"/>
        <w:spacing w:line="463" w:lineRule="auto"/>
        <w:ind w:right="3163" w:firstLine="360"/>
      </w:pPr>
      <w:r w:rsidRPr="00CD389E">
        <w:t>Qualified Teacher Status.  This post is not suitable for ECTs.</w:t>
      </w:r>
    </w:p>
    <w:p w14:paraId="10D68116" w14:textId="51B416A7" w:rsidR="00993E45" w:rsidRPr="00CD389E" w:rsidRDefault="00993E45" w:rsidP="00993E45"/>
    <w:p w14:paraId="1022D08F" w14:textId="77777777" w:rsidR="00993E45" w:rsidRPr="00CD389E" w:rsidRDefault="00993E45" w:rsidP="00993E45">
      <w:r w:rsidRPr="00CD389E">
        <w:t xml:space="preserve">It is </w:t>
      </w:r>
      <w:r w:rsidRPr="00CD389E">
        <w:rPr>
          <w:b/>
        </w:rPr>
        <w:t>desirable</w:t>
      </w:r>
      <w:r w:rsidR="006C1D9E" w:rsidRPr="00CD389E">
        <w:t xml:space="preserve"> that the post holder has:</w:t>
      </w:r>
    </w:p>
    <w:p w14:paraId="7EFDA9BD" w14:textId="24056E10" w:rsidR="005A4C09" w:rsidRPr="00CD389E" w:rsidRDefault="005A4C09" w:rsidP="005A4C09">
      <w:pPr>
        <w:pStyle w:val="ListParagraph"/>
        <w:widowControl w:val="0"/>
        <w:numPr>
          <w:ilvl w:val="2"/>
          <w:numId w:val="22"/>
        </w:numPr>
        <w:tabs>
          <w:tab w:val="left" w:pos="861"/>
        </w:tabs>
        <w:autoSpaceDE w:val="0"/>
        <w:autoSpaceDN w:val="0"/>
        <w:spacing w:line="463" w:lineRule="auto"/>
        <w:ind w:right="3163"/>
      </w:pPr>
      <w:r w:rsidRPr="00CD389E">
        <w:t xml:space="preserve">For Learning Support specialism: a recognised Level 7 or equivalent qualification in teaching and assessing learners with Dyslexia/ Specific Learning Difficulties </w:t>
      </w:r>
    </w:p>
    <w:p w14:paraId="3B04A96A" w14:textId="77777777" w:rsidR="005A4C09" w:rsidRPr="00CD389E" w:rsidRDefault="005A4C09" w:rsidP="005A4C09">
      <w:pPr>
        <w:pStyle w:val="ListParagraph"/>
        <w:widowControl w:val="0"/>
        <w:numPr>
          <w:ilvl w:val="2"/>
          <w:numId w:val="22"/>
        </w:numPr>
        <w:tabs>
          <w:tab w:val="left" w:pos="861"/>
        </w:tabs>
        <w:autoSpaceDE w:val="0"/>
        <w:autoSpaceDN w:val="0"/>
        <w:spacing w:line="463" w:lineRule="auto"/>
        <w:ind w:right="3163"/>
      </w:pPr>
      <w:r w:rsidRPr="00CD389E">
        <w:t>For Learning Support Maths focus: a recognised level 7 or equivalent qualification in assessing and identifying dyscalculia</w:t>
      </w:r>
    </w:p>
    <w:p w14:paraId="6465BA55" w14:textId="52A34245" w:rsidR="005A4C09" w:rsidRPr="00CD389E" w:rsidRDefault="00BB601F" w:rsidP="005A4C09">
      <w:pPr>
        <w:pStyle w:val="ListParagraph"/>
        <w:widowControl w:val="0"/>
        <w:numPr>
          <w:ilvl w:val="2"/>
          <w:numId w:val="22"/>
        </w:numPr>
        <w:tabs>
          <w:tab w:val="left" w:pos="861"/>
        </w:tabs>
        <w:autoSpaceDE w:val="0"/>
        <w:autoSpaceDN w:val="0"/>
        <w:spacing w:line="463" w:lineRule="auto"/>
        <w:ind w:right="3163"/>
      </w:pPr>
      <w:r w:rsidRPr="00CD389E">
        <w:t xml:space="preserve">For Learning Support Specialist: A recognised qualification in assessing Exam Access Arrangements. </w:t>
      </w:r>
      <w:r w:rsidR="005A4C09" w:rsidRPr="00CD389E">
        <w:t xml:space="preserve"> </w:t>
      </w:r>
    </w:p>
    <w:p w14:paraId="44B32FC2" w14:textId="77777777" w:rsidR="005A4C09" w:rsidRPr="00CD389E" w:rsidRDefault="005A4C09" w:rsidP="00993E45"/>
    <w:p w14:paraId="22A7ADD5" w14:textId="6F046314" w:rsidR="00993E45" w:rsidRPr="00CD389E" w:rsidRDefault="00993E45" w:rsidP="00993E45"/>
    <w:p w14:paraId="15C47A7B" w14:textId="77777777" w:rsidR="0092322B" w:rsidRPr="00CD389E" w:rsidRDefault="0092322B" w:rsidP="0092322B"/>
    <w:p w14:paraId="2D9B79B5" w14:textId="77777777" w:rsidR="0092322B" w:rsidRPr="00CD389E" w:rsidRDefault="0092322B" w:rsidP="0092322B">
      <w:pPr>
        <w:rPr>
          <w:b/>
        </w:rPr>
      </w:pPr>
    </w:p>
    <w:p w14:paraId="4098D0FF" w14:textId="77777777" w:rsidR="00957828" w:rsidRPr="00CD389E" w:rsidRDefault="00993E45" w:rsidP="003F0FEF">
      <w:pPr>
        <w:pStyle w:val="Heading2"/>
      </w:pPr>
      <w:r w:rsidRPr="00CD389E">
        <w:t>ADDITIONAL INFORMATION</w:t>
      </w:r>
    </w:p>
    <w:p w14:paraId="4196A1F9" w14:textId="77777777" w:rsidR="00C25E6C" w:rsidRPr="00CD389E" w:rsidRDefault="00C25E6C" w:rsidP="0092322B"/>
    <w:p w14:paraId="4AD0B768" w14:textId="77777777" w:rsidR="0092322B" w:rsidRDefault="0092322B" w:rsidP="0092322B">
      <w:r w:rsidRPr="00CD389E">
        <w:t xml:space="preserve">It is </w:t>
      </w:r>
      <w:r w:rsidRPr="00CD389E">
        <w:rPr>
          <w:b/>
        </w:rPr>
        <w:t xml:space="preserve">essential </w:t>
      </w:r>
      <w:r w:rsidRPr="00CD389E">
        <w:t>that the post holder has:</w:t>
      </w:r>
    </w:p>
    <w:p w14:paraId="7B27DDDB" w14:textId="77777777" w:rsidR="00AF3125" w:rsidRPr="00CD389E" w:rsidRDefault="00AF3125" w:rsidP="0092322B"/>
    <w:p w14:paraId="60E8462D" w14:textId="77777777" w:rsidR="00C82C4D" w:rsidRPr="00CD389E" w:rsidRDefault="00C82C4D" w:rsidP="00C82C4D">
      <w:pPr>
        <w:pStyle w:val="ListParagraph"/>
        <w:widowControl w:val="0"/>
        <w:numPr>
          <w:ilvl w:val="0"/>
          <w:numId w:val="22"/>
        </w:numPr>
        <w:tabs>
          <w:tab w:val="left" w:pos="566"/>
        </w:tabs>
        <w:autoSpaceDE w:val="0"/>
        <w:autoSpaceDN w:val="0"/>
      </w:pPr>
      <w:r w:rsidRPr="00CD389E">
        <w:t>Has</w:t>
      </w:r>
      <w:r w:rsidRPr="00CD389E">
        <w:rPr>
          <w:spacing w:val="-6"/>
        </w:rPr>
        <w:t xml:space="preserve"> </w:t>
      </w:r>
      <w:r w:rsidRPr="00CD389E">
        <w:t>a</w:t>
      </w:r>
      <w:r w:rsidRPr="00CD389E">
        <w:rPr>
          <w:spacing w:val="-4"/>
        </w:rPr>
        <w:t xml:space="preserve"> </w:t>
      </w:r>
      <w:r w:rsidRPr="00CD389E">
        <w:t>commitment</w:t>
      </w:r>
      <w:r w:rsidRPr="00CD389E">
        <w:rPr>
          <w:spacing w:val="-6"/>
        </w:rPr>
        <w:t xml:space="preserve"> </w:t>
      </w:r>
      <w:r w:rsidRPr="00CD389E">
        <w:t>to</w:t>
      </w:r>
      <w:r w:rsidRPr="00CD389E">
        <w:rPr>
          <w:spacing w:val="-7"/>
        </w:rPr>
        <w:t xml:space="preserve"> </w:t>
      </w:r>
      <w:r w:rsidRPr="00CD389E">
        <w:t>the</w:t>
      </w:r>
      <w:r w:rsidRPr="00CD389E">
        <w:rPr>
          <w:spacing w:val="-6"/>
        </w:rPr>
        <w:t xml:space="preserve"> </w:t>
      </w:r>
      <w:r w:rsidRPr="00CD389E">
        <w:t>inclusion</w:t>
      </w:r>
      <w:r w:rsidRPr="00CD389E">
        <w:rPr>
          <w:spacing w:val="-6"/>
        </w:rPr>
        <w:t xml:space="preserve"> </w:t>
      </w:r>
      <w:r w:rsidRPr="00CD389E">
        <w:t>of</w:t>
      </w:r>
      <w:r w:rsidRPr="00CD389E">
        <w:rPr>
          <w:spacing w:val="-6"/>
        </w:rPr>
        <w:t xml:space="preserve"> </w:t>
      </w:r>
      <w:r w:rsidRPr="00CD389E">
        <w:t>children</w:t>
      </w:r>
      <w:r w:rsidRPr="00CD389E">
        <w:rPr>
          <w:spacing w:val="-5"/>
        </w:rPr>
        <w:t xml:space="preserve"> </w:t>
      </w:r>
      <w:r w:rsidRPr="00CD389E">
        <w:t>with</w:t>
      </w:r>
      <w:r w:rsidRPr="00CD389E">
        <w:rPr>
          <w:spacing w:val="-7"/>
        </w:rPr>
        <w:t xml:space="preserve"> </w:t>
      </w:r>
      <w:r w:rsidRPr="00CD389E">
        <w:t>additional</w:t>
      </w:r>
      <w:r w:rsidRPr="00CD389E">
        <w:rPr>
          <w:spacing w:val="-5"/>
        </w:rPr>
        <w:t xml:space="preserve"> </w:t>
      </w:r>
      <w:r w:rsidRPr="00CD389E">
        <w:rPr>
          <w:spacing w:val="-2"/>
        </w:rPr>
        <w:t>needs</w:t>
      </w:r>
    </w:p>
    <w:p w14:paraId="58A20499" w14:textId="77777777" w:rsidR="00C82C4D" w:rsidRDefault="00C82C4D" w:rsidP="00C82C4D">
      <w:pPr>
        <w:pStyle w:val="ListParagraph"/>
      </w:pPr>
    </w:p>
    <w:p w14:paraId="28DA2E10" w14:textId="77777777" w:rsidR="00C82C4D" w:rsidRPr="00CD389E" w:rsidRDefault="00C82C4D" w:rsidP="00C82C4D">
      <w:pPr>
        <w:pStyle w:val="ListParagraph"/>
        <w:widowControl w:val="0"/>
        <w:numPr>
          <w:ilvl w:val="0"/>
          <w:numId w:val="22"/>
        </w:numPr>
        <w:tabs>
          <w:tab w:val="left" w:pos="566"/>
        </w:tabs>
        <w:autoSpaceDE w:val="0"/>
        <w:autoSpaceDN w:val="0"/>
        <w:spacing w:before="72"/>
      </w:pPr>
      <w:r w:rsidRPr="00CD389E">
        <w:t>Has</w:t>
      </w:r>
      <w:r w:rsidRPr="00CD389E">
        <w:rPr>
          <w:spacing w:val="-5"/>
        </w:rPr>
        <w:t xml:space="preserve"> </w:t>
      </w:r>
      <w:r w:rsidRPr="00CD389E">
        <w:t>a</w:t>
      </w:r>
      <w:r w:rsidRPr="00CD389E">
        <w:rPr>
          <w:spacing w:val="-3"/>
        </w:rPr>
        <w:t xml:space="preserve"> </w:t>
      </w:r>
      <w:r w:rsidRPr="00CD389E">
        <w:t>commitment</w:t>
      </w:r>
      <w:r w:rsidRPr="00CD389E">
        <w:rPr>
          <w:spacing w:val="-5"/>
        </w:rPr>
        <w:t xml:space="preserve"> </w:t>
      </w:r>
      <w:r w:rsidRPr="00CD389E">
        <w:t>to</w:t>
      </w:r>
      <w:r w:rsidRPr="00CD389E">
        <w:rPr>
          <w:spacing w:val="-4"/>
        </w:rPr>
        <w:t xml:space="preserve"> </w:t>
      </w:r>
      <w:r w:rsidRPr="00CD389E">
        <w:t>equal</w:t>
      </w:r>
      <w:r w:rsidRPr="00CD389E">
        <w:rPr>
          <w:spacing w:val="-4"/>
        </w:rPr>
        <w:t xml:space="preserve"> </w:t>
      </w:r>
      <w:r w:rsidRPr="00CD389E">
        <w:rPr>
          <w:spacing w:val="-2"/>
        </w:rPr>
        <w:t>opportunities</w:t>
      </w:r>
    </w:p>
    <w:p w14:paraId="5525F0EE" w14:textId="77777777" w:rsidR="00C82C4D" w:rsidRPr="00CD389E" w:rsidRDefault="00C82C4D" w:rsidP="00C82C4D">
      <w:pPr>
        <w:pStyle w:val="ListParagraph"/>
        <w:widowControl w:val="0"/>
        <w:numPr>
          <w:ilvl w:val="0"/>
          <w:numId w:val="22"/>
        </w:numPr>
        <w:tabs>
          <w:tab w:val="left" w:pos="566"/>
        </w:tabs>
        <w:autoSpaceDE w:val="0"/>
        <w:autoSpaceDN w:val="0"/>
        <w:spacing w:before="127" w:line="350" w:lineRule="auto"/>
        <w:ind w:right="139"/>
      </w:pPr>
      <w:r w:rsidRPr="00CD389E">
        <w:t>Has</w:t>
      </w:r>
      <w:r w:rsidRPr="00CD389E">
        <w:rPr>
          <w:spacing w:val="-4"/>
        </w:rPr>
        <w:t xml:space="preserve"> </w:t>
      </w:r>
      <w:r w:rsidRPr="00CD389E">
        <w:t>a</w:t>
      </w:r>
      <w:r w:rsidRPr="00CD389E">
        <w:rPr>
          <w:spacing w:val="-6"/>
        </w:rPr>
        <w:t xml:space="preserve"> </w:t>
      </w:r>
      <w:r w:rsidRPr="00CD389E">
        <w:t>commitment</w:t>
      </w:r>
      <w:r w:rsidRPr="00CD389E">
        <w:rPr>
          <w:spacing w:val="-5"/>
        </w:rPr>
        <w:t xml:space="preserve"> </w:t>
      </w:r>
      <w:r w:rsidRPr="00CD389E">
        <w:t>to</w:t>
      </w:r>
      <w:r w:rsidRPr="00CD389E">
        <w:rPr>
          <w:spacing w:val="-6"/>
        </w:rPr>
        <w:t xml:space="preserve"> </w:t>
      </w:r>
      <w:r w:rsidRPr="00CD389E">
        <w:t>promote</w:t>
      </w:r>
      <w:r w:rsidRPr="00CD389E">
        <w:rPr>
          <w:spacing w:val="-6"/>
        </w:rPr>
        <w:t xml:space="preserve"> </w:t>
      </w:r>
      <w:r w:rsidRPr="00CD389E">
        <w:t>independence</w:t>
      </w:r>
      <w:r w:rsidRPr="00CD389E">
        <w:rPr>
          <w:spacing w:val="-7"/>
        </w:rPr>
        <w:t xml:space="preserve"> </w:t>
      </w:r>
      <w:r w:rsidRPr="00CD389E">
        <w:t>in</w:t>
      </w:r>
      <w:r w:rsidRPr="00CD389E">
        <w:rPr>
          <w:spacing w:val="-6"/>
        </w:rPr>
        <w:t xml:space="preserve"> </w:t>
      </w:r>
      <w:r w:rsidRPr="00CD389E">
        <w:t>learners</w:t>
      </w:r>
      <w:r w:rsidRPr="00CD389E">
        <w:rPr>
          <w:spacing w:val="-5"/>
        </w:rPr>
        <w:t xml:space="preserve"> </w:t>
      </w:r>
      <w:r w:rsidRPr="00CD389E">
        <w:t>and</w:t>
      </w:r>
      <w:r w:rsidRPr="00CD389E">
        <w:rPr>
          <w:spacing w:val="-9"/>
        </w:rPr>
        <w:t xml:space="preserve"> </w:t>
      </w:r>
      <w:r w:rsidRPr="00CD389E">
        <w:t>to</w:t>
      </w:r>
      <w:r w:rsidRPr="00CD389E">
        <w:rPr>
          <w:spacing w:val="-6"/>
        </w:rPr>
        <w:t xml:space="preserve"> </w:t>
      </w:r>
      <w:r w:rsidRPr="00CD389E">
        <w:t>build</w:t>
      </w:r>
      <w:r w:rsidRPr="00CD389E">
        <w:rPr>
          <w:spacing w:val="-6"/>
        </w:rPr>
        <w:t xml:space="preserve"> </w:t>
      </w:r>
      <w:r w:rsidRPr="00CD389E">
        <w:t>the</w:t>
      </w:r>
      <w:r w:rsidRPr="00CD389E">
        <w:rPr>
          <w:spacing w:val="-7"/>
        </w:rPr>
        <w:t xml:space="preserve"> </w:t>
      </w:r>
      <w:r w:rsidRPr="00CD389E">
        <w:t>capacity</w:t>
      </w:r>
      <w:r w:rsidRPr="00CD389E">
        <w:rPr>
          <w:spacing w:val="-6"/>
        </w:rPr>
        <w:t xml:space="preserve"> </w:t>
      </w:r>
      <w:r w:rsidRPr="00CD389E">
        <w:t>of</w:t>
      </w:r>
      <w:r w:rsidRPr="00CD389E">
        <w:rPr>
          <w:spacing w:val="-5"/>
        </w:rPr>
        <w:t xml:space="preserve"> </w:t>
      </w:r>
      <w:r w:rsidRPr="00CD389E">
        <w:t>educational</w:t>
      </w:r>
      <w:r w:rsidRPr="00CD389E">
        <w:rPr>
          <w:spacing w:val="-5"/>
        </w:rPr>
        <w:t xml:space="preserve"> </w:t>
      </w:r>
      <w:r w:rsidRPr="00CD389E">
        <w:t>settings</w:t>
      </w:r>
      <w:r w:rsidRPr="00CD389E">
        <w:rPr>
          <w:spacing w:val="-6"/>
        </w:rPr>
        <w:t xml:space="preserve"> </w:t>
      </w:r>
      <w:r w:rsidRPr="00CD389E">
        <w:t>to meet learners’ needs</w:t>
      </w:r>
    </w:p>
    <w:p w14:paraId="2B98C17D" w14:textId="77777777" w:rsidR="00C82C4D" w:rsidRPr="00CD389E" w:rsidRDefault="00C82C4D" w:rsidP="00C82C4D">
      <w:pPr>
        <w:pStyle w:val="ListParagraph"/>
        <w:widowControl w:val="0"/>
        <w:numPr>
          <w:ilvl w:val="0"/>
          <w:numId w:val="22"/>
        </w:numPr>
        <w:tabs>
          <w:tab w:val="left" w:pos="566"/>
        </w:tabs>
        <w:autoSpaceDE w:val="0"/>
        <w:autoSpaceDN w:val="0"/>
        <w:spacing w:before="10"/>
      </w:pPr>
      <w:r w:rsidRPr="00CD389E">
        <w:t>Is</w:t>
      </w:r>
      <w:r w:rsidRPr="00CD389E">
        <w:rPr>
          <w:spacing w:val="-3"/>
        </w:rPr>
        <w:t xml:space="preserve"> </w:t>
      </w:r>
      <w:r w:rsidRPr="00CD389E">
        <w:t>sensitive</w:t>
      </w:r>
      <w:r w:rsidRPr="00CD389E">
        <w:rPr>
          <w:spacing w:val="-6"/>
        </w:rPr>
        <w:t xml:space="preserve"> </w:t>
      </w:r>
      <w:r w:rsidRPr="00CD389E">
        <w:t>to</w:t>
      </w:r>
      <w:r w:rsidRPr="00CD389E">
        <w:rPr>
          <w:spacing w:val="-5"/>
        </w:rPr>
        <w:t xml:space="preserve"> </w:t>
      </w:r>
      <w:r w:rsidRPr="00CD389E">
        <w:t>the</w:t>
      </w:r>
      <w:r w:rsidRPr="00CD389E">
        <w:rPr>
          <w:spacing w:val="-4"/>
        </w:rPr>
        <w:t xml:space="preserve"> </w:t>
      </w:r>
      <w:r w:rsidRPr="00CD389E">
        <w:t>needs</w:t>
      </w:r>
      <w:r w:rsidRPr="00CD389E">
        <w:rPr>
          <w:spacing w:val="-7"/>
        </w:rPr>
        <w:t xml:space="preserve"> </w:t>
      </w:r>
      <w:r w:rsidRPr="00CD389E">
        <w:t>of</w:t>
      </w:r>
      <w:r w:rsidRPr="00CD389E">
        <w:rPr>
          <w:spacing w:val="-3"/>
        </w:rPr>
        <w:t xml:space="preserve"> </w:t>
      </w:r>
      <w:r w:rsidRPr="00CD389E">
        <w:t>learners</w:t>
      </w:r>
      <w:r w:rsidRPr="00CD389E">
        <w:rPr>
          <w:spacing w:val="-3"/>
        </w:rPr>
        <w:t xml:space="preserve"> </w:t>
      </w:r>
      <w:r w:rsidRPr="00CD389E">
        <w:t>and</w:t>
      </w:r>
      <w:r w:rsidRPr="00CD389E">
        <w:rPr>
          <w:spacing w:val="-7"/>
        </w:rPr>
        <w:t xml:space="preserve"> </w:t>
      </w:r>
      <w:r w:rsidRPr="00CD389E">
        <w:t>their</w:t>
      </w:r>
      <w:r w:rsidRPr="00CD389E">
        <w:rPr>
          <w:spacing w:val="-4"/>
        </w:rPr>
        <w:t xml:space="preserve"> </w:t>
      </w:r>
      <w:r w:rsidRPr="00CD389E">
        <w:rPr>
          <w:spacing w:val="-2"/>
        </w:rPr>
        <w:t>families</w:t>
      </w:r>
    </w:p>
    <w:p w14:paraId="1E43A8E3" w14:textId="77777777" w:rsidR="00C82C4D" w:rsidRPr="00CD389E" w:rsidRDefault="00C82C4D" w:rsidP="00C82C4D">
      <w:pPr>
        <w:pStyle w:val="ListParagraph"/>
        <w:widowControl w:val="0"/>
        <w:numPr>
          <w:ilvl w:val="0"/>
          <w:numId w:val="22"/>
        </w:numPr>
        <w:tabs>
          <w:tab w:val="left" w:pos="566"/>
        </w:tabs>
        <w:autoSpaceDE w:val="0"/>
        <w:autoSpaceDN w:val="0"/>
        <w:spacing w:before="124"/>
      </w:pPr>
      <w:r w:rsidRPr="00CD389E">
        <w:t>Is</w:t>
      </w:r>
      <w:r w:rsidRPr="00CD389E">
        <w:rPr>
          <w:spacing w:val="-2"/>
        </w:rPr>
        <w:t xml:space="preserve"> reliable</w:t>
      </w:r>
    </w:p>
    <w:p w14:paraId="24B2C317" w14:textId="77777777" w:rsidR="00C82C4D" w:rsidRPr="00CD389E" w:rsidRDefault="00C82C4D" w:rsidP="00C82C4D">
      <w:pPr>
        <w:pStyle w:val="ListParagraph"/>
        <w:widowControl w:val="0"/>
        <w:numPr>
          <w:ilvl w:val="0"/>
          <w:numId w:val="22"/>
        </w:numPr>
        <w:tabs>
          <w:tab w:val="left" w:pos="566"/>
        </w:tabs>
        <w:autoSpaceDE w:val="0"/>
        <w:autoSpaceDN w:val="0"/>
        <w:spacing w:before="127"/>
      </w:pPr>
      <w:r w:rsidRPr="00CD389E">
        <w:t>Flexible</w:t>
      </w:r>
      <w:r w:rsidRPr="00CD389E">
        <w:rPr>
          <w:spacing w:val="-4"/>
        </w:rPr>
        <w:t xml:space="preserve"> </w:t>
      </w:r>
      <w:r w:rsidRPr="00CD389E">
        <w:t>and</w:t>
      </w:r>
      <w:r w:rsidRPr="00CD389E">
        <w:rPr>
          <w:spacing w:val="-3"/>
        </w:rPr>
        <w:t xml:space="preserve"> </w:t>
      </w:r>
      <w:r w:rsidRPr="00CD389E">
        <w:t>able</w:t>
      </w:r>
      <w:r w:rsidRPr="00CD389E">
        <w:rPr>
          <w:spacing w:val="-3"/>
        </w:rPr>
        <w:t xml:space="preserve"> </w:t>
      </w:r>
      <w:r w:rsidRPr="00CD389E">
        <w:t>to</w:t>
      </w:r>
      <w:r w:rsidRPr="00CD389E">
        <w:rPr>
          <w:spacing w:val="-5"/>
        </w:rPr>
        <w:t xml:space="preserve"> </w:t>
      </w:r>
      <w:r w:rsidRPr="00CD389E">
        <w:t>work</w:t>
      </w:r>
      <w:r w:rsidRPr="00CD389E">
        <w:rPr>
          <w:spacing w:val="-4"/>
        </w:rPr>
        <w:t xml:space="preserve"> </w:t>
      </w:r>
      <w:r w:rsidRPr="00CD389E">
        <w:t>on</w:t>
      </w:r>
      <w:r w:rsidRPr="00CD389E">
        <w:rPr>
          <w:spacing w:val="-5"/>
        </w:rPr>
        <w:t xml:space="preserve"> </w:t>
      </w:r>
      <w:r w:rsidRPr="00CD389E">
        <w:t>their</w:t>
      </w:r>
      <w:r w:rsidRPr="00CD389E">
        <w:rPr>
          <w:spacing w:val="-2"/>
        </w:rPr>
        <w:t xml:space="preserve"> </w:t>
      </w:r>
      <w:r w:rsidRPr="00CD389E">
        <w:t>own</w:t>
      </w:r>
      <w:r w:rsidRPr="00CD389E">
        <w:rPr>
          <w:spacing w:val="-5"/>
        </w:rPr>
        <w:t xml:space="preserve"> </w:t>
      </w:r>
      <w:r w:rsidRPr="00CD389E">
        <w:rPr>
          <w:spacing w:val="-2"/>
        </w:rPr>
        <w:t>initiative</w:t>
      </w:r>
    </w:p>
    <w:p w14:paraId="78F30CCA" w14:textId="77777777" w:rsidR="00C82C4D" w:rsidRPr="00CD389E" w:rsidRDefault="00C82C4D" w:rsidP="00C82C4D">
      <w:pPr>
        <w:pStyle w:val="ListParagraph"/>
        <w:widowControl w:val="0"/>
        <w:numPr>
          <w:ilvl w:val="0"/>
          <w:numId w:val="22"/>
        </w:numPr>
        <w:tabs>
          <w:tab w:val="left" w:pos="566"/>
        </w:tabs>
        <w:autoSpaceDE w:val="0"/>
        <w:autoSpaceDN w:val="0"/>
        <w:spacing w:before="124"/>
      </w:pPr>
      <w:r w:rsidRPr="00CD389E">
        <w:t>The</w:t>
      </w:r>
      <w:r w:rsidRPr="00CD389E">
        <w:rPr>
          <w:spacing w:val="-5"/>
        </w:rPr>
        <w:t xml:space="preserve"> </w:t>
      </w:r>
      <w:r w:rsidRPr="00CD389E">
        <w:t>post</w:t>
      </w:r>
      <w:r w:rsidRPr="00CD389E">
        <w:rPr>
          <w:spacing w:val="-3"/>
        </w:rPr>
        <w:t xml:space="preserve"> </w:t>
      </w:r>
      <w:r w:rsidRPr="00CD389E">
        <w:t>holder</w:t>
      </w:r>
      <w:r w:rsidRPr="00CD389E">
        <w:rPr>
          <w:spacing w:val="-3"/>
        </w:rPr>
        <w:t xml:space="preserve"> </w:t>
      </w:r>
      <w:r w:rsidRPr="00CD389E">
        <w:t>will</w:t>
      </w:r>
      <w:r w:rsidRPr="00CD389E">
        <w:rPr>
          <w:spacing w:val="-2"/>
        </w:rPr>
        <w:t xml:space="preserve"> </w:t>
      </w:r>
      <w:r w:rsidRPr="00CD389E">
        <w:t>be</w:t>
      </w:r>
      <w:r w:rsidRPr="00CD389E">
        <w:rPr>
          <w:spacing w:val="-3"/>
        </w:rPr>
        <w:t xml:space="preserve"> </w:t>
      </w:r>
      <w:r w:rsidRPr="00CD389E">
        <w:t>subject</w:t>
      </w:r>
      <w:r w:rsidRPr="00CD389E">
        <w:rPr>
          <w:spacing w:val="-3"/>
        </w:rPr>
        <w:t xml:space="preserve"> </w:t>
      </w:r>
      <w:r w:rsidRPr="00CD389E">
        <w:t>to</w:t>
      </w:r>
      <w:r w:rsidRPr="00CD389E">
        <w:rPr>
          <w:spacing w:val="-4"/>
        </w:rPr>
        <w:t xml:space="preserve"> </w:t>
      </w:r>
      <w:r w:rsidRPr="00CD389E">
        <w:t>a</w:t>
      </w:r>
      <w:r w:rsidRPr="00CD389E">
        <w:rPr>
          <w:spacing w:val="-4"/>
        </w:rPr>
        <w:t xml:space="preserve"> </w:t>
      </w:r>
      <w:r w:rsidRPr="00CD389E">
        <w:t>DBS</w:t>
      </w:r>
      <w:r w:rsidRPr="00CD389E">
        <w:rPr>
          <w:spacing w:val="-2"/>
        </w:rPr>
        <w:t xml:space="preserve"> check</w:t>
      </w:r>
    </w:p>
    <w:p w14:paraId="1F3E8D82" w14:textId="5FF732DD" w:rsidR="00C82C4D" w:rsidRPr="00CD389E" w:rsidRDefault="00C82C4D" w:rsidP="00C82C4D">
      <w:pPr>
        <w:pStyle w:val="ListParagraph"/>
        <w:widowControl w:val="0"/>
        <w:numPr>
          <w:ilvl w:val="0"/>
          <w:numId w:val="22"/>
        </w:numPr>
        <w:tabs>
          <w:tab w:val="left" w:pos="566"/>
        </w:tabs>
        <w:autoSpaceDE w:val="0"/>
        <w:autoSpaceDN w:val="0"/>
        <w:spacing w:before="124"/>
      </w:pPr>
      <w:r w:rsidRPr="00CD389E">
        <w:t>An</w:t>
      </w:r>
      <w:r w:rsidRPr="00CD389E">
        <w:rPr>
          <w:spacing w:val="-6"/>
        </w:rPr>
        <w:t xml:space="preserve"> </w:t>
      </w:r>
      <w:r w:rsidRPr="00CD389E">
        <w:t>ability</w:t>
      </w:r>
      <w:r w:rsidRPr="00CD389E">
        <w:rPr>
          <w:spacing w:val="-3"/>
        </w:rPr>
        <w:t xml:space="preserve"> </w:t>
      </w:r>
      <w:r w:rsidRPr="00CD389E">
        <w:t>to</w:t>
      </w:r>
      <w:r w:rsidRPr="00CD389E">
        <w:rPr>
          <w:spacing w:val="-6"/>
        </w:rPr>
        <w:t xml:space="preserve"> </w:t>
      </w:r>
      <w:r w:rsidRPr="00CD389E">
        <w:t>travel</w:t>
      </w:r>
      <w:r w:rsidRPr="00CD389E">
        <w:rPr>
          <w:spacing w:val="-7"/>
        </w:rPr>
        <w:t xml:space="preserve"> </w:t>
      </w:r>
      <w:r w:rsidRPr="00CD389E">
        <w:t>throughout</w:t>
      </w:r>
      <w:r w:rsidRPr="00CD389E">
        <w:rPr>
          <w:spacing w:val="-5"/>
        </w:rPr>
        <w:t xml:space="preserve"> </w:t>
      </w:r>
      <w:r w:rsidRPr="00CD389E">
        <w:t>the</w:t>
      </w:r>
      <w:r w:rsidRPr="00CD389E">
        <w:rPr>
          <w:spacing w:val="-4"/>
        </w:rPr>
        <w:t xml:space="preserve"> </w:t>
      </w:r>
      <w:r w:rsidRPr="00CD389E">
        <w:t>County,</w:t>
      </w:r>
      <w:r w:rsidRPr="00CD389E">
        <w:rPr>
          <w:spacing w:val="-6"/>
        </w:rPr>
        <w:t xml:space="preserve"> </w:t>
      </w:r>
      <w:r w:rsidRPr="00CD389E">
        <w:t>and</w:t>
      </w:r>
      <w:r w:rsidRPr="00CD389E">
        <w:rPr>
          <w:spacing w:val="-4"/>
        </w:rPr>
        <w:t xml:space="preserve"> </w:t>
      </w:r>
      <w:r w:rsidRPr="00CD389E">
        <w:t>beyond</w:t>
      </w:r>
      <w:r w:rsidRPr="00CD389E">
        <w:rPr>
          <w:spacing w:val="-4"/>
        </w:rPr>
        <w:t xml:space="preserve"> </w:t>
      </w:r>
      <w:r w:rsidRPr="00CD389E">
        <w:t>on</w:t>
      </w:r>
      <w:r w:rsidRPr="00CD389E">
        <w:rPr>
          <w:spacing w:val="-1"/>
        </w:rPr>
        <w:t xml:space="preserve"> </w:t>
      </w:r>
      <w:r w:rsidRPr="00CD389E">
        <w:rPr>
          <w:spacing w:val="-2"/>
        </w:rPr>
        <w:t>occasion, to areas not well served by public transport.</w:t>
      </w:r>
    </w:p>
    <w:p w14:paraId="135C8F0B" w14:textId="77777777" w:rsidR="00C82C4D" w:rsidRPr="00CD389E" w:rsidRDefault="00C82C4D" w:rsidP="0092322B"/>
    <w:p w14:paraId="4E6ED943" w14:textId="77777777" w:rsidR="009E0652" w:rsidRPr="00CD389E" w:rsidRDefault="009E0652" w:rsidP="0092322B"/>
    <w:p w14:paraId="4418E47A" w14:textId="77777777" w:rsidR="0092322B" w:rsidRPr="00CD389E" w:rsidRDefault="0092322B" w:rsidP="0092322B"/>
    <w:p w14:paraId="0A01F20B" w14:textId="77777777" w:rsidR="0092322B" w:rsidRPr="00CD389E" w:rsidRDefault="0092322B" w:rsidP="0092322B"/>
    <w:p w14:paraId="07AF3BAF" w14:textId="77777777" w:rsidR="0092322B" w:rsidRPr="00CD389E" w:rsidRDefault="0092322B" w:rsidP="0092322B"/>
    <w:p w14:paraId="3044CD55" w14:textId="077ABA00" w:rsidR="003F0335" w:rsidRPr="009E0652" w:rsidRDefault="006C1D9E">
      <w:pPr>
        <w:rPr>
          <w:szCs w:val="23"/>
        </w:rPr>
      </w:pPr>
      <w:r w:rsidRPr="00CD389E">
        <w:rPr>
          <w:szCs w:val="23"/>
        </w:rPr>
        <w:t>Author</w:t>
      </w:r>
      <w:r w:rsidR="0092322B" w:rsidRPr="00CD389E">
        <w:rPr>
          <w:szCs w:val="23"/>
        </w:rPr>
        <w:t>:</w:t>
      </w:r>
      <w:r w:rsidR="00CD389E">
        <w:rPr>
          <w:szCs w:val="23"/>
        </w:rPr>
        <w:t xml:space="preserve"> Gemma Halstead</w:t>
      </w:r>
      <w:r w:rsidR="0092322B" w:rsidRPr="00CD389E">
        <w:rPr>
          <w:szCs w:val="23"/>
        </w:rPr>
        <w:tab/>
      </w:r>
      <w:r w:rsidR="0092322B" w:rsidRPr="00CD389E">
        <w:rPr>
          <w:szCs w:val="23"/>
        </w:rPr>
        <w:tab/>
      </w:r>
      <w:r w:rsidR="0092322B" w:rsidRPr="00CD389E">
        <w:rPr>
          <w:szCs w:val="23"/>
        </w:rPr>
        <w:tab/>
      </w:r>
      <w:r w:rsidR="0092322B" w:rsidRPr="00CD389E">
        <w:rPr>
          <w:szCs w:val="23"/>
        </w:rPr>
        <w:tab/>
      </w:r>
      <w:r w:rsidR="0092322B" w:rsidRPr="00CD389E">
        <w:rPr>
          <w:szCs w:val="23"/>
        </w:rPr>
        <w:tab/>
      </w:r>
      <w:r w:rsidR="0092322B" w:rsidRPr="00CD389E">
        <w:rPr>
          <w:szCs w:val="23"/>
        </w:rPr>
        <w:tab/>
      </w:r>
      <w:r w:rsidR="0092322B" w:rsidRPr="00CD389E">
        <w:rPr>
          <w:szCs w:val="23"/>
        </w:rPr>
        <w:tab/>
        <w:t>Date:</w:t>
      </w:r>
      <w:r w:rsidR="00CD389E">
        <w:rPr>
          <w:szCs w:val="23"/>
        </w:rPr>
        <w:t xml:space="preserve"> 2</w:t>
      </w:r>
      <w:r w:rsidR="00CB23C8">
        <w:rPr>
          <w:szCs w:val="23"/>
        </w:rPr>
        <w:t>0</w:t>
      </w:r>
      <w:r w:rsidR="00CD389E">
        <w:rPr>
          <w:szCs w:val="23"/>
        </w:rPr>
        <w:t>.</w:t>
      </w:r>
      <w:r w:rsidR="00CB23C8">
        <w:rPr>
          <w:szCs w:val="23"/>
        </w:rPr>
        <w:t>1</w:t>
      </w:r>
      <w:r w:rsidR="00CD389E">
        <w:rPr>
          <w:szCs w:val="23"/>
        </w:rPr>
        <w:t>.</w:t>
      </w:r>
      <w:r w:rsidR="00CB23C8">
        <w:rPr>
          <w:szCs w:val="23"/>
        </w:rPr>
        <w:t>26</w:t>
      </w:r>
    </w:p>
    <w:sectPr w:rsidR="003F0335" w:rsidRPr="009E0652" w:rsidSect="003F3A77">
      <w:pgSz w:w="11909" w:h="16834"/>
      <w:pgMar w:top="567" w:right="567" w:bottom="567" w:left="567" w:header="720" w:footer="720" w:gutter="0"/>
      <w:paperSrc w:first="2" w:other="2"/>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24942" w14:textId="77777777" w:rsidR="00921EB6" w:rsidRDefault="00921EB6">
      <w:r>
        <w:separator/>
      </w:r>
    </w:p>
  </w:endnote>
  <w:endnote w:type="continuationSeparator" w:id="0">
    <w:p w14:paraId="1624A980" w14:textId="77777777" w:rsidR="00921EB6" w:rsidRDefault="00921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DA9D5" w14:textId="77777777" w:rsidR="00921EB6" w:rsidRDefault="00921EB6">
      <w:r>
        <w:separator/>
      </w:r>
    </w:p>
  </w:footnote>
  <w:footnote w:type="continuationSeparator" w:id="0">
    <w:p w14:paraId="45BC326B" w14:textId="77777777" w:rsidR="00921EB6" w:rsidRDefault="00921E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E3C6CDEE"/>
    <w:lvl w:ilvl="0">
      <w:start w:val="1"/>
      <w:numFmt w:val="bullet"/>
      <w:pStyle w:val="ListBullet3"/>
      <w:lvlText w:val="&gt;"/>
      <w:lvlJc w:val="left"/>
      <w:pPr>
        <w:tabs>
          <w:tab w:val="num" w:pos="926"/>
        </w:tabs>
        <w:ind w:left="926" w:hanging="360"/>
      </w:pPr>
      <w:rPr>
        <w:rFonts w:ascii="Times New Roman" w:hAnsi="Times New Roman" w:hint="default"/>
      </w:rPr>
    </w:lvl>
  </w:abstractNum>
  <w:abstractNum w:abstractNumId="1" w15:restartNumberingAfterBreak="0">
    <w:nsid w:val="FFFFFF83"/>
    <w:multiLevelType w:val="singleLevel"/>
    <w:tmpl w:val="67BADA14"/>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335CDE9E"/>
    <w:lvl w:ilvl="0">
      <w:start w:val="1"/>
      <w:numFmt w:val="decimal"/>
      <w:pStyle w:val="ListNumber"/>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FFFFFF89"/>
    <w:multiLevelType w:val="singleLevel"/>
    <w:tmpl w:val="D6B8059E"/>
    <w:lvl w:ilvl="0">
      <w:start w:val="1"/>
      <w:numFmt w:val="bullet"/>
      <w:pStyle w:val="ListBullet"/>
      <w:lvlText w:val=""/>
      <w:lvlJc w:val="left"/>
      <w:pPr>
        <w:tabs>
          <w:tab w:val="num" w:pos="360"/>
        </w:tabs>
        <w:ind w:left="340" w:hanging="340"/>
      </w:pPr>
      <w:rPr>
        <w:rFonts w:ascii="Wingdings" w:hAnsi="Wingdings" w:hint="default"/>
        <w:b w:val="0"/>
        <w:i w:val="0"/>
        <w:sz w:val="18"/>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3741B9C"/>
    <w:multiLevelType w:val="hybridMultilevel"/>
    <w:tmpl w:val="1688C3BC"/>
    <w:lvl w:ilvl="0" w:tplc="9334AA6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73B1787"/>
    <w:multiLevelType w:val="hybridMultilevel"/>
    <w:tmpl w:val="A8345B9C"/>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7" w15:restartNumberingAfterBreak="0">
    <w:nsid w:val="20CE490E"/>
    <w:multiLevelType w:val="singleLevel"/>
    <w:tmpl w:val="EEA6F4F0"/>
    <w:lvl w:ilvl="0">
      <w:start w:val="1"/>
      <w:numFmt w:val="bullet"/>
      <w:pStyle w:val="ListBullet3Last"/>
      <w:lvlText w:val="&gt;"/>
      <w:lvlJc w:val="left"/>
      <w:pPr>
        <w:tabs>
          <w:tab w:val="num" w:pos="926"/>
        </w:tabs>
        <w:ind w:left="926" w:hanging="360"/>
      </w:pPr>
      <w:rPr>
        <w:rFonts w:ascii="Times New Roman" w:hAnsi="Times New Roman" w:hint="default"/>
      </w:rPr>
    </w:lvl>
  </w:abstractNum>
  <w:abstractNum w:abstractNumId="8" w15:restartNumberingAfterBreak="0">
    <w:nsid w:val="25C65498"/>
    <w:multiLevelType w:val="singleLevel"/>
    <w:tmpl w:val="615A405E"/>
    <w:lvl w:ilvl="0">
      <w:start w:val="1"/>
      <w:numFmt w:val="bullet"/>
      <w:pStyle w:val="In05BulletPoint2"/>
      <w:lvlText w:val=""/>
      <w:lvlJc w:val="left"/>
      <w:pPr>
        <w:tabs>
          <w:tab w:val="num" w:pos="700"/>
        </w:tabs>
        <w:ind w:left="680" w:hanging="340"/>
      </w:pPr>
      <w:rPr>
        <w:rFonts w:ascii="Symbol" w:hAnsi="Symbol" w:hint="default"/>
      </w:rPr>
    </w:lvl>
  </w:abstractNum>
  <w:abstractNum w:abstractNumId="9" w15:restartNumberingAfterBreak="0">
    <w:nsid w:val="324F4D38"/>
    <w:multiLevelType w:val="hybridMultilevel"/>
    <w:tmpl w:val="A5CE75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3DF24E9"/>
    <w:multiLevelType w:val="hybridMultilevel"/>
    <w:tmpl w:val="26DAC20A"/>
    <w:lvl w:ilvl="0" w:tplc="08090001">
      <w:start w:val="1"/>
      <w:numFmt w:val="bullet"/>
      <w:lvlText w:val=""/>
      <w:lvlJc w:val="left"/>
      <w:pPr>
        <w:ind w:left="501" w:hanging="360"/>
      </w:pPr>
      <w:rPr>
        <w:rFonts w:ascii="Symbol" w:hAnsi="Symbol" w:hint="default"/>
        <w:b w:val="0"/>
        <w:bCs w:val="0"/>
        <w:i w:val="0"/>
        <w:iCs w:val="0"/>
        <w:spacing w:val="0"/>
        <w:w w:val="100"/>
        <w:sz w:val="22"/>
        <w:szCs w:val="22"/>
        <w:lang w:val="en-US" w:eastAsia="en-US" w:bidi="ar-SA"/>
      </w:rPr>
    </w:lvl>
    <w:lvl w:ilvl="1" w:tplc="FFFFFFFF">
      <w:numFmt w:val="bullet"/>
      <w:lvlText w:val=""/>
      <w:lvlJc w:val="left"/>
      <w:pPr>
        <w:ind w:left="141" w:hanging="361"/>
      </w:pPr>
      <w:rPr>
        <w:rFonts w:ascii="Symbol" w:eastAsia="Symbol" w:hAnsi="Symbol" w:cs="Symbol" w:hint="default"/>
        <w:b w:val="0"/>
        <w:bCs w:val="0"/>
        <w:i w:val="0"/>
        <w:iCs w:val="0"/>
        <w:spacing w:val="0"/>
        <w:w w:val="100"/>
        <w:sz w:val="22"/>
        <w:szCs w:val="22"/>
        <w:lang w:val="en-US" w:eastAsia="en-US" w:bidi="ar-SA"/>
      </w:rPr>
    </w:lvl>
    <w:lvl w:ilvl="2" w:tplc="FFFFFFFF">
      <w:numFmt w:val="bullet"/>
      <w:lvlText w:val="•"/>
      <w:lvlJc w:val="left"/>
      <w:pPr>
        <w:ind w:left="1673" w:hanging="361"/>
      </w:pPr>
      <w:rPr>
        <w:rFonts w:hint="default"/>
        <w:lang w:val="en-US" w:eastAsia="en-US" w:bidi="ar-SA"/>
      </w:rPr>
    </w:lvl>
    <w:lvl w:ilvl="3" w:tplc="FFFFFFFF">
      <w:numFmt w:val="bullet"/>
      <w:lvlText w:val="•"/>
      <w:lvlJc w:val="left"/>
      <w:pPr>
        <w:ind w:left="2846" w:hanging="361"/>
      </w:pPr>
      <w:rPr>
        <w:rFonts w:hint="default"/>
        <w:lang w:val="en-US" w:eastAsia="en-US" w:bidi="ar-SA"/>
      </w:rPr>
    </w:lvl>
    <w:lvl w:ilvl="4" w:tplc="FFFFFFFF">
      <w:numFmt w:val="bullet"/>
      <w:lvlText w:val="•"/>
      <w:lvlJc w:val="left"/>
      <w:pPr>
        <w:ind w:left="4019" w:hanging="361"/>
      </w:pPr>
      <w:rPr>
        <w:rFonts w:hint="default"/>
        <w:lang w:val="en-US" w:eastAsia="en-US" w:bidi="ar-SA"/>
      </w:rPr>
    </w:lvl>
    <w:lvl w:ilvl="5" w:tplc="FFFFFFFF">
      <w:numFmt w:val="bullet"/>
      <w:lvlText w:val="•"/>
      <w:lvlJc w:val="left"/>
      <w:pPr>
        <w:ind w:left="5192" w:hanging="361"/>
      </w:pPr>
      <w:rPr>
        <w:rFonts w:hint="default"/>
        <w:lang w:val="en-US" w:eastAsia="en-US" w:bidi="ar-SA"/>
      </w:rPr>
    </w:lvl>
    <w:lvl w:ilvl="6" w:tplc="FFFFFFFF">
      <w:numFmt w:val="bullet"/>
      <w:lvlText w:val="•"/>
      <w:lvlJc w:val="left"/>
      <w:pPr>
        <w:ind w:left="6366" w:hanging="361"/>
      </w:pPr>
      <w:rPr>
        <w:rFonts w:hint="default"/>
        <w:lang w:val="en-US" w:eastAsia="en-US" w:bidi="ar-SA"/>
      </w:rPr>
    </w:lvl>
    <w:lvl w:ilvl="7" w:tplc="FFFFFFFF">
      <w:numFmt w:val="bullet"/>
      <w:lvlText w:val="•"/>
      <w:lvlJc w:val="left"/>
      <w:pPr>
        <w:ind w:left="7539" w:hanging="361"/>
      </w:pPr>
      <w:rPr>
        <w:rFonts w:hint="default"/>
        <w:lang w:val="en-US" w:eastAsia="en-US" w:bidi="ar-SA"/>
      </w:rPr>
    </w:lvl>
    <w:lvl w:ilvl="8" w:tplc="FFFFFFFF">
      <w:numFmt w:val="bullet"/>
      <w:lvlText w:val="•"/>
      <w:lvlJc w:val="left"/>
      <w:pPr>
        <w:ind w:left="8712" w:hanging="361"/>
      </w:pPr>
      <w:rPr>
        <w:rFonts w:hint="default"/>
        <w:lang w:val="en-US" w:eastAsia="en-US" w:bidi="ar-SA"/>
      </w:rPr>
    </w:lvl>
  </w:abstractNum>
  <w:abstractNum w:abstractNumId="11" w15:restartNumberingAfterBreak="0">
    <w:nsid w:val="3E405EBE"/>
    <w:multiLevelType w:val="singleLevel"/>
    <w:tmpl w:val="E654E754"/>
    <w:lvl w:ilvl="0">
      <w:start w:val="1"/>
      <w:numFmt w:val="bullet"/>
      <w:pStyle w:val="In07BulletPoint3"/>
      <w:lvlText w:val="&gt;"/>
      <w:lvlJc w:val="left"/>
      <w:pPr>
        <w:tabs>
          <w:tab w:val="num" w:pos="1040"/>
        </w:tabs>
        <w:ind w:left="1021" w:hanging="341"/>
      </w:pPr>
      <w:rPr>
        <w:rFonts w:ascii="Times New Roman" w:hAnsi="Times New Roman" w:hint="default"/>
      </w:rPr>
    </w:lvl>
  </w:abstractNum>
  <w:abstractNum w:abstractNumId="12" w15:restartNumberingAfterBreak="0">
    <w:nsid w:val="49586766"/>
    <w:multiLevelType w:val="hybridMultilevel"/>
    <w:tmpl w:val="A8345B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17F35E1"/>
    <w:multiLevelType w:val="hybridMultilevel"/>
    <w:tmpl w:val="6AA24D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2D577D5"/>
    <w:multiLevelType w:val="singleLevel"/>
    <w:tmpl w:val="E8A49036"/>
    <w:lvl w:ilvl="0">
      <w:start w:val="1"/>
      <w:numFmt w:val="decimal"/>
      <w:pStyle w:val="ListNumber1Last"/>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57E35AD1"/>
    <w:multiLevelType w:val="hybridMultilevel"/>
    <w:tmpl w:val="BCEAE1B0"/>
    <w:lvl w:ilvl="0" w:tplc="600076AE">
      <w:numFmt w:val="bullet"/>
      <w:lvlText w:val=""/>
      <w:lvlJc w:val="left"/>
      <w:pPr>
        <w:ind w:left="566" w:hanging="358"/>
      </w:pPr>
      <w:rPr>
        <w:rFonts w:ascii="Symbol" w:eastAsia="Symbol" w:hAnsi="Symbol" w:cs="Symbol" w:hint="default"/>
        <w:b w:val="0"/>
        <w:bCs w:val="0"/>
        <w:i w:val="0"/>
        <w:iCs w:val="0"/>
        <w:spacing w:val="0"/>
        <w:w w:val="100"/>
        <w:sz w:val="22"/>
        <w:szCs w:val="22"/>
        <w:lang w:val="en-US" w:eastAsia="en-US" w:bidi="ar-SA"/>
      </w:rPr>
    </w:lvl>
    <w:lvl w:ilvl="1" w:tplc="7CD43214">
      <w:numFmt w:val="bullet"/>
      <w:lvlText w:val=""/>
      <w:lvlJc w:val="left"/>
      <w:pPr>
        <w:ind w:left="141" w:hanging="361"/>
      </w:pPr>
      <w:rPr>
        <w:rFonts w:ascii="Symbol" w:eastAsia="Symbol" w:hAnsi="Symbol" w:cs="Symbol" w:hint="default"/>
        <w:b w:val="0"/>
        <w:bCs w:val="0"/>
        <w:i w:val="0"/>
        <w:iCs w:val="0"/>
        <w:spacing w:val="0"/>
        <w:w w:val="100"/>
        <w:sz w:val="22"/>
        <w:szCs w:val="22"/>
        <w:lang w:val="en-US" w:eastAsia="en-US" w:bidi="ar-SA"/>
      </w:rPr>
    </w:lvl>
    <w:lvl w:ilvl="2" w:tplc="915CDBB2">
      <w:numFmt w:val="bullet"/>
      <w:lvlText w:val="•"/>
      <w:lvlJc w:val="left"/>
      <w:pPr>
        <w:ind w:left="1726" w:hanging="361"/>
      </w:pPr>
      <w:rPr>
        <w:rFonts w:hint="default"/>
        <w:lang w:val="en-US" w:eastAsia="en-US" w:bidi="ar-SA"/>
      </w:rPr>
    </w:lvl>
    <w:lvl w:ilvl="3" w:tplc="DDBE7E4E">
      <w:numFmt w:val="bullet"/>
      <w:lvlText w:val="•"/>
      <w:lvlJc w:val="left"/>
      <w:pPr>
        <w:ind w:left="2893" w:hanging="361"/>
      </w:pPr>
      <w:rPr>
        <w:rFonts w:hint="default"/>
        <w:lang w:val="en-US" w:eastAsia="en-US" w:bidi="ar-SA"/>
      </w:rPr>
    </w:lvl>
    <w:lvl w:ilvl="4" w:tplc="EEAAB7E6">
      <w:numFmt w:val="bullet"/>
      <w:lvlText w:val="•"/>
      <w:lvlJc w:val="left"/>
      <w:pPr>
        <w:ind w:left="4059" w:hanging="361"/>
      </w:pPr>
      <w:rPr>
        <w:rFonts w:hint="default"/>
        <w:lang w:val="en-US" w:eastAsia="en-US" w:bidi="ar-SA"/>
      </w:rPr>
    </w:lvl>
    <w:lvl w:ilvl="5" w:tplc="8D8E11CC">
      <w:numFmt w:val="bullet"/>
      <w:lvlText w:val="•"/>
      <w:lvlJc w:val="left"/>
      <w:pPr>
        <w:ind w:left="5226" w:hanging="361"/>
      </w:pPr>
      <w:rPr>
        <w:rFonts w:hint="default"/>
        <w:lang w:val="en-US" w:eastAsia="en-US" w:bidi="ar-SA"/>
      </w:rPr>
    </w:lvl>
    <w:lvl w:ilvl="6" w:tplc="0ED2CC64">
      <w:numFmt w:val="bullet"/>
      <w:lvlText w:val="•"/>
      <w:lvlJc w:val="left"/>
      <w:pPr>
        <w:ind w:left="6392" w:hanging="361"/>
      </w:pPr>
      <w:rPr>
        <w:rFonts w:hint="default"/>
        <w:lang w:val="en-US" w:eastAsia="en-US" w:bidi="ar-SA"/>
      </w:rPr>
    </w:lvl>
    <w:lvl w:ilvl="7" w:tplc="B78ABB9A">
      <w:numFmt w:val="bullet"/>
      <w:lvlText w:val="•"/>
      <w:lvlJc w:val="left"/>
      <w:pPr>
        <w:ind w:left="7559" w:hanging="361"/>
      </w:pPr>
      <w:rPr>
        <w:rFonts w:hint="default"/>
        <w:lang w:val="en-US" w:eastAsia="en-US" w:bidi="ar-SA"/>
      </w:rPr>
    </w:lvl>
    <w:lvl w:ilvl="8" w:tplc="ABA8B922">
      <w:numFmt w:val="bullet"/>
      <w:lvlText w:val="•"/>
      <w:lvlJc w:val="left"/>
      <w:pPr>
        <w:ind w:left="8725" w:hanging="361"/>
      </w:pPr>
      <w:rPr>
        <w:rFonts w:hint="default"/>
        <w:lang w:val="en-US" w:eastAsia="en-US" w:bidi="ar-SA"/>
      </w:rPr>
    </w:lvl>
  </w:abstractNum>
  <w:abstractNum w:abstractNumId="16" w15:restartNumberingAfterBreak="0">
    <w:nsid w:val="5E2171FD"/>
    <w:multiLevelType w:val="hybridMultilevel"/>
    <w:tmpl w:val="3E3C13DC"/>
    <w:lvl w:ilvl="0" w:tplc="0809000F">
      <w:start w:val="1"/>
      <w:numFmt w:val="decimal"/>
      <w:lvlText w:val="%1."/>
      <w:lvlJc w:val="left"/>
      <w:pPr>
        <w:ind w:left="501" w:hanging="360"/>
      </w:pPr>
      <w:rPr>
        <w:rFonts w:hint="default"/>
        <w:b w:val="0"/>
        <w:bCs w:val="0"/>
        <w:i w:val="0"/>
        <w:iCs w:val="0"/>
        <w:spacing w:val="0"/>
        <w:w w:val="100"/>
        <w:sz w:val="22"/>
        <w:szCs w:val="22"/>
        <w:lang w:val="en-US" w:eastAsia="en-US" w:bidi="ar-SA"/>
      </w:rPr>
    </w:lvl>
    <w:lvl w:ilvl="1" w:tplc="FFFFFFFF">
      <w:numFmt w:val="bullet"/>
      <w:lvlText w:val=""/>
      <w:lvlJc w:val="left"/>
      <w:pPr>
        <w:ind w:left="141" w:hanging="361"/>
      </w:pPr>
      <w:rPr>
        <w:rFonts w:ascii="Symbol" w:eastAsia="Symbol" w:hAnsi="Symbol" w:cs="Symbol" w:hint="default"/>
        <w:b w:val="0"/>
        <w:bCs w:val="0"/>
        <w:i w:val="0"/>
        <w:iCs w:val="0"/>
        <w:spacing w:val="0"/>
        <w:w w:val="100"/>
        <w:sz w:val="22"/>
        <w:szCs w:val="22"/>
        <w:lang w:val="en-US" w:eastAsia="en-US" w:bidi="ar-SA"/>
      </w:rPr>
    </w:lvl>
    <w:lvl w:ilvl="2" w:tplc="FFFFFFFF">
      <w:numFmt w:val="bullet"/>
      <w:lvlText w:val="•"/>
      <w:lvlJc w:val="left"/>
      <w:pPr>
        <w:ind w:left="1673" w:hanging="361"/>
      </w:pPr>
      <w:rPr>
        <w:rFonts w:hint="default"/>
        <w:lang w:val="en-US" w:eastAsia="en-US" w:bidi="ar-SA"/>
      </w:rPr>
    </w:lvl>
    <w:lvl w:ilvl="3" w:tplc="FFFFFFFF">
      <w:numFmt w:val="bullet"/>
      <w:lvlText w:val="•"/>
      <w:lvlJc w:val="left"/>
      <w:pPr>
        <w:ind w:left="2846" w:hanging="361"/>
      </w:pPr>
      <w:rPr>
        <w:rFonts w:hint="default"/>
        <w:lang w:val="en-US" w:eastAsia="en-US" w:bidi="ar-SA"/>
      </w:rPr>
    </w:lvl>
    <w:lvl w:ilvl="4" w:tplc="FFFFFFFF">
      <w:numFmt w:val="bullet"/>
      <w:lvlText w:val="•"/>
      <w:lvlJc w:val="left"/>
      <w:pPr>
        <w:ind w:left="4019" w:hanging="361"/>
      </w:pPr>
      <w:rPr>
        <w:rFonts w:hint="default"/>
        <w:lang w:val="en-US" w:eastAsia="en-US" w:bidi="ar-SA"/>
      </w:rPr>
    </w:lvl>
    <w:lvl w:ilvl="5" w:tplc="FFFFFFFF">
      <w:numFmt w:val="bullet"/>
      <w:lvlText w:val="•"/>
      <w:lvlJc w:val="left"/>
      <w:pPr>
        <w:ind w:left="5192" w:hanging="361"/>
      </w:pPr>
      <w:rPr>
        <w:rFonts w:hint="default"/>
        <w:lang w:val="en-US" w:eastAsia="en-US" w:bidi="ar-SA"/>
      </w:rPr>
    </w:lvl>
    <w:lvl w:ilvl="6" w:tplc="FFFFFFFF">
      <w:numFmt w:val="bullet"/>
      <w:lvlText w:val="•"/>
      <w:lvlJc w:val="left"/>
      <w:pPr>
        <w:ind w:left="6366" w:hanging="361"/>
      </w:pPr>
      <w:rPr>
        <w:rFonts w:hint="default"/>
        <w:lang w:val="en-US" w:eastAsia="en-US" w:bidi="ar-SA"/>
      </w:rPr>
    </w:lvl>
    <w:lvl w:ilvl="7" w:tplc="FFFFFFFF">
      <w:numFmt w:val="bullet"/>
      <w:lvlText w:val="•"/>
      <w:lvlJc w:val="left"/>
      <w:pPr>
        <w:ind w:left="7539" w:hanging="361"/>
      </w:pPr>
      <w:rPr>
        <w:rFonts w:hint="default"/>
        <w:lang w:val="en-US" w:eastAsia="en-US" w:bidi="ar-SA"/>
      </w:rPr>
    </w:lvl>
    <w:lvl w:ilvl="8" w:tplc="FFFFFFFF">
      <w:numFmt w:val="bullet"/>
      <w:lvlText w:val="•"/>
      <w:lvlJc w:val="left"/>
      <w:pPr>
        <w:ind w:left="8712" w:hanging="361"/>
      </w:pPr>
      <w:rPr>
        <w:rFonts w:hint="default"/>
        <w:lang w:val="en-US" w:eastAsia="en-US" w:bidi="ar-SA"/>
      </w:rPr>
    </w:lvl>
  </w:abstractNum>
  <w:abstractNum w:abstractNumId="17" w15:restartNumberingAfterBreak="0">
    <w:nsid w:val="70954471"/>
    <w:multiLevelType w:val="singleLevel"/>
    <w:tmpl w:val="01E029C2"/>
    <w:lvl w:ilvl="0">
      <w:start w:val="1"/>
      <w:numFmt w:val="bullet"/>
      <w:pStyle w:val="In03BulletPoint1"/>
      <w:lvlText w:val=""/>
      <w:lvlJc w:val="left"/>
      <w:pPr>
        <w:tabs>
          <w:tab w:val="num" w:pos="360"/>
        </w:tabs>
        <w:ind w:left="340" w:hanging="340"/>
      </w:pPr>
      <w:rPr>
        <w:rFonts w:ascii="Wingdings" w:hAnsi="Wingdings" w:hint="default"/>
        <w:b w:val="0"/>
        <w:i w:val="0"/>
        <w:sz w:val="18"/>
      </w:rPr>
    </w:lvl>
  </w:abstractNum>
  <w:abstractNum w:abstractNumId="18" w15:restartNumberingAfterBreak="0">
    <w:nsid w:val="720B558E"/>
    <w:multiLevelType w:val="singleLevel"/>
    <w:tmpl w:val="FD265C3A"/>
    <w:lvl w:ilvl="0">
      <w:start w:val="1"/>
      <w:numFmt w:val="bullet"/>
      <w:pStyle w:val="ListBullet1Last"/>
      <w:lvlText w:val=""/>
      <w:lvlJc w:val="left"/>
      <w:pPr>
        <w:tabs>
          <w:tab w:val="num" w:pos="360"/>
        </w:tabs>
        <w:ind w:left="340" w:hanging="340"/>
      </w:pPr>
      <w:rPr>
        <w:rFonts w:ascii="Wingdings" w:hAnsi="Wingdings" w:hint="default"/>
        <w:b w:val="0"/>
        <w:i w:val="0"/>
        <w:sz w:val="18"/>
      </w:rPr>
    </w:lvl>
  </w:abstractNum>
  <w:abstractNum w:abstractNumId="19" w15:restartNumberingAfterBreak="0">
    <w:nsid w:val="77F11A3D"/>
    <w:multiLevelType w:val="hybridMultilevel"/>
    <w:tmpl w:val="9A24F9B4"/>
    <w:lvl w:ilvl="0" w:tplc="0DD26C90">
      <w:numFmt w:val="bullet"/>
      <w:lvlText w:val=""/>
      <w:lvlJc w:val="left"/>
      <w:pPr>
        <w:ind w:left="501" w:hanging="360"/>
      </w:pPr>
      <w:rPr>
        <w:rFonts w:ascii="Symbol" w:eastAsia="Symbol" w:hAnsi="Symbol" w:cs="Symbol" w:hint="default"/>
        <w:b w:val="0"/>
        <w:bCs w:val="0"/>
        <w:i w:val="0"/>
        <w:iCs w:val="0"/>
        <w:spacing w:val="0"/>
        <w:w w:val="100"/>
        <w:sz w:val="22"/>
        <w:szCs w:val="22"/>
        <w:lang w:val="en-US" w:eastAsia="en-US" w:bidi="ar-SA"/>
      </w:rPr>
    </w:lvl>
    <w:lvl w:ilvl="1" w:tplc="701EA834">
      <w:numFmt w:val="bullet"/>
      <w:lvlText w:val=""/>
      <w:lvlJc w:val="left"/>
      <w:pPr>
        <w:ind w:left="141" w:hanging="361"/>
      </w:pPr>
      <w:rPr>
        <w:rFonts w:ascii="Symbol" w:eastAsia="Symbol" w:hAnsi="Symbol" w:cs="Symbol" w:hint="default"/>
        <w:b w:val="0"/>
        <w:bCs w:val="0"/>
        <w:i w:val="0"/>
        <w:iCs w:val="0"/>
        <w:spacing w:val="0"/>
        <w:w w:val="100"/>
        <w:sz w:val="22"/>
        <w:szCs w:val="22"/>
        <w:lang w:val="en-US" w:eastAsia="en-US" w:bidi="ar-SA"/>
      </w:rPr>
    </w:lvl>
    <w:lvl w:ilvl="2" w:tplc="699CDC94">
      <w:numFmt w:val="bullet"/>
      <w:lvlText w:val="•"/>
      <w:lvlJc w:val="left"/>
      <w:pPr>
        <w:ind w:left="1673" w:hanging="361"/>
      </w:pPr>
      <w:rPr>
        <w:rFonts w:hint="default"/>
        <w:lang w:val="en-US" w:eastAsia="en-US" w:bidi="ar-SA"/>
      </w:rPr>
    </w:lvl>
    <w:lvl w:ilvl="3" w:tplc="A5762162">
      <w:numFmt w:val="bullet"/>
      <w:lvlText w:val="•"/>
      <w:lvlJc w:val="left"/>
      <w:pPr>
        <w:ind w:left="2846" w:hanging="361"/>
      </w:pPr>
      <w:rPr>
        <w:rFonts w:hint="default"/>
        <w:lang w:val="en-US" w:eastAsia="en-US" w:bidi="ar-SA"/>
      </w:rPr>
    </w:lvl>
    <w:lvl w:ilvl="4" w:tplc="F8B027AA">
      <w:numFmt w:val="bullet"/>
      <w:lvlText w:val="•"/>
      <w:lvlJc w:val="left"/>
      <w:pPr>
        <w:ind w:left="4019" w:hanging="361"/>
      </w:pPr>
      <w:rPr>
        <w:rFonts w:hint="default"/>
        <w:lang w:val="en-US" w:eastAsia="en-US" w:bidi="ar-SA"/>
      </w:rPr>
    </w:lvl>
    <w:lvl w:ilvl="5" w:tplc="2B7CA404">
      <w:numFmt w:val="bullet"/>
      <w:lvlText w:val="•"/>
      <w:lvlJc w:val="left"/>
      <w:pPr>
        <w:ind w:left="5192" w:hanging="361"/>
      </w:pPr>
      <w:rPr>
        <w:rFonts w:hint="default"/>
        <w:lang w:val="en-US" w:eastAsia="en-US" w:bidi="ar-SA"/>
      </w:rPr>
    </w:lvl>
    <w:lvl w:ilvl="6" w:tplc="A01CE2AA">
      <w:numFmt w:val="bullet"/>
      <w:lvlText w:val="•"/>
      <w:lvlJc w:val="left"/>
      <w:pPr>
        <w:ind w:left="6366" w:hanging="361"/>
      </w:pPr>
      <w:rPr>
        <w:rFonts w:hint="default"/>
        <w:lang w:val="en-US" w:eastAsia="en-US" w:bidi="ar-SA"/>
      </w:rPr>
    </w:lvl>
    <w:lvl w:ilvl="7" w:tplc="0E1EEC7C">
      <w:numFmt w:val="bullet"/>
      <w:lvlText w:val="•"/>
      <w:lvlJc w:val="left"/>
      <w:pPr>
        <w:ind w:left="7539" w:hanging="361"/>
      </w:pPr>
      <w:rPr>
        <w:rFonts w:hint="default"/>
        <w:lang w:val="en-US" w:eastAsia="en-US" w:bidi="ar-SA"/>
      </w:rPr>
    </w:lvl>
    <w:lvl w:ilvl="8" w:tplc="DAAC712C">
      <w:numFmt w:val="bullet"/>
      <w:lvlText w:val="•"/>
      <w:lvlJc w:val="left"/>
      <w:pPr>
        <w:ind w:left="8712" w:hanging="361"/>
      </w:pPr>
      <w:rPr>
        <w:rFonts w:hint="default"/>
        <w:lang w:val="en-US" w:eastAsia="en-US" w:bidi="ar-SA"/>
      </w:rPr>
    </w:lvl>
  </w:abstractNum>
  <w:abstractNum w:abstractNumId="20" w15:restartNumberingAfterBreak="0">
    <w:nsid w:val="7ADE64F9"/>
    <w:multiLevelType w:val="singleLevel"/>
    <w:tmpl w:val="06F08A6C"/>
    <w:lvl w:ilvl="0">
      <w:start w:val="1"/>
      <w:numFmt w:val="decimal"/>
      <w:pStyle w:val="In09NumberBullet"/>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7BC05416"/>
    <w:multiLevelType w:val="singleLevel"/>
    <w:tmpl w:val="0476A5EA"/>
    <w:lvl w:ilvl="0">
      <w:start w:val="1"/>
      <w:numFmt w:val="bullet"/>
      <w:pStyle w:val="ListBullet2Last"/>
      <w:lvlText w:val=""/>
      <w:lvlJc w:val="left"/>
      <w:pPr>
        <w:tabs>
          <w:tab w:val="num" w:pos="643"/>
        </w:tabs>
        <w:ind w:left="643" w:hanging="360"/>
      </w:pPr>
      <w:rPr>
        <w:rFonts w:ascii="Symbol" w:hAnsi="Symbol" w:hint="default"/>
      </w:rPr>
    </w:lvl>
  </w:abstractNum>
  <w:num w:numId="1" w16cid:durableId="300772727">
    <w:abstractNumId w:val="2"/>
  </w:num>
  <w:num w:numId="2" w16cid:durableId="1434397334">
    <w:abstractNumId w:val="14"/>
  </w:num>
  <w:num w:numId="3" w16cid:durableId="599723407">
    <w:abstractNumId w:val="18"/>
  </w:num>
  <w:num w:numId="4" w16cid:durableId="631404574">
    <w:abstractNumId w:val="21"/>
  </w:num>
  <w:num w:numId="5" w16cid:durableId="1164588027">
    <w:abstractNumId w:val="7"/>
  </w:num>
  <w:num w:numId="6" w16cid:durableId="1371224999">
    <w:abstractNumId w:val="3"/>
  </w:num>
  <w:num w:numId="7" w16cid:durableId="2039312826">
    <w:abstractNumId w:val="1"/>
  </w:num>
  <w:num w:numId="8" w16cid:durableId="1738629056">
    <w:abstractNumId w:val="0"/>
  </w:num>
  <w:num w:numId="9" w16cid:durableId="1391686300">
    <w:abstractNumId w:val="17"/>
  </w:num>
  <w:num w:numId="10" w16cid:durableId="1217090272">
    <w:abstractNumId w:val="8"/>
  </w:num>
  <w:num w:numId="11" w16cid:durableId="1568497543">
    <w:abstractNumId w:val="11"/>
  </w:num>
  <w:num w:numId="12" w16cid:durableId="1878396542">
    <w:abstractNumId w:val="20"/>
  </w:num>
  <w:num w:numId="13" w16cid:durableId="910307599">
    <w:abstractNumId w:val="4"/>
    <w:lvlOverride w:ilvl="0">
      <w:lvl w:ilvl="0">
        <w:start w:val="1"/>
        <w:numFmt w:val="bullet"/>
        <w:lvlText w:val=""/>
        <w:legacy w:legacy="1" w:legacySpace="0" w:legacyIndent="283"/>
        <w:lvlJc w:val="left"/>
        <w:pPr>
          <w:ind w:left="283" w:hanging="283"/>
        </w:pPr>
        <w:rPr>
          <w:rFonts w:ascii="Symbol" w:hAnsi="Symbol" w:hint="default"/>
        </w:rPr>
      </w:lvl>
    </w:lvlOverride>
  </w:num>
  <w:num w:numId="14" w16cid:durableId="1762948825">
    <w:abstractNumId w:val="6"/>
  </w:num>
  <w:num w:numId="15" w16cid:durableId="561254317">
    <w:abstractNumId w:val="12"/>
  </w:num>
  <w:num w:numId="16" w16cid:durableId="139543231">
    <w:abstractNumId w:val="5"/>
  </w:num>
  <w:num w:numId="17" w16cid:durableId="777217107">
    <w:abstractNumId w:val="13"/>
  </w:num>
  <w:num w:numId="18" w16cid:durableId="318001156">
    <w:abstractNumId w:val="9"/>
  </w:num>
  <w:num w:numId="19" w16cid:durableId="456798197">
    <w:abstractNumId w:val="19"/>
  </w:num>
  <w:num w:numId="20" w16cid:durableId="1399939362">
    <w:abstractNumId w:val="16"/>
  </w:num>
  <w:num w:numId="21" w16cid:durableId="630670573">
    <w:abstractNumId w:val="10"/>
  </w:num>
  <w:num w:numId="22" w16cid:durableId="1694064626">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drawingGridHorizontalSpacing w:val="115"/>
  <w:displayHorizontalDrawingGridEvery w:val="0"/>
  <w:displayVerticalDrawingGridEvery w:val="0"/>
  <w:noPunctuationKerning/>
  <w:characterSpacingControl w:val="doNotCompress"/>
  <w:hdrShapeDefaults>
    <o:shapedefaults v:ext="edit" spidmax="317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E99"/>
    <w:rsid w:val="00011BAF"/>
    <w:rsid w:val="0004387A"/>
    <w:rsid w:val="00044624"/>
    <w:rsid w:val="00047877"/>
    <w:rsid w:val="0005625E"/>
    <w:rsid w:val="00090E93"/>
    <w:rsid w:val="000A2834"/>
    <w:rsid w:val="000D4D7B"/>
    <w:rsid w:val="0011072E"/>
    <w:rsid w:val="001129ED"/>
    <w:rsid w:val="00124A0A"/>
    <w:rsid w:val="001510E5"/>
    <w:rsid w:val="001571D4"/>
    <w:rsid w:val="001626CC"/>
    <w:rsid w:val="00162BDF"/>
    <w:rsid w:val="00183E09"/>
    <w:rsid w:val="00187729"/>
    <w:rsid w:val="0019183F"/>
    <w:rsid w:val="00222271"/>
    <w:rsid w:val="00235E04"/>
    <w:rsid w:val="0025452E"/>
    <w:rsid w:val="0026746C"/>
    <w:rsid w:val="0029234F"/>
    <w:rsid w:val="002A0B62"/>
    <w:rsid w:val="002B3C11"/>
    <w:rsid w:val="002C1F63"/>
    <w:rsid w:val="002C2E12"/>
    <w:rsid w:val="003400ED"/>
    <w:rsid w:val="0035478A"/>
    <w:rsid w:val="0038023D"/>
    <w:rsid w:val="003972B1"/>
    <w:rsid w:val="003D630B"/>
    <w:rsid w:val="003D7464"/>
    <w:rsid w:val="003E4336"/>
    <w:rsid w:val="003E5CE2"/>
    <w:rsid w:val="003F0335"/>
    <w:rsid w:val="003F0FEF"/>
    <w:rsid w:val="003F3A77"/>
    <w:rsid w:val="003F552A"/>
    <w:rsid w:val="00402707"/>
    <w:rsid w:val="004226D4"/>
    <w:rsid w:val="00437DDE"/>
    <w:rsid w:val="00440683"/>
    <w:rsid w:val="00443F9B"/>
    <w:rsid w:val="00447704"/>
    <w:rsid w:val="00450BD2"/>
    <w:rsid w:val="00471E79"/>
    <w:rsid w:val="00475443"/>
    <w:rsid w:val="004C5927"/>
    <w:rsid w:val="004E3640"/>
    <w:rsid w:val="004F0094"/>
    <w:rsid w:val="00516455"/>
    <w:rsid w:val="00535B7C"/>
    <w:rsid w:val="00541299"/>
    <w:rsid w:val="005762D6"/>
    <w:rsid w:val="0059770A"/>
    <w:rsid w:val="005A4C09"/>
    <w:rsid w:val="005B3B1A"/>
    <w:rsid w:val="005C2CE1"/>
    <w:rsid w:val="005D2FD1"/>
    <w:rsid w:val="005E50A3"/>
    <w:rsid w:val="00686D49"/>
    <w:rsid w:val="0069761F"/>
    <w:rsid w:val="006B164C"/>
    <w:rsid w:val="006B1663"/>
    <w:rsid w:val="006B6542"/>
    <w:rsid w:val="006B7783"/>
    <w:rsid w:val="006C1D9E"/>
    <w:rsid w:val="006C2E30"/>
    <w:rsid w:val="006E7EAD"/>
    <w:rsid w:val="006F0D34"/>
    <w:rsid w:val="006F3566"/>
    <w:rsid w:val="00720FCD"/>
    <w:rsid w:val="00755B9F"/>
    <w:rsid w:val="00763CF6"/>
    <w:rsid w:val="007650DF"/>
    <w:rsid w:val="00767BD8"/>
    <w:rsid w:val="007707EF"/>
    <w:rsid w:val="0078650C"/>
    <w:rsid w:val="007A06A9"/>
    <w:rsid w:val="007B2B5D"/>
    <w:rsid w:val="007D0A03"/>
    <w:rsid w:val="00822B6B"/>
    <w:rsid w:val="00847FBC"/>
    <w:rsid w:val="00860222"/>
    <w:rsid w:val="00873E1E"/>
    <w:rsid w:val="008D3D17"/>
    <w:rsid w:val="008F35B3"/>
    <w:rsid w:val="009118E0"/>
    <w:rsid w:val="00912DEE"/>
    <w:rsid w:val="00921EB6"/>
    <w:rsid w:val="0092322B"/>
    <w:rsid w:val="00935CF2"/>
    <w:rsid w:val="0094434F"/>
    <w:rsid w:val="0095020A"/>
    <w:rsid w:val="00957828"/>
    <w:rsid w:val="00962CA0"/>
    <w:rsid w:val="009847EB"/>
    <w:rsid w:val="00993E45"/>
    <w:rsid w:val="009A5D01"/>
    <w:rsid w:val="009B400E"/>
    <w:rsid w:val="009B79EA"/>
    <w:rsid w:val="009E0652"/>
    <w:rsid w:val="009E7EDE"/>
    <w:rsid w:val="00A047F7"/>
    <w:rsid w:val="00A52628"/>
    <w:rsid w:val="00AA65AA"/>
    <w:rsid w:val="00AA7247"/>
    <w:rsid w:val="00AF3125"/>
    <w:rsid w:val="00AF5E2A"/>
    <w:rsid w:val="00B0092C"/>
    <w:rsid w:val="00B03670"/>
    <w:rsid w:val="00B44163"/>
    <w:rsid w:val="00B568A8"/>
    <w:rsid w:val="00B63A94"/>
    <w:rsid w:val="00B82008"/>
    <w:rsid w:val="00B84170"/>
    <w:rsid w:val="00B95E99"/>
    <w:rsid w:val="00BB601F"/>
    <w:rsid w:val="00BC40E5"/>
    <w:rsid w:val="00BD0DD5"/>
    <w:rsid w:val="00BD542D"/>
    <w:rsid w:val="00C15F67"/>
    <w:rsid w:val="00C25E6C"/>
    <w:rsid w:val="00C63A57"/>
    <w:rsid w:val="00C82C4D"/>
    <w:rsid w:val="00C86596"/>
    <w:rsid w:val="00C86B1A"/>
    <w:rsid w:val="00CB23C8"/>
    <w:rsid w:val="00CD389E"/>
    <w:rsid w:val="00D62E94"/>
    <w:rsid w:val="00D71858"/>
    <w:rsid w:val="00D85BD1"/>
    <w:rsid w:val="00DA6791"/>
    <w:rsid w:val="00DB6D38"/>
    <w:rsid w:val="00DC1868"/>
    <w:rsid w:val="00DD18EB"/>
    <w:rsid w:val="00DD30A9"/>
    <w:rsid w:val="00DE35FB"/>
    <w:rsid w:val="00DF3B06"/>
    <w:rsid w:val="00E258D4"/>
    <w:rsid w:val="00E4153F"/>
    <w:rsid w:val="00E52B58"/>
    <w:rsid w:val="00E84736"/>
    <w:rsid w:val="00E90DC9"/>
    <w:rsid w:val="00ED2B63"/>
    <w:rsid w:val="00ED36D9"/>
    <w:rsid w:val="00EE184B"/>
    <w:rsid w:val="00EF760E"/>
    <w:rsid w:val="00F21BF6"/>
    <w:rsid w:val="00F2797D"/>
    <w:rsid w:val="00F31311"/>
    <w:rsid w:val="00F345A3"/>
    <w:rsid w:val="00F50B68"/>
    <w:rsid w:val="00F51766"/>
    <w:rsid w:val="00F53BD4"/>
    <w:rsid w:val="00F809D2"/>
    <w:rsid w:val="00F80BA9"/>
    <w:rsid w:val="00FB320A"/>
    <w:rsid w:val="00FB6F42"/>
    <w:rsid w:val="00FC0C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4:docId w14:val="6AC99246"/>
  <w15:chartTrackingRefBased/>
  <w15:docId w15:val="{CC9A2225-BBE7-4C28-8772-95C0C8BEF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3"/>
      <w:lang w:eastAsia="en-US"/>
    </w:rPr>
  </w:style>
  <w:style w:type="paragraph" w:styleId="Heading1">
    <w:name w:val="heading 1"/>
    <w:basedOn w:val="Normal"/>
    <w:next w:val="Normal"/>
    <w:qFormat/>
    <w:rsid w:val="003F0FEF"/>
    <w:pPr>
      <w:keepNext/>
      <w:keepLines/>
      <w:suppressAutoHyphens/>
      <w:spacing w:before="140" w:line="420" w:lineRule="exact"/>
      <w:jc w:val="center"/>
      <w:outlineLvl w:val="0"/>
    </w:pPr>
    <w:rPr>
      <w:b/>
      <w:kern w:val="28"/>
      <w:sz w:val="36"/>
    </w:rPr>
  </w:style>
  <w:style w:type="paragraph" w:styleId="Heading2">
    <w:name w:val="heading 2"/>
    <w:basedOn w:val="Heading1"/>
    <w:next w:val="Normal"/>
    <w:qFormat/>
    <w:rsid w:val="003F0FEF"/>
    <w:pPr>
      <w:spacing w:line="340" w:lineRule="exact"/>
      <w:jc w:val="left"/>
      <w:outlineLvl w:val="1"/>
    </w:pPr>
    <w:rPr>
      <w:sz w:val="28"/>
    </w:rPr>
  </w:style>
  <w:style w:type="paragraph" w:styleId="Heading3">
    <w:name w:val="heading 3"/>
    <w:basedOn w:val="Heading2"/>
    <w:next w:val="Normal"/>
    <w:qFormat/>
    <w:pPr>
      <w:spacing w:line="280" w:lineRule="exact"/>
      <w:outlineLvl w:val="2"/>
    </w:pPr>
    <w:rPr>
      <w:sz w:val="24"/>
    </w:rPr>
  </w:style>
  <w:style w:type="paragraph" w:styleId="Heading4">
    <w:name w:val="heading 4"/>
    <w:basedOn w:val="Heading3"/>
    <w:next w:val="Normal"/>
    <w:qFormat/>
    <w:pPr>
      <w:spacing w:before="80"/>
      <w:outlineLvl w:val="3"/>
    </w:pPr>
    <w:rPr>
      <w:sz w:val="22"/>
    </w:rPr>
  </w:style>
  <w:style w:type="paragraph" w:styleId="Heading5">
    <w:name w:val="heading 5"/>
    <w:basedOn w:val="Heading4"/>
    <w:next w:val="Normal"/>
    <w:qFormat/>
    <w:pPr>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pBdr>
        <w:top w:val="single" w:sz="6" w:space="4" w:color="auto"/>
      </w:pBdr>
      <w:tabs>
        <w:tab w:val="center" w:pos="4366"/>
        <w:tab w:val="right" w:pos="8930"/>
      </w:tabs>
      <w:spacing w:line="210" w:lineRule="exact"/>
    </w:pPr>
    <w:rPr>
      <w:b/>
      <w:sz w:val="18"/>
    </w:rPr>
  </w:style>
  <w:style w:type="paragraph" w:styleId="Header">
    <w:name w:val="header"/>
    <w:basedOn w:val="Footer"/>
    <w:semiHidden/>
    <w:pPr>
      <w:pBdr>
        <w:top w:val="none" w:sz="0" w:space="0" w:color="auto"/>
      </w:pBdr>
    </w:pPr>
  </w:style>
  <w:style w:type="paragraph" w:styleId="ListBullet">
    <w:name w:val="List Bullet"/>
    <w:basedOn w:val="Normal"/>
    <w:semiHidden/>
    <w:pPr>
      <w:keepLines/>
      <w:numPr>
        <w:numId w:val="6"/>
      </w:numPr>
      <w:tabs>
        <w:tab w:val="clear" w:pos="360"/>
        <w:tab w:val="num" w:pos="340"/>
      </w:tabs>
      <w:spacing w:after="80"/>
    </w:pPr>
  </w:style>
  <w:style w:type="paragraph" w:styleId="BodyTextIndent">
    <w:name w:val="Body Text Indent"/>
    <w:basedOn w:val="Normal"/>
    <w:semiHidden/>
    <w:pPr>
      <w:ind w:left="340"/>
    </w:pPr>
  </w:style>
  <w:style w:type="paragraph" w:customStyle="1" w:styleId="ListBullet1Last">
    <w:name w:val="List Bullet 1 Last"/>
    <w:basedOn w:val="ListBullet"/>
    <w:next w:val="Normal"/>
    <w:pPr>
      <w:numPr>
        <w:numId w:val="3"/>
      </w:numPr>
      <w:tabs>
        <w:tab w:val="clear" w:pos="360"/>
        <w:tab w:val="num" w:pos="340"/>
      </w:tabs>
      <w:spacing w:after="140"/>
    </w:pPr>
  </w:style>
  <w:style w:type="paragraph" w:styleId="ListBullet2">
    <w:name w:val="List Bullet 2"/>
    <w:basedOn w:val="ListBullet"/>
    <w:semiHidden/>
    <w:pPr>
      <w:numPr>
        <w:numId w:val="7"/>
      </w:numPr>
      <w:tabs>
        <w:tab w:val="clear" w:pos="643"/>
        <w:tab w:val="left" w:pos="680"/>
      </w:tabs>
      <w:ind w:left="680" w:hanging="340"/>
    </w:pPr>
  </w:style>
  <w:style w:type="paragraph" w:customStyle="1" w:styleId="ListBullet2Last">
    <w:name w:val="List Bullet 2 Last"/>
    <w:basedOn w:val="ListBullet2"/>
    <w:next w:val="ListBullet"/>
    <w:pPr>
      <w:numPr>
        <w:numId w:val="4"/>
      </w:numPr>
      <w:tabs>
        <w:tab w:val="clear" w:pos="643"/>
      </w:tabs>
      <w:spacing w:after="140"/>
      <w:ind w:left="680" w:hanging="340"/>
    </w:pPr>
  </w:style>
  <w:style w:type="paragraph" w:styleId="ListBullet3">
    <w:name w:val="List Bullet 3"/>
    <w:basedOn w:val="ListBullet2"/>
    <w:semiHidden/>
    <w:pPr>
      <w:numPr>
        <w:numId w:val="8"/>
      </w:numPr>
      <w:tabs>
        <w:tab w:val="clear" w:pos="680"/>
        <w:tab w:val="clear" w:pos="926"/>
        <w:tab w:val="left" w:pos="1021"/>
      </w:tabs>
      <w:ind w:left="1020" w:hanging="340"/>
    </w:pPr>
  </w:style>
  <w:style w:type="paragraph" w:customStyle="1" w:styleId="ListBullet3Last">
    <w:name w:val="List Bullet 3 Last"/>
    <w:basedOn w:val="ListBullet3"/>
    <w:next w:val="ListBullet2"/>
    <w:pPr>
      <w:numPr>
        <w:numId w:val="5"/>
      </w:numPr>
      <w:tabs>
        <w:tab w:val="clear" w:pos="926"/>
      </w:tabs>
      <w:spacing w:after="140"/>
      <w:ind w:left="1020" w:hanging="340"/>
    </w:pPr>
  </w:style>
  <w:style w:type="paragraph" w:styleId="ListNumber">
    <w:name w:val="List Number"/>
    <w:basedOn w:val="ListBullet"/>
    <w:semiHidden/>
    <w:pPr>
      <w:numPr>
        <w:numId w:val="1"/>
      </w:numPr>
      <w:tabs>
        <w:tab w:val="clear" w:pos="360"/>
        <w:tab w:val="left" w:pos="340"/>
      </w:tabs>
    </w:pPr>
  </w:style>
  <w:style w:type="paragraph" w:customStyle="1" w:styleId="ListNumber1Last">
    <w:name w:val="List Number 1 Last"/>
    <w:basedOn w:val="ListNumber"/>
    <w:next w:val="Normal"/>
    <w:pPr>
      <w:numPr>
        <w:numId w:val="2"/>
      </w:numPr>
      <w:tabs>
        <w:tab w:val="clear" w:pos="360"/>
        <w:tab w:val="left" w:pos="340"/>
      </w:tabs>
      <w:spacing w:after="140"/>
    </w:pPr>
  </w:style>
  <w:style w:type="paragraph" w:styleId="FootnoteText">
    <w:name w:val="footnote text"/>
    <w:basedOn w:val="Normal"/>
    <w:semiHidden/>
    <w:pPr>
      <w:keepLines/>
      <w:tabs>
        <w:tab w:val="left" w:pos="227"/>
      </w:tabs>
      <w:spacing w:after="80" w:line="210" w:lineRule="exact"/>
      <w:ind w:left="227" w:hanging="227"/>
    </w:pPr>
    <w:rPr>
      <w:sz w:val="18"/>
    </w:rPr>
  </w:style>
  <w:style w:type="paragraph" w:customStyle="1" w:styleId="WhoItsForCOVER">
    <w:name w:val="WhoItsForCOVER"/>
    <w:basedOn w:val="Normal"/>
    <w:pPr>
      <w:spacing w:line="620" w:lineRule="exact"/>
      <w:jc w:val="center"/>
    </w:pPr>
    <w:rPr>
      <w:b/>
      <w:sz w:val="48"/>
    </w:rPr>
  </w:style>
  <w:style w:type="paragraph" w:customStyle="1" w:styleId="TITLE-BigBrief">
    <w:name w:val="TITLE-Big &amp; Brief"/>
    <w:basedOn w:val="Heading1"/>
    <w:next w:val="TITLE-Medium"/>
    <w:pPr>
      <w:spacing w:before="0" w:line="780" w:lineRule="exact"/>
    </w:pPr>
    <w:rPr>
      <w:sz w:val="72"/>
    </w:rPr>
  </w:style>
  <w:style w:type="paragraph" w:customStyle="1" w:styleId="TITLE-Medium">
    <w:name w:val="TITLE-Medium"/>
    <w:basedOn w:val="TITLE-BigBrief"/>
    <w:next w:val="TITLE-SmallLengthy"/>
    <w:pPr>
      <w:spacing w:line="540" w:lineRule="exact"/>
    </w:pPr>
    <w:rPr>
      <w:sz w:val="48"/>
    </w:rPr>
  </w:style>
  <w:style w:type="paragraph" w:customStyle="1" w:styleId="TITLE-SmallLengthy">
    <w:name w:val="TITLE-Small &amp; Lengthy"/>
    <w:basedOn w:val="TITLE-Medium"/>
    <w:next w:val="Heading3"/>
    <w:pPr>
      <w:spacing w:line="400" w:lineRule="exact"/>
    </w:pPr>
    <w:rPr>
      <w:sz w:val="36"/>
    </w:rPr>
  </w:style>
  <w:style w:type="paragraph" w:customStyle="1" w:styleId="BALLOON-NamePhone">
    <w:name w:val="BALLOON - Name&amp;Phone"/>
    <w:basedOn w:val="Heading3"/>
    <w:pPr>
      <w:spacing w:before="0"/>
      <w:jc w:val="center"/>
    </w:pPr>
  </w:style>
  <w:style w:type="paragraph" w:customStyle="1" w:styleId="BALLOON-Date">
    <w:name w:val="BALLOON - Date"/>
    <w:basedOn w:val="BALLOON-NamePhone"/>
    <w:rPr>
      <w:sz w:val="22"/>
    </w:rPr>
  </w:style>
  <w:style w:type="paragraph" w:customStyle="1" w:styleId="WhoItsForINSIDE">
    <w:name w:val="WhoItsForINSIDE"/>
    <w:basedOn w:val="BALLOON-Date"/>
    <w:pPr>
      <w:spacing w:line="200" w:lineRule="exact"/>
    </w:pPr>
    <w:rPr>
      <w:sz w:val="16"/>
    </w:rPr>
  </w:style>
  <w:style w:type="paragraph" w:customStyle="1" w:styleId="Cv1TITLE-BigBrief">
    <w:name w:val="Cv1  TITLE-Big &amp; Brief"/>
    <w:basedOn w:val="Heading1"/>
    <w:next w:val="Normal"/>
    <w:pPr>
      <w:spacing w:before="0" w:line="780" w:lineRule="exact"/>
    </w:pPr>
    <w:rPr>
      <w:sz w:val="72"/>
    </w:rPr>
  </w:style>
  <w:style w:type="paragraph" w:customStyle="1" w:styleId="Cv2TITLE-Medium">
    <w:name w:val="Cv2  TITLE-Medium"/>
    <w:basedOn w:val="Cv1TITLE-BigBrief"/>
    <w:next w:val="Normal"/>
    <w:pPr>
      <w:spacing w:line="540" w:lineRule="exact"/>
    </w:pPr>
    <w:rPr>
      <w:sz w:val="48"/>
    </w:rPr>
  </w:style>
  <w:style w:type="paragraph" w:customStyle="1" w:styleId="Cv3TITLE-SmallLengthy">
    <w:name w:val="Cv3  TITLE-Small &amp; Lengthy"/>
    <w:basedOn w:val="Cv2TITLE-Medium"/>
    <w:next w:val="Heading3"/>
    <w:pPr>
      <w:spacing w:line="400" w:lineRule="exact"/>
    </w:pPr>
    <w:rPr>
      <w:sz w:val="36"/>
    </w:rPr>
  </w:style>
  <w:style w:type="paragraph" w:customStyle="1" w:styleId="Cv4WhoItsForCOVER">
    <w:name w:val="Cv4  WhoItsForCOVER"/>
    <w:basedOn w:val="Normal"/>
    <w:pPr>
      <w:spacing w:line="620" w:lineRule="exact"/>
      <w:jc w:val="center"/>
    </w:pPr>
    <w:rPr>
      <w:b/>
      <w:sz w:val="48"/>
    </w:rPr>
  </w:style>
  <w:style w:type="paragraph" w:customStyle="1" w:styleId="Cv5BALLOON-NamePhone">
    <w:name w:val="Cv5  BALLOON - Name&amp;Phone"/>
    <w:basedOn w:val="Heading3"/>
    <w:pPr>
      <w:spacing w:before="0"/>
      <w:jc w:val="center"/>
    </w:pPr>
  </w:style>
  <w:style w:type="paragraph" w:customStyle="1" w:styleId="Cv6BALLOON-Date">
    <w:name w:val="Cv6  BALLOON - Date"/>
    <w:basedOn w:val="Cv5BALLOON-NamePhone"/>
    <w:rPr>
      <w:sz w:val="22"/>
    </w:rPr>
  </w:style>
  <w:style w:type="paragraph" w:customStyle="1" w:styleId="In00WhoItsForINSIDE">
    <w:name w:val="In00  WhoItsForINSIDE"/>
    <w:basedOn w:val="Cv6BALLOON-Date"/>
    <w:pPr>
      <w:spacing w:line="200" w:lineRule="exact"/>
    </w:pPr>
    <w:rPr>
      <w:sz w:val="16"/>
    </w:rPr>
  </w:style>
  <w:style w:type="paragraph" w:customStyle="1" w:styleId="In01Bodytext">
    <w:name w:val="In01  Body text"/>
    <w:basedOn w:val="Normal"/>
  </w:style>
  <w:style w:type="paragraph" w:customStyle="1" w:styleId="In02Bodytextindented">
    <w:name w:val="In02  Body text indented"/>
    <w:basedOn w:val="Normal"/>
    <w:pPr>
      <w:ind w:left="340" w:right="340"/>
    </w:pPr>
  </w:style>
  <w:style w:type="paragraph" w:customStyle="1" w:styleId="In03BulletPoint1">
    <w:name w:val="In03  BulletPoint 1"/>
    <w:basedOn w:val="In01Bodytext"/>
    <w:pPr>
      <w:numPr>
        <w:numId w:val="9"/>
      </w:numPr>
      <w:tabs>
        <w:tab w:val="clear" w:pos="360"/>
      </w:tabs>
      <w:spacing w:after="80"/>
    </w:pPr>
  </w:style>
  <w:style w:type="paragraph" w:customStyle="1" w:styleId="In04BulletPoint1Last">
    <w:name w:val="In04  BulletPoint 1 Last"/>
    <w:basedOn w:val="In03BulletPoint1"/>
    <w:next w:val="Normal"/>
    <w:pPr>
      <w:numPr>
        <w:numId w:val="0"/>
      </w:numPr>
      <w:spacing w:after="140"/>
      <w:ind w:left="340" w:hanging="340"/>
    </w:pPr>
  </w:style>
  <w:style w:type="paragraph" w:customStyle="1" w:styleId="In05BulletPoint2">
    <w:name w:val="In05  BulletPoint 2"/>
    <w:basedOn w:val="In03BulletPoint1"/>
    <w:pPr>
      <w:numPr>
        <w:numId w:val="10"/>
      </w:numPr>
      <w:tabs>
        <w:tab w:val="clear" w:pos="700"/>
      </w:tabs>
    </w:pPr>
  </w:style>
  <w:style w:type="paragraph" w:customStyle="1" w:styleId="In06BulletPoint2Last">
    <w:name w:val="In06  BulletPoint 2 Last"/>
    <w:basedOn w:val="In05BulletPoint2"/>
    <w:next w:val="In03BulletPoint1"/>
    <w:pPr>
      <w:numPr>
        <w:numId w:val="0"/>
      </w:numPr>
      <w:spacing w:after="140"/>
      <w:ind w:left="680" w:hanging="340"/>
    </w:pPr>
  </w:style>
  <w:style w:type="paragraph" w:customStyle="1" w:styleId="In07BulletPoint3">
    <w:name w:val="In07  BulletPoint 3"/>
    <w:basedOn w:val="In05BulletPoint2"/>
    <w:pPr>
      <w:numPr>
        <w:numId w:val="11"/>
      </w:numPr>
      <w:tabs>
        <w:tab w:val="clear" w:pos="1040"/>
      </w:tabs>
      <w:ind w:left="1020" w:hanging="340"/>
    </w:pPr>
  </w:style>
  <w:style w:type="paragraph" w:customStyle="1" w:styleId="In08BulletPoint3Last">
    <w:name w:val="In08  BulletPoint 3 Last"/>
    <w:basedOn w:val="In07BulletPoint3"/>
    <w:next w:val="ListBullet2"/>
    <w:pPr>
      <w:numPr>
        <w:numId w:val="0"/>
      </w:numPr>
      <w:spacing w:after="140"/>
      <w:ind w:left="1020" w:hanging="340"/>
    </w:pPr>
  </w:style>
  <w:style w:type="paragraph" w:customStyle="1" w:styleId="In09NumberBullet">
    <w:name w:val="In09  NumberBullet"/>
    <w:basedOn w:val="In03BulletPoint1"/>
    <w:pPr>
      <w:numPr>
        <w:numId w:val="12"/>
      </w:numPr>
      <w:tabs>
        <w:tab w:val="clear" w:pos="360"/>
      </w:tabs>
    </w:pPr>
  </w:style>
  <w:style w:type="paragraph" w:customStyle="1" w:styleId="In10NumberBullet1Last">
    <w:name w:val="In10  NumberBullet 1 Last"/>
    <w:basedOn w:val="In09NumberBullet"/>
    <w:next w:val="Normal"/>
    <w:pPr>
      <w:keepLines/>
      <w:numPr>
        <w:numId w:val="0"/>
      </w:numPr>
      <w:spacing w:after="140"/>
      <w:ind w:left="340" w:hanging="340"/>
    </w:pPr>
  </w:style>
  <w:style w:type="paragraph" w:styleId="BodyText">
    <w:name w:val="Body Text"/>
    <w:basedOn w:val="Normal"/>
    <w:semiHidden/>
    <w:rPr>
      <w:sz w:val="22"/>
    </w:rPr>
  </w:style>
  <w:style w:type="paragraph" w:styleId="BodyText2">
    <w:name w:val="Body Text 2"/>
    <w:basedOn w:val="Normal"/>
    <w:semiHidden/>
    <w:pPr>
      <w:jc w:val="both"/>
    </w:pPr>
    <w:rPr>
      <w:sz w:val="24"/>
    </w:rPr>
  </w:style>
  <w:style w:type="paragraph" w:styleId="BodyText3">
    <w:name w:val="Body Text 3"/>
    <w:basedOn w:val="Normal"/>
    <w:semiHidden/>
  </w:style>
  <w:style w:type="character" w:customStyle="1" w:styleId="wcc-normal1">
    <w:name w:val="wcc-normal1"/>
    <w:basedOn w:val="DefaultParagraphFont"/>
    <w:rPr>
      <w:rFonts w:ascii="Verdana" w:hAnsi="Verdana" w:hint="default"/>
      <w:sz w:val="24"/>
      <w:szCs w:val="24"/>
    </w:rPr>
  </w:style>
  <w:style w:type="character" w:styleId="Hyperlink">
    <w:name w:val="Hyperlink"/>
    <w:basedOn w:val="DefaultParagraphFont"/>
    <w:semiHidden/>
    <w:rPr>
      <w:color w:val="0000FF"/>
      <w:u w:val="single"/>
    </w:rPr>
  </w:style>
  <w:style w:type="paragraph" w:styleId="ListParagraph">
    <w:name w:val="List Paragraph"/>
    <w:basedOn w:val="Normal"/>
    <w:uiPriority w:val="1"/>
    <w:qFormat/>
    <w:rsid w:val="0069761F"/>
    <w:pPr>
      <w:ind w:left="720"/>
    </w:pPr>
  </w:style>
  <w:style w:type="paragraph" w:styleId="BalloonText">
    <w:name w:val="Balloon Text"/>
    <w:basedOn w:val="Normal"/>
    <w:link w:val="BalloonTextChar"/>
    <w:uiPriority w:val="99"/>
    <w:semiHidden/>
    <w:unhideWhenUsed/>
    <w:rsid w:val="00DD18EB"/>
    <w:rPr>
      <w:rFonts w:ascii="Tahoma" w:hAnsi="Tahoma" w:cs="Tahoma"/>
      <w:sz w:val="16"/>
      <w:szCs w:val="16"/>
    </w:rPr>
  </w:style>
  <w:style w:type="character" w:customStyle="1" w:styleId="BalloonTextChar">
    <w:name w:val="Balloon Text Char"/>
    <w:basedOn w:val="DefaultParagraphFont"/>
    <w:link w:val="BalloonText"/>
    <w:uiPriority w:val="99"/>
    <w:semiHidden/>
    <w:rsid w:val="00DD18EB"/>
    <w:rPr>
      <w:rFonts w:ascii="Tahoma" w:hAnsi="Tahoma" w:cs="Tahoma"/>
      <w:sz w:val="16"/>
      <w:szCs w:val="16"/>
      <w:lang w:eastAsia="en-US"/>
    </w:rPr>
  </w:style>
  <w:style w:type="paragraph" w:styleId="Revision">
    <w:name w:val="Revision"/>
    <w:hidden/>
    <w:uiPriority w:val="99"/>
    <w:semiHidden/>
    <w:rsid w:val="00C86596"/>
    <w:rPr>
      <w:rFonts w:ascii="Arial" w:hAnsi="Arial"/>
      <w:sz w:val="23"/>
      <w:lang w:eastAsia="en-US"/>
    </w:rPr>
  </w:style>
  <w:style w:type="table" w:styleId="TableGrid">
    <w:name w:val="Table Grid"/>
    <w:basedOn w:val="TableNormal"/>
    <w:uiPriority w:val="59"/>
    <w:rsid w:val="00E258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0C4A"/>
    <w:rPr>
      <w:sz w:val="16"/>
      <w:szCs w:val="16"/>
    </w:rPr>
  </w:style>
  <w:style w:type="paragraph" w:styleId="CommentText">
    <w:name w:val="annotation text"/>
    <w:basedOn w:val="Normal"/>
    <w:link w:val="CommentTextChar"/>
    <w:uiPriority w:val="99"/>
    <w:semiHidden/>
    <w:unhideWhenUsed/>
    <w:rsid w:val="00FC0C4A"/>
    <w:rPr>
      <w:sz w:val="20"/>
    </w:rPr>
  </w:style>
  <w:style w:type="character" w:customStyle="1" w:styleId="CommentTextChar">
    <w:name w:val="Comment Text Char"/>
    <w:basedOn w:val="DefaultParagraphFont"/>
    <w:link w:val="CommentText"/>
    <w:uiPriority w:val="99"/>
    <w:semiHidden/>
    <w:rsid w:val="00FC0C4A"/>
    <w:rPr>
      <w:rFonts w:ascii="Arial" w:hAnsi="Arial"/>
      <w:lang w:eastAsia="en-US"/>
    </w:rPr>
  </w:style>
  <w:style w:type="paragraph" w:styleId="CommentSubject">
    <w:name w:val="annotation subject"/>
    <w:basedOn w:val="CommentText"/>
    <w:next w:val="CommentText"/>
    <w:link w:val="CommentSubjectChar"/>
    <w:uiPriority w:val="99"/>
    <w:semiHidden/>
    <w:unhideWhenUsed/>
    <w:rsid w:val="00FC0C4A"/>
    <w:rPr>
      <w:b/>
      <w:bCs/>
    </w:rPr>
  </w:style>
  <w:style w:type="character" w:customStyle="1" w:styleId="CommentSubjectChar">
    <w:name w:val="Comment Subject Char"/>
    <w:basedOn w:val="CommentTextChar"/>
    <w:link w:val="CommentSubject"/>
    <w:uiPriority w:val="99"/>
    <w:semiHidden/>
    <w:rsid w:val="00FC0C4A"/>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794434">
      <w:bodyDiv w:val="1"/>
      <w:marLeft w:val="0"/>
      <w:marRight w:val="0"/>
      <w:marTop w:val="0"/>
      <w:marBottom w:val="0"/>
      <w:divBdr>
        <w:top w:val="none" w:sz="0" w:space="0" w:color="auto"/>
        <w:left w:val="none" w:sz="0" w:space="0" w:color="auto"/>
        <w:bottom w:val="none" w:sz="0" w:space="0" w:color="auto"/>
        <w:right w:val="none" w:sz="0" w:space="0" w:color="auto"/>
      </w:divBdr>
    </w:div>
    <w:div w:id="705718763">
      <w:bodyDiv w:val="1"/>
      <w:marLeft w:val="0"/>
      <w:marRight w:val="0"/>
      <w:marTop w:val="0"/>
      <w:marBottom w:val="0"/>
      <w:divBdr>
        <w:top w:val="none" w:sz="0" w:space="0" w:color="auto"/>
        <w:left w:val="none" w:sz="0" w:space="0" w:color="auto"/>
        <w:bottom w:val="none" w:sz="0" w:space="0" w:color="auto"/>
        <w:right w:val="none" w:sz="0" w:space="0" w:color="auto"/>
      </w:divBdr>
    </w:div>
    <w:div w:id="883366184">
      <w:bodyDiv w:val="1"/>
      <w:marLeft w:val="0"/>
      <w:marRight w:val="0"/>
      <w:marTop w:val="0"/>
      <w:marBottom w:val="0"/>
      <w:divBdr>
        <w:top w:val="none" w:sz="0" w:space="0" w:color="auto"/>
        <w:left w:val="none" w:sz="0" w:space="0" w:color="auto"/>
        <w:bottom w:val="none" w:sz="0" w:space="0" w:color="auto"/>
        <w:right w:val="none" w:sz="0" w:space="0" w:color="auto"/>
      </w:divBdr>
    </w:div>
    <w:div w:id="1104570747">
      <w:bodyDiv w:val="1"/>
      <w:marLeft w:val="0"/>
      <w:marRight w:val="0"/>
      <w:marTop w:val="0"/>
      <w:marBottom w:val="0"/>
      <w:divBdr>
        <w:top w:val="none" w:sz="0" w:space="0" w:color="auto"/>
        <w:left w:val="none" w:sz="0" w:space="0" w:color="auto"/>
        <w:bottom w:val="none" w:sz="0" w:space="0" w:color="auto"/>
        <w:right w:val="none" w:sz="0" w:space="0" w:color="auto"/>
      </w:divBdr>
    </w:div>
    <w:div w:id="1447231630">
      <w:bodyDiv w:val="1"/>
      <w:marLeft w:val="0"/>
      <w:marRight w:val="0"/>
      <w:marTop w:val="0"/>
      <w:marBottom w:val="0"/>
      <w:divBdr>
        <w:top w:val="none" w:sz="0" w:space="0" w:color="auto"/>
        <w:left w:val="none" w:sz="0" w:space="0" w:color="auto"/>
        <w:bottom w:val="none" w:sz="0" w:space="0" w:color="auto"/>
        <w:right w:val="none" w:sz="0" w:space="0" w:color="auto"/>
      </w:divBdr>
    </w:div>
    <w:div w:id="1693922976">
      <w:bodyDiv w:val="1"/>
      <w:marLeft w:val="0"/>
      <w:marRight w:val="0"/>
      <w:marTop w:val="0"/>
      <w:marBottom w:val="0"/>
      <w:divBdr>
        <w:top w:val="none" w:sz="0" w:space="0" w:color="auto"/>
        <w:left w:val="none" w:sz="0" w:space="0" w:color="auto"/>
        <w:bottom w:val="none" w:sz="0" w:space="0" w:color="auto"/>
        <w:right w:val="none" w:sz="0" w:space="0" w:color="auto"/>
      </w:divBdr>
    </w:div>
    <w:div w:id="214449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87277-C470-4631-A92C-65E51753C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1680</Words>
  <Characters>9964</Characters>
  <Application>Microsoft Office Word</Application>
  <DocSecurity>2</DocSecurity>
  <Lines>246</Lines>
  <Paragraphs>112</Paragraphs>
  <ScaleCrop>false</ScaleCrop>
  <HeadingPairs>
    <vt:vector size="2" baseType="variant">
      <vt:variant>
        <vt:lpstr>Title</vt:lpstr>
      </vt:variant>
      <vt:variant>
        <vt:i4>1</vt:i4>
      </vt:variant>
    </vt:vector>
  </HeadingPairs>
  <TitlesOfParts>
    <vt:vector size="1" baseType="lpstr">
      <vt:lpstr> </vt:lpstr>
    </vt:vector>
  </TitlesOfParts>
  <Company>WCC</Company>
  <LinksUpToDate>false</LinksUpToDate>
  <CharactersWithSpaces>11785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TGodbehere</dc:creator>
  <cp:keywords/>
  <cp:lastModifiedBy>Potts, Sarah</cp:lastModifiedBy>
  <cp:revision>3</cp:revision>
  <cp:lastPrinted>2010-03-18T14:26:00Z</cp:lastPrinted>
  <dcterms:created xsi:type="dcterms:W3CDTF">2026-03-12T08:55:00Z</dcterms:created>
  <dcterms:modified xsi:type="dcterms:W3CDTF">2026-03-12T08:56:00Z</dcterms:modified>
</cp:coreProperties>
</file>