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2B9C" w14:textId="77777777" w:rsidR="00631778" w:rsidRPr="00151471" w:rsidRDefault="00631778" w:rsidP="00631778">
      <w:pPr>
        <w:jc w:val="center"/>
        <w:rPr>
          <w:rFonts w:cstheme="minorHAnsi"/>
          <w:b/>
          <w:bCs/>
          <w:color w:val="7030A0"/>
          <w:sz w:val="24"/>
          <w:szCs w:val="24"/>
          <w:shd w:val="clear" w:color="auto" w:fill="FFFFFF"/>
        </w:rPr>
      </w:pPr>
      <w:r w:rsidRPr="0015147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EC47520" wp14:editId="11CE1E00">
            <wp:simplePos x="0" y="0"/>
            <wp:positionH relativeFrom="margin">
              <wp:align>center</wp:align>
            </wp:positionH>
            <wp:positionV relativeFrom="paragraph">
              <wp:posOffset>-177800</wp:posOffset>
            </wp:positionV>
            <wp:extent cx="793287" cy="793287"/>
            <wp:effectExtent l="0" t="0" r="6985" b="6985"/>
            <wp:wrapNone/>
            <wp:docPr id="1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8C27DD3-5244-394B-AA85-D30ADBD497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8C27DD3-5244-394B-AA85-D30ADBD497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287" cy="79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7EE45" w14:textId="77777777" w:rsidR="00631778" w:rsidRPr="00151471" w:rsidRDefault="00631778" w:rsidP="00631778">
      <w:pPr>
        <w:jc w:val="center"/>
        <w:rPr>
          <w:rFonts w:cstheme="minorHAnsi"/>
          <w:b/>
          <w:bCs/>
          <w:color w:val="7030A0"/>
          <w:sz w:val="24"/>
          <w:szCs w:val="24"/>
          <w:shd w:val="clear" w:color="auto" w:fill="FFFFFF"/>
        </w:rPr>
      </w:pPr>
    </w:p>
    <w:p w14:paraId="469C8470" w14:textId="6C5E1F85" w:rsidR="00631778" w:rsidRPr="008709CB" w:rsidRDefault="008709CB" w:rsidP="00631778">
      <w:pPr>
        <w:jc w:val="center"/>
        <w:rPr>
          <w:rFonts w:cstheme="minorHAnsi"/>
          <w:b/>
          <w:bCs/>
          <w:color w:val="7030A0"/>
          <w:sz w:val="44"/>
          <w:szCs w:val="44"/>
          <w:shd w:val="clear" w:color="auto" w:fill="FFFFFF"/>
        </w:rPr>
      </w:pPr>
      <w:r w:rsidRPr="008709CB">
        <w:rPr>
          <w:rFonts w:cstheme="minorHAnsi"/>
          <w:b/>
          <w:bCs/>
          <w:color w:val="7030A0"/>
          <w:sz w:val="44"/>
          <w:szCs w:val="44"/>
          <w:shd w:val="clear" w:color="auto" w:fill="FFFFFF"/>
        </w:rPr>
        <w:t xml:space="preserve">Personal Assistant (PA) to the </w:t>
      </w:r>
      <w:r w:rsidR="00F51AF8">
        <w:rPr>
          <w:rFonts w:cstheme="minorHAnsi"/>
          <w:b/>
          <w:bCs/>
          <w:color w:val="7030A0"/>
          <w:sz w:val="44"/>
          <w:szCs w:val="44"/>
          <w:shd w:val="clear" w:color="auto" w:fill="FFFFFF"/>
        </w:rPr>
        <w:t>Headteacher</w:t>
      </w:r>
    </w:p>
    <w:p w14:paraId="7D919F71" w14:textId="77777777" w:rsidR="00631778" w:rsidRPr="00151471" w:rsidRDefault="00631778" w:rsidP="00631778">
      <w:pPr>
        <w:pStyle w:val="1bodycopy10pt"/>
        <w:rPr>
          <w:rFonts w:asciiTheme="minorHAnsi" w:hAnsiTheme="minorHAnsi" w:cstheme="minorHAnsi"/>
          <w:sz w:val="24"/>
        </w:rPr>
      </w:pPr>
      <w:r w:rsidRPr="00151471">
        <w:rPr>
          <w:rFonts w:asciiTheme="minorHAnsi" w:hAnsiTheme="minorHAnsi" w:cstheme="minorHAnsi"/>
          <w:sz w:val="24"/>
        </w:rPr>
        <w:t xml:space="preserve">Wyre Forest School is committed to creating a diverse workforce. We will consider all qualified applicants for employment without regard to sex, race, religion, belief, sexual orientation, gender reassignment, pregnancy, maternity, age, disability, marriage, or civil partnership. </w:t>
      </w:r>
    </w:p>
    <w:p w14:paraId="569E9B53" w14:textId="77777777" w:rsidR="00631778" w:rsidRPr="008709CB" w:rsidRDefault="00631778" w:rsidP="00631778">
      <w:pPr>
        <w:pStyle w:val="Heading1"/>
        <w:rPr>
          <w:rFonts w:asciiTheme="minorHAnsi" w:hAnsiTheme="minorHAnsi" w:cstheme="minorHAnsi"/>
          <w:szCs w:val="28"/>
        </w:rPr>
      </w:pPr>
      <w:r w:rsidRPr="008709CB">
        <w:rPr>
          <w:rFonts w:asciiTheme="minorHAnsi" w:hAnsiTheme="minorHAnsi" w:cstheme="minorHAnsi"/>
          <w:szCs w:val="28"/>
        </w:rPr>
        <w:t>Job details</w:t>
      </w:r>
    </w:p>
    <w:p w14:paraId="1DB9A0F0" w14:textId="0865CD11" w:rsidR="00631778" w:rsidRPr="008709CB" w:rsidRDefault="00631778" w:rsidP="00631778">
      <w:pPr>
        <w:pStyle w:val="1bodycopy10pt"/>
        <w:rPr>
          <w:rFonts w:asciiTheme="minorHAnsi" w:hAnsiTheme="minorHAnsi" w:cstheme="minorHAnsi"/>
          <w:sz w:val="28"/>
          <w:szCs w:val="28"/>
        </w:rPr>
      </w:pPr>
      <w:r w:rsidRPr="008709CB">
        <w:rPr>
          <w:rFonts w:asciiTheme="minorHAnsi" w:hAnsiTheme="minorHAnsi" w:cstheme="minorHAnsi"/>
          <w:b/>
          <w:sz w:val="28"/>
          <w:szCs w:val="28"/>
        </w:rPr>
        <w:t>Salary:</w:t>
      </w:r>
      <w:r w:rsidRPr="008709CB">
        <w:rPr>
          <w:rFonts w:asciiTheme="minorHAnsi" w:hAnsiTheme="minorHAnsi" w:cstheme="minorHAnsi"/>
          <w:sz w:val="28"/>
          <w:szCs w:val="28"/>
        </w:rPr>
        <w:t xml:space="preserve"> </w:t>
      </w:r>
      <w:r w:rsidR="008709CB" w:rsidRPr="004937B2">
        <w:rPr>
          <w:rFonts w:asciiTheme="minorHAnsi" w:eastAsiaTheme="minorHAnsi" w:hAnsiTheme="minorHAnsi" w:cstheme="minorBidi"/>
          <w:sz w:val="24"/>
        </w:rPr>
        <w:t>SO1 (23-25)</w:t>
      </w:r>
      <w:r w:rsidR="00675AC7" w:rsidRPr="004937B2">
        <w:rPr>
          <w:rFonts w:asciiTheme="minorHAnsi" w:eastAsiaTheme="minorHAnsi" w:hAnsiTheme="minorHAnsi" w:cstheme="minorBidi"/>
          <w:sz w:val="24"/>
        </w:rPr>
        <w:t xml:space="preserve"> plus 5 training days</w:t>
      </w:r>
      <w:r w:rsidR="00675AC7" w:rsidRPr="008709C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55FCC3C" w14:textId="33C2112F" w:rsidR="00631778" w:rsidRPr="004937B2" w:rsidRDefault="498757DE" w:rsidP="1757FBEB">
      <w:pPr>
        <w:pStyle w:val="1bodycopy10pt"/>
        <w:rPr>
          <w:rFonts w:asciiTheme="minorHAnsi" w:eastAsiaTheme="minorEastAsia" w:hAnsiTheme="minorHAnsi" w:cstheme="minorBidi"/>
          <w:sz w:val="22"/>
          <w:szCs w:val="22"/>
        </w:rPr>
      </w:pPr>
      <w:r w:rsidRPr="1757FBEB">
        <w:rPr>
          <w:rFonts w:asciiTheme="minorHAnsi" w:hAnsiTheme="minorHAnsi" w:cstheme="minorBidi"/>
          <w:b/>
          <w:bCs/>
          <w:sz w:val="28"/>
          <w:szCs w:val="28"/>
        </w:rPr>
        <w:t>Hours:</w:t>
      </w:r>
      <w:r w:rsidRPr="1757FBEB">
        <w:rPr>
          <w:rFonts w:asciiTheme="minorHAnsi" w:hAnsiTheme="minorHAnsi" w:cstheme="minorBidi"/>
          <w:sz w:val="28"/>
          <w:szCs w:val="28"/>
        </w:rPr>
        <w:t xml:space="preserve"> </w:t>
      </w:r>
      <w:r w:rsidR="3F4355D8" w:rsidRPr="1757FBEB">
        <w:rPr>
          <w:rFonts w:asciiTheme="minorHAnsi" w:eastAsiaTheme="minorEastAsia" w:hAnsiTheme="minorHAnsi" w:cstheme="minorBidi"/>
          <w:sz w:val="24"/>
        </w:rPr>
        <w:t>37 hours</w:t>
      </w:r>
      <w:r w:rsidR="1E426681" w:rsidRPr="1757FBE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72B0AB6" w14:textId="33C48E8D" w:rsidR="00631778" w:rsidRPr="008709CB" w:rsidRDefault="498757DE" w:rsidP="1757FBEB">
      <w:pPr>
        <w:pStyle w:val="1bodycopy10pt"/>
        <w:rPr>
          <w:rFonts w:asciiTheme="minorHAnsi" w:hAnsiTheme="minorHAnsi" w:cstheme="minorBidi"/>
          <w:b/>
          <w:bCs/>
          <w:sz w:val="28"/>
          <w:szCs w:val="28"/>
        </w:rPr>
      </w:pPr>
      <w:r w:rsidRPr="1757FBEB">
        <w:rPr>
          <w:rFonts w:asciiTheme="minorHAnsi" w:hAnsiTheme="minorHAnsi" w:cstheme="minorBidi"/>
          <w:b/>
          <w:bCs/>
          <w:sz w:val="28"/>
          <w:szCs w:val="28"/>
        </w:rPr>
        <w:t>Contract type:</w:t>
      </w:r>
      <w:r w:rsidRPr="1757FBEB">
        <w:rPr>
          <w:rFonts w:asciiTheme="minorHAnsi" w:hAnsiTheme="minorHAnsi" w:cstheme="minorBidi"/>
          <w:sz w:val="28"/>
          <w:szCs w:val="28"/>
        </w:rPr>
        <w:t xml:space="preserve"> </w:t>
      </w:r>
      <w:r w:rsidRPr="1757FBEB">
        <w:rPr>
          <w:rFonts w:asciiTheme="minorHAnsi" w:eastAsiaTheme="minorEastAsia" w:hAnsiTheme="minorHAnsi" w:cstheme="minorBidi"/>
          <w:sz w:val="24"/>
        </w:rPr>
        <w:t xml:space="preserve"> Permanent</w:t>
      </w:r>
      <w:r w:rsidR="0B282062" w:rsidRPr="1757FBEB">
        <w:rPr>
          <w:rFonts w:asciiTheme="minorHAnsi" w:eastAsiaTheme="minorEastAsia" w:hAnsiTheme="minorHAnsi" w:cstheme="minorBidi"/>
          <w:sz w:val="24"/>
        </w:rPr>
        <w:t>, TTO + 5 days</w:t>
      </w:r>
    </w:p>
    <w:p w14:paraId="4946DE21" w14:textId="3713E5F7" w:rsidR="00631778" w:rsidRPr="004937B2" w:rsidRDefault="00631778" w:rsidP="00631778">
      <w:pPr>
        <w:pStyle w:val="1bodycopy10pt"/>
        <w:rPr>
          <w:rFonts w:asciiTheme="minorHAnsi" w:eastAsiaTheme="minorHAnsi" w:hAnsiTheme="minorHAnsi" w:cstheme="minorBidi"/>
          <w:sz w:val="22"/>
          <w:szCs w:val="22"/>
        </w:rPr>
      </w:pPr>
      <w:r w:rsidRPr="008709CB">
        <w:rPr>
          <w:rFonts w:asciiTheme="minorHAnsi" w:hAnsiTheme="minorHAnsi" w:cstheme="minorHAnsi"/>
          <w:b/>
          <w:sz w:val="28"/>
          <w:szCs w:val="28"/>
        </w:rPr>
        <w:t>Reporting to:</w:t>
      </w:r>
      <w:r w:rsidRPr="008709CB">
        <w:rPr>
          <w:rFonts w:asciiTheme="minorHAnsi" w:hAnsiTheme="minorHAnsi" w:cstheme="minorHAnsi"/>
          <w:sz w:val="28"/>
          <w:szCs w:val="28"/>
        </w:rPr>
        <w:t xml:space="preserve"> </w:t>
      </w:r>
      <w:r w:rsidR="00F51AF8">
        <w:rPr>
          <w:rFonts w:asciiTheme="minorHAnsi" w:eastAsiaTheme="minorHAnsi" w:hAnsiTheme="minorHAnsi" w:cstheme="minorBidi"/>
          <w:sz w:val="24"/>
        </w:rPr>
        <w:t>Headteacher</w:t>
      </w:r>
      <w:r w:rsidR="00675AC7" w:rsidRPr="004937B2">
        <w:rPr>
          <w:rFonts w:asciiTheme="minorHAnsi" w:eastAsiaTheme="minorHAnsi" w:hAnsiTheme="minorHAnsi" w:cstheme="minorBidi"/>
          <w:sz w:val="24"/>
        </w:rPr>
        <w:t xml:space="preserve"> &amp; Senior Deputy </w:t>
      </w:r>
      <w:r w:rsidR="00F51AF8">
        <w:rPr>
          <w:rFonts w:asciiTheme="minorHAnsi" w:eastAsiaTheme="minorHAnsi" w:hAnsiTheme="minorHAnsi" w:cstheme="minorBidi"/>
          <w:sz w:val="24"/>
        </w:rPr>
        <w:t>Headteacher</w:t>
      </w:r>
      <w:r w:rsidR="00675AC7" w:rsidRPr="004937B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2B29AB31" w14:textId="7CE94C5A" w:rsidR="00881A02" w:rsidRDefault="00881A02"/>
    <w:p w14:paraId="1D2325DD" w14:textId="561A001F" w:rsidR="00881A02" w:rsidRDefault="00881A02" w:rsidP="00E35991">
      <w:pPr>
        <w:pStyle w:val="Heading1"/>
      </w:pPr>
      <w:r>
        <w:t>Main purpose</w:t>
      </w:r>
    </w:p>
    <w:p w14:paraId="16D86A0D" w14:textId="089A0217" w:rsidR="008709CB" w:rsidRDefault="008709CB" w:rsidP="00E35991">
      <w:pPr>
        <w:pStyle w:val="Heading1"/>
        <w:rPr>
          <w:rFonts w:asciiTheme="minorHAnsi" w:eastAsiaTheme="minorHAnsi" w:hAnsiTheme="minorHAnsi" w:cstheme="minorBidi"/>
          <w:b w:val="0"/>
          <w:sz w:val="22"/>
          <w:szCs w:val="22"/>
        </w:rPr>
      </w:pPr>
      <w:r w:rsidRPr="008709CB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To provide a confidential and personal service to the </w:t>
      </w:r>
      <w:r w:rsidR="00F51AF8">
        <w:rPr>
          <w:rFonts w:asciiTheme="minorHAnsi" w:eastAsiaTheme="minorHAnsi" w:hAnsiTheme="minorHAnsi" w:cstheme="minorBidi"/>
          <w:b w:val="0"/>
          <w:sz w:val="22"/>
          <w:szCs w:val="22"/>
        </w:rPr>
        <w:t>Headteacher</w:t>
      </w:r>
      <w:r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 and </w:t>
      </w:r>
      <w:r w:rsidR="00F51AF8">
        <w:rPr>
          <w:rFonts w:asciiTheme="minorHAnsi" w:eastAsiaTheme="minorHAnsi" w:hAnsiTheme="minorHAnsi" w:cstheme="minorBidi"/>
          <w:b w:val="0"/>
          <w:sz w:val="22"/>
          <w:szCs w:val="22"/>
        </w:rPr>
        <w:t>S</w:t>
      </w:r>
      <w:r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enior Deputy </w:t>
      </w:r>
      <w:r w:rsidR="00F51AF8">
        <w:rPr>
          <w:rFonts w:asciiTheme="minorHAnsi" w:eastAsiaTheme="minorHAnsi" w:hAnsiTheme="minorHAnsi" w:cstheme="minorBidi"/>
          <w:b w:val="0"/>
          <w:sz w:val="22"/>
          <w:szCs w:val="22"/>
        </w:rPr>
        <w:t>Headteacher</w:t>
      </w:r>
      <w:r w:rsidRPr="008709CB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, carrying out a range of secretarial and administrative tasks and maintaining an efficient running of the </w:t>
      </w:r>
      <w:r w:rsidR="00F51AF8">
        <w:rPr>
          <w:rFonts w:asciiTheme="minorHAnsi" w:eastAsiaTheme="minorHAnsi" w:hAnsiTheme="minorHAnsi" w:cstheme="minorBidi"/>
          <w:b w:val="0"/>
          <w:sz w:val="22"/>
          <w:szCs w:val="22"/>
        </w:rPr>
        <w:t>Headteacher</w:t>
      </w:r>
      <w:r w:rsidRPr="008709CB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’s daily business. </w:t>
      </w:r>
    </w:p>
    <w:p w14:paraId="6AD89FEF" w14:textId="77777777" w:rsidR="008709CB" w:rsidRDefault="008709CB" w:rsidP="00E35991">
      <w:pPr>
        <w:pStyle w:val="Heading1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14:paraId="2C1A1126" w14:textId="076939BC" w:rsidR="00881A02" w:rsidRDefault="7CA9F7F5" w:rsidP="00E35991">
      <w:pPr>
        <w:pStyle w:val="Heading1"/>
      </w:pPr>
      <w:r>
        <w:t xml:space="preserve">Duties &amp; Responsibilities </w:t>
      </w:r>
    </w:p>
    <w:p w14:paraId="70088D3E" w14:textId="7C88A5BB" w:rsidR="008709CB" w:rsidRPr="004E0079" w:rsidRDefault="008709CB" w:rsidP="008709CB">
      <w:pPr>
        <w:pStyle w:val="Sub-heading"/>
      </w:pPr>
      <w:r>
        <w:t xml:space="preserve">Managing enquiries </w:t>
      </w:r>
      <w:r w:rsidR="00FD4659">
        <w:br/>
      </w:r>
    </w:p>
    <w:p w14:paraId="131F7D82" w14:textId="35067672" w:rsidR="008709CB" w:rsidRDefault="008709CB" w:rsidP="008709CB">
      <w:pPr>
        <w:pStyle w:val="3Bulletedcopyblue"/>
        <w:numPr>
          <w:ilvl w:val="0"/>
          <w:numId w:val="2"/>
        </w:numPr>
      </w:pPr>
      <w:r>
        <w:t xml:space="preserve">Act as the first point of contact for staff, parents, governors and other stakeholders looking to speak with the </w:t>
      </w:r>
      <w:r w:rsidR="00F51AF8">
        <w:t>Headteacher</w:t>
      </w:r>
      <w:r>
        <w:t xml:space="preserve">  </w:t>
      </w:r>
    </w:p>
    <w:p w14:paraId="3A1EB2FA" w14:textId="77777777" w:rsidR="008709CB" w:rsidRDefault="008709CB" w:rsidP="008709CB">
      <w:pPr>
        <w:pStyle w:val="3Bulletedcopyblue"/>
        <w:numPr>
          <w:ilvl w:val="0"/>
          <w:numId w:val="2"/>
        </w:numPr>
      </w:pPr>
      <w:r>
        <w:t xml:space="preserve">Deal with telephone and face-to-face enquiries efficiently and in a professional and supportive manner </w:t>
      </w:r>
    </w:p>
    <w:p w14:paraId="46C4F6FD" w14:textId="69521E50" w:rsidR="008709CB" w:rsidRPr="00FA7C6F" w:rsidRDefault="6749D05C" w:rsidP="1757FBEB">
      <w:pPr>
        <w:pStyle w:val="3Bulletedcopyblue"/>
        <w:rPr>
          <w:lang w:val="en-GB"/>
        </w:rPr>
      </w:pPr>
      <w:r w:rsidRPr="1757FBEB">
        <w:rPr>
          <w:lang w:val="en-GB"/>
        </w:rPr>
        <w:t xml:space="preserve">Assist with managing the </w:t>
      </w:r>
      <w:r w:rsidR="12B65698" w:rsidRPr="1757FBEB">
        <w:rPr>
          <w:lang w:val="en-GB"/>
        </w:rPr>
        <w:t>Headteacher</w:t>
      </w:r>
      <w:r w:rsidRPr="1757FBEB">
        <w:rPr>
          <w:lang w:val="en-GB"/>
        </w:rPr>
        <w:t xml:space="preserve">’s and Senior </w:t>
      </w:r>
      <w:r w:rsidR="5486A8E8" w:rsidRPr="1757FBEB">
        <w:rPr>
          <w:lang w:val="en-GB"/>
        </w:rPr>
        <w:t>D</w:t>
      </w:r>
      <w:r w:rsidRPr="1757FBEB">
        <w:rPr>
          <w:lang w:val="en-GB"/>
        </w:rPr>
        <w:t xml:space="preserve">eputy </w:t>
      </w:r>
      <w:r w:rsidR="12B65698" w:rsidRPr="1757FBEB">
        <w:rPr>
          <w:lang w:val="en-GB"/>
        </w:rPr>
        <w:t>Headteacher</w:t>
      </w:r>
      <w:r w:rsidRPr="1757FBEB">
        <w:rPr>
          <w:lang w:val="en-GB"/>
        </w:rPr>
        <w:t xml:space="preserve">’s email inbox, and any follow up work  </w:t>
      </w:r>
    </w:p>
    <w:p w14:paraId="0D441D68" w14:textId="77777777" w:rsidR="008709CB" w:rsidRDefault="008709CB" w:rsidP="008709CB">
      <w:pPr>
        <w:pStyle w:val="3Bulletedcopyblue"/>
        <w:numPr>
          <w:ilvl w:val="0"/>
          <w:numId w:val="2"/>
        </w:numPr>
      </w:pPr>
      <w:r>
        <w:t xml:space="preserve">Manage enquiries and requests efficiently, </w:t>
      </w:r>
      <w:proofErr w:type="gramStart"/>
      <w:r>
        <w:t>referring</w:t>
      </w:r>
      <w:proofErr w:type="gramEnd"/>
      <w:r>
        <w:t xml:space="preserve"> where necessary </w:t>
      </w:r>
    </w:p>
    <w:p w14:paraId="0928DBED" w14:textId="4E9479BB" w:rsidR="008709CB" w:rsidRDefault="008709CB" w:rsidP="008709CB">
      <w:pPr>
        <w:pStyle w:val="3Bulletedcopyblue"/>
        <w:numPr>
          <w:ilvl w:val="0"/>
          <w:numId w:val="2"/>
        </w:numPr>
      </w:pPr>
      <w:r>
        <w:t xml:space="preserve">Welcome visitors on behalf of the </w:t>
      </w:r>
      <w:r w:rsidR="00F51AF8">
        <w:t>Headteacher</w:t>
      </w:r>
      <w:r>
        <w:t xml:space="preserve"> </w:t>
      </w:r>
    </w:p>
    <w:p w14:paraId="7F89CEF6" w14:textId="77777777" w:rsidR="008709CB" w:rsidRDefault="008709CB" w:rsidP="008709CB">
      <w:pPr>
        <w:pStyle w:val="3Bulletedcopyblue"/>
        <w:numPr>
          <w:ilvl w:val="0"/>
          <w:numId w:val="2"/>
        </w:numPr>
      </w:pPr>
      <w:r>
        <w:t xml:space="preserve">Assist staff, parents, governors and other stakeholders with the information and support they need </w:t>
      </w:r>
    </w:p>
    <w:p w14:paraId="64D5B896" w14:textId="2122404F" w:rsidR="008709CB" w:rsidRDefault="008709CB" w:rsidP="008709CB">
      <w:pPr>
        <w:pStyle w:val="3Bulletedcopyblue"/>
        <w:numPr>
          <w:ilvl w:val="0"/>
          <w:numId w:val="2"/>
        </w:numPr>
      </w:pPr>
      <w:r>
        <w:t xml:space="preserve">Open and respond to mail, escalating to the </w:t>
      </w:r>
      <w:r w:rsidR="00F51AF8">
        <w:t>Headteacher</w:t>
      </w:r>
      <w:r>
        <w:t xml:space="preserve"> where necessary </w:t>
      </w:r>
    </w:p>
    <w:p w14:paraId="76175131" w14:textId="77777777" w:rsidR="008709CB" w:rsidRDefault="008709CB" w:rsidP="008709CB">
      <w:pPr>
        <w:pStyle w:val="3Bulletedcopyblue"/>
        <w:numPr>
          <w:ilvl w:val="0"/>
          <w:numId w:val="2"/>
        </w:numPr>
      </w:pPr>
      <w:r>
        <w:t>Handle all confidential correspondence with discretion</w:t>
      </w:r>
    </w:p>
    <w:p w14:paraId="0CCA380B" w14:textId="176DF2CE" w:rsidR="00FB7CC2" w:rsidRDefault="00FB7CC2" w:rsidP="008709CB">
      <w:pPr>
        <w:pStyle w:val="ListParagraph"/>
      </w:pPr>
    </w:p>
    <w:p w14:paraId="2C6E5CC3" w14:textId="77777777" w:rsidR="008709CB" w:rsidRDefault="008709CB" w:rsidP="008709CB">
      <w:pPr>
        <w:pStyle w:val="Sub-heading"/>
      </w:pPr>
      <w:r>
        <w:t xml:space="preserve">Administration and diary management </w:t>
      </w:r>
    </w:p>
    <w:p w14:paraId="20E972B1" w14:textId="3BD5521F" w:rsidR="008709CB" w:rsidRDefault="6749D05C" w:rsidP="1757FBEB">
      <w:pPr>
        <w:pStyle w:val="3Bulletedcopyblue"/>
      </w:pPr>
      <w:r>
        <w:t xml:space="preserve">Coordinate the </w:t>
      </w:r>
      <w:r w:rsidR="12B65698">
        <w:t>Headteacher</w:t>
      </w:r>
      <w:r>
        <w:t xml:space="preserve">’s diary, making decisions around priorities and </w:t>
      </w:r>
      <w:proofErr w:type="gramStart"/>
      <w:r>
        <w:t>ensuring</w:t>
      </w:r>
      <w:proofErr w:type="gramEnd"/>
      <w:r w:rsidR="29A3DC09">
        <w:t xml:space="preserve"> the</w:t>
      </w:r>
      <w:r>
        <w:t xml:space="preserve"> </w:t>
      </w:r>
      <w:r w:rsidR="12B65698">
        <w:t>Headteacher</w:t>
      </w:r>
      <w:r>
        <w:t xml:space="preserve"> is suitably briefed </w:t>
      </w:r>
    </w:p>
    <w:p w14:paraId="31F6EB66" w14:textId="7E4A233B" w:rsidR="008709CB" w:rsidRDefault="008709CB" w:rsidP="008709CB">
      <w:pPr>
        <w:pStyle w:val="3Bulletedcopyblue"/>
        <w:numPr>
          <w:ilvl w:val="0"/>
          <w:numId w:val="3"/>
        </w:numPr>
      </w:pPr>
      <w:r>
        <w:t>Coordinate the whole school diary, ensuring events are communicated and effectively managed.</w:t>
      </w:r>
    </w:p>
    <w:p w14:paraId="36E1BF93" w14:textId="7D368FFB" w:rsidR="008709CB" w:rsidRDefault="008709CB" w:rsidP="008709CB">
      <w:pPr>
        <w:pStyle w:val="3Bulletedcopyblue"/>
        <w:numPr>
          <w:ilvl w:val="0"/>
          <w:numId w:val="3"/>
        </w:numPr>
      </w:pPr>
      <w:proofErr w:type="spellStart"/>
      <w:r>
        <w:t>Organise</w:t>
      </w:r>
      <w:proofErr w:type="spellEnd"/>
      <w:r>
        <w:t xml:space="preserve"> travel arrangements </w:t>
      </w:r>
    </w:p>
    <w:p w14:paraId="676C848E" w14:textId="7B6D7CE0" w:rsidR="008709CB" w:rsidRDefault="008709CB" w:rsidP="008709CB">
      <w:pPr>
        <w:pStyle w:val="3Bulletedcopyblue"/>
        <w:numPr>
          <w:ilvl w:val="0"/>
          <w:numId w:val="3"/>
        </w:numPr>
      </w:pPr>
      <w:r>
        <w:t xml:space="preserve">Prepare the </w:t>
      </w:r>
      <w:r w:rsidR="00F51AF8">
        <w:t>Headteacher</w:t>
      </w:r>
      <w:r>
        <w:t xml:space="preserve"> for meetings by assembling reports and relevant documents </w:t>
      </w:r>
    </w:p>
    <w:p w14:paraId="492621B7" w14:textId="77777777" w:rsidR="008709CB" w:rsidRDefault="008709CB" w:rsidP="008709CB">
      <w:pPr>
        <w:pStyle w:val="3Bulletedcopyblue"/>
        <w:numPr>
          <w:ilvl w:val="0"/>
          <w:numId w:val="3"/>
        </w:numPr>
      </w:pPr>
      <w:r>
        <w:lastRenderedPageBreak/>
        <w:t>Respond to appropriate requests for information from governors or external agencies</w:t>
      </w:r>
    </w:p>
    <w:p w14:paraId="56E8330F" w14:textId="2497F3C3" w:rsidR="008709CB" w:rsidRDefault="008709CB" w:rsidP="008709CB">
      <w:pPr>
        <w:pStyle w:val="3Bulletedcopyblue"/>
        <w:numPr>
          <w:ilvl w:val="0"/>
          <w:numId w:val="3"/>
        </w:numPr>
      </w:pPr>
      <w:r>
        <w:t xml:space="preserve">Maintain accurate records in efficient files and online </w:t>
      </w:r>
      <w:r w:rsidR="00A1648D">
        <w:t>systems,</w:t>
      </w:r>
      <w:r>
        <w:t xml:space="preserve"> including TEAMS</w:t>
      </w:r>
    </w:p>
    <w:p w14:paraId="24FBAE87" w14:textId="2649C630" w:rsidR="008709CB" w:rsidRDefault="008709CB" w:rsidP="008709CB">
      <w:pPr>
        <w:pStyle w:val="3Bulletedcopyblue"/>
        <w:numPr>
          <w:ilvl w:val="0"/>
          <w:numId w:val="3"/>
        </w:numPr>
      </w:pPr>
      <w:r>
        <w:t xml:space="preserve">Support with the coordination of certain school events, under the direction of the </w:t>
      </w:r>
      <w:r w:rsidR="00F51AF8">
        <w:t>Headteacher</w:t>
      </w:r>
      <w:r>
        <w:t xml:space="preserve"> </w:t>
      </w:r>
    </w:p>
    <w:p w14:paraId="66632FFB" w14:textId="4D3EF293" w:rsidR="008709CB" w:rsidRDefault="008709CB" w:rsidP="008709CB">
      <w:pPr>
        <w:pStyle w:val="3Bulletedcopyblue"/>
        <w:numPr>
          <w:ilvl w:val="0"/>
          <w:numId w:val="3"/>
        </w:numPr>
      </w:pPr>
      <w:r>
        <w:t xml:space="preserve">Complete desktop research for the </w:t>
      </w:r>
      <w:r w:rsidR="00F51AF8">
        <w:t>Headteacher</w:t>
      </w:r>
      <w:r>
        <w:t xml:space="preserve">, </w:t>
      </w:r>
      <w:proofErr w:type="spellStart"/>
      <w:r>
        <w:t>analysing</w:t>
      </w:r>
      <w:proofErr w:type="spellEnd"/>
      <w:r>
        <w:t xml:space="preserve"> findings and providing summaries for the </w:t>
      </w:r>
      <w:r w:rsidR="00F51AF8">
        <w:t>Headteacher</w:t>
      </w:r>
      <w:r>
        <w:t xml:space="preserve"> </w:t>
      </w:r>
    </w:p>
    <w:p w14:paraId="457E80AB" w14:textId="53A4FF85" w:rsidR="00C76C77" w:rsidRPr="008709CB" w:rsidRDefault="008709CB" w:rsidP="00C80886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Attend meetings with the </w:t>
      </w:r>
      <w:r w:rsidR="00F51AF8">
        <w:rPr>
          <w:rFonts w:ascii="Arial" w:eastAsia="MS Mincho" w:hAnsi="Arial" w:cs="Arial"/>
          <w:sz w:val="20"/>
          <w:szCs w:val="20"/>
          <w:lang w:val="en-US"/>
        </w:rPr>
        <w:t>Headteacher</w:t>
      </w:r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 as and when necessary and take minutes and actions</w:t>
      </w:r>
    </w:p>
    <w:p w14:paraId="137A32E8" w14:textId="47EE53DE" w:rsidR="008709CB" w:rsidRPr="008709CB" w:rsidRDefault="008709CB" w:rsidP="00C80886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>Provide extra cover in the school office at the start and end of the day and lunchtime</w:t>
      </w:r>
    </w:p>
    <w:p w14:paraId="0CC9DDC8" w14:textId="6498319A" w:rsidR="008709CB" w:rsidRDefault="008709CB" w:rsidP="00C80886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To keep up to date with latest releases from WCC, Ofsted and DfE and </w:t>
      </w:r>
      <w:proofErr w:type="gramStart"/>
      <w:r w:rsidRPr="008709CB">
        <w:rPr>
          <w:rFonts w:ascii="Arial" w:eastAsia="MS Mincho" w:hAnsi="Arial" w:cs="Arial"/>
          <w:sz w:val="20"/>
          <w:szCs w:val="20"/>
          <w:lang w:val="en-US"/>
        </w:rPr>
        <w:t>ensuring</w:t>
      </w:r>
      <w:proofErr w:type="gramEnd"/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 </w:t>
      </w:r>
      <w:r w:rsidR="00A1648D">
        <w:rPr>
          <w:rFonts w:ascii="Arial" w:eastAsia="MS Mincho" w:hAnsi="Arial" w:cs="Arial"/>
          <w:sz w:val="20"/>
          <w:szCs w:val="20"/>
          <w:lang w:val="en-US"/>
        </w:rPr>
        <w:t xml:space="preserve">that the </w:t>
      </w:r>
      <w:r w:rsidR="00F51AF8">
        <w:rPr>
          <w:rFonts w:ascii="Arial" w:eastAsia="MS Mincho" w:hAnsi="Arial" w:cs="Arial"/>
          <w:sz w:val="20"/>
          <w:szCs w:val="20"/>
          <w:lang w:val="en-US"/>
        </w:rPr>
        <w:t>Headteacher</w:t>
      </w:r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 is aware of them.</w:t>
      </w:r>
    </w:p>
    <w:p w14:paraId="3D43C172" w14:textId="00D35BE6" w:rsidR="002D6FB7" w:rsidRDefault="002D6FB7" w:rsidP="00C80886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>
        <w:rPr>
          <w:rFonts w:ascii="Arial" w:eastAsia="MS Mincho" w:hAnsi="Arial" w:cs="Arial"/>
          <w:sz w:val="20"/>
          <w:szCs w:val="20"/>
          <w:lang w:val="en-US"/>
        </w:rPr>
        <w:t xml:space="preserve">Ensure website compliance for </w:t>
      </w:r>
      <w:r w:rsidR="003032C0">
        <w:rPr>
          <w:rFonts w:ascii="Arial" w:eastAsia="MS Mincho" w:hAnsi="Arial" w:cs="Arial"/>
          <w:sz w:val="20"/>
          <w:szCs w:val="20"/>
          <w:lang w:val="en-US"/>
        </w:rPr>
        <w:t xml:space="preserve">Wyre Forest </w:t>
      </w:r>
      <w:r>
        <w:rPr>
          <w:rFonts w:ascii="Arial" w:eastAsia="MS Mincho" w:hAnsi="Arial" w:cs="Arial"/>
          <w:sz w:val="20"/>
          <w:szCs w:val="20"/>
          <w:lang w:val="en-US"/>
        </w:rPr>
        <w:t>School website</w:t>
      </w:r>
    </w:p>
    <w:p w14:paraId="0FF37F3F" w14:textId="64E97D38" w:rsidR="003032C0" w:rsidRDefault="003032C0" w:rsidP="00C80886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>
        <w:rPr>
          <w:rFonts w:ascii="Arial" w:eastAsia="MS Mincho" w:hAnsi="Arial" w:cs="Arial"/>
          <w:sz w:val="20"/>
          <w:szCs w:val="20"/>
          <w:lang w:val="en-US"/>
        </w:rPr>
        <w:t xml:space="preserve">Ensure all school policies are </w:t>
      </w:r>
      <w:r w:rsidR="0079637A">
        <w:rPr>
          <w:rFonts w:ascii="Arial" w:eastAsia="MS Mincho" w:hAnsi="Arial" w:cs="Arial"/>
          <w:sz w:val="20"/>
          <w:szCs w:val="20"/>
          <w:lang w:val="en-US"/>
        </w:rPr>
        <w:t xml:space="preserve">renewed in a timely manner according to </w:t>
      </w:r>
      <w:r w:rsidR="00794633">
        <w:rPr>
          <w:rFonts w:ascii="Arial" w:eastAsia="MS Mincho" w:hAnsi="Arial" w:cs="Arial"/>
          <w:sz w:val="20"/>
          <w:szCs w:val="20"/>
          <w:lang w:val="en-US"/>
        </w:rPr>
        <w:t>schedules.</w:t>
      </w:r>
    </w:p>
    <w:p w14:paraId="2C0040AB" w14:textId="77777777" w:rsidR="008709CB" w:rsidRDefault="008709CB" w:rsidP="008709CB">
      <w:pPr>
        <w:rPr>
          <w:rFonts w:ascii="Arial" w:eastAsia="MS Mincho" w:hAnsi="Arial" w:cs="Arial"/>
          <w:sz w:val="20"/>
          <w:szCs w:val="20"/>
          <w:lang w:val="en-US"/>
        </w:rPr>
      </w:pPr>
    </w:p>
    <w:p w14:paraId="1A8630FD" w14:textId="77777777" w:rsidR="008709CB" w:rsidRDefault="008709CB" w:rsidP="008709CB">
      <w:pPr>
        <w:pStyle w:val="Sub-heading"/>
      </w:pPr>
      <w:r>
        <w:t xml:space="preserve">Written communication </w:t>
      </w:r>
    </w:p>
    <w:p w14:paraId="29120D8A" w14:textId="1DE96FB0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Interpret </w:t>
      </w:r>
      <w:r w:rsidR="00F51AF8">
        <w:rPr>
          <w:rFonts w:ascii="Arial" w:eastAsia="MS Mincho" w:hAnsi="Arial" w:cs="Arial"/>
          <w:sz w:val="20"/>
          <w:szCs w:val="20"/>
          <w:lang w:val="en-US"/>
        </w:rPr>
        <w:t>Headteacher</w:t>
      </w:r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’s comments into draft written correspondence to be sent to relevant stakeholders </w:t>
      </w:r>
    </w:p>
    <w:p w14:paraId="349E2061" w14:textId="77777777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>Develop written communication that’s professional and upholds the school’s vision and values</w:t>
      </w:r>
    </w:p>
    <w:p w14:paraId="314CFA63" w14:textId="77777777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>Proof-read outgoing communication to ensure it’s of the highest standard</w:t>
      </w:r>
    </w:p>
    <w:p w14:paraId="52ED36DD" w14:textId="77777777" w:rsidR="008709CB" w:rsidRPr="008709CB" w:rsidRDefault="008709CB" w:rsidP="008709CB">
      <w:pPr>
        <w:rPr>
          <w:rFonts w:ascii="Arial" w:eastAsia="MS Mincho" w:hAnsi="Arial" w:cs="Arial"/>
          <w:sz w:val="20"/>
          <w:szCs w:val="20"/>
          <w:lang w:val="en-US"/>
        </w:rPr>
      </w:pPr>
    </w:p>
    <w:p w14:paraId="4A6BE5AE" w14:textId="266F1317" w:rsidR="00C77887" w:rsidRDefault="00C77887" w:rsidP="00C77887">
      <w:pPr>
        <w:pStyle w:val="Heading1"/>
      </w:pPr>
      <w:r>
        <w:t>Other</w:t>
      </w:r>
    </w:p>
    <w:p w14:paraId="4D283C76" w14:textId="77777777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>Read and follow the relevant school policies</w:t>
      </w:r>
    </w:p>
    <w:p w14:paraId="1BA45323" w14:textId="77777777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proofErr w:type="gramStart"/>
      <w:r w:rsidRPr="008709CB">
        <w:rPr>
          <w:rFonts w:ascii="Arial" w:eastAsia="MS Mincho" w:hAnsi="Arial" w:cs="Arial"/>
          <w:sz w:val="20"/>
          <w:szCs w:val="20"/>
          <w:lang w:val="en-US"/>
        </w:rPr>
        <w:t>Undertake</w:t>
      </w:r>
      <w:proofErr w:type="gramEnd"/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 training required to develop in the role </w:t>
      </w:r>
    </w:p>
    <w:p w14:paraId="0A161825" w14:textId="77777777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>Ensure all duties and responsibilities are undertaken in line with the school’s health and safety policy</w:t>
      </w:r>
    </w:p>
    <w:p w14:paraId="0CA90049" w14:textId="77777777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>Contribute to the safety of children and young people and protect them from harm</w:t>
      </w:r>
    </w:p>
    <w:p w14:paraId="4A7CB6E0" w14:textId="77777777" w:rsidR="008709CB" w:rsidRP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>Provide administrative support for the wider senior leadership team when required</w:t>
      </w:r>
    </w:p>
    <w:p w14:paraId="2D809EB8" w14:textId="77777777" w:rsidR="008709CB" w:rsidRDefault="008709CB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Maintain a high degree of confidentiality </w:t>
      </w:r>
      <w:proofErr w:type="gramStart"/>
      <w:r w:rsidRPr="008709CB">
        <w:rPr>
          <w:rFonts w:ascii="Arial" w:eastAsia="MS Mincho" w:hAnsi="Arial" w:cs="Arial"/>
          <w:sz w:val="20"/>
          <w:szCs w:val="20"/>
          <w:lang w:val="en-US"/>
        </w:rPr>
        <w:t>with regard to</w:t>
      </w:r>
      <w:proofErr w:type="gramEnd"/>
      <w:r w:rsidRPr="008709CB">
        <w:rPr>
          <w:rFonts w:ascii="Arial" w:eastAsia="MS Mincho" w:hAnsi="Arial" w:cs="Arial"/>
          <w:sz w:val="20"/>
          <w:szCs w:val="20"/>
          <w:lang w:val="en-US"/>
        </w:rPr>
        <w:t xml:space="preserve"> issues concerning members of staff and pupils. Respond with tact, sensitivity and awareness to pupils and parents in relation to duties undertaken</w:t>
      </w:r>
    </w:p>
    <w:p w14:paraId="1EBE030F" w14:textId="6E334B25" w:rsidR="004937B2" w:rsidRPr="008709CB" w:rsidRDefault="004937B2" w:rsidP="008709CB">
      <w:pPr>
        <w:pStyle w:val="ListParagraph"/>
        <w:numPr>
          <w:ilvl w:val="0"/>
          <w:numId w:val="3"/>
        </w:numPr>
        <w:rPr>
          <w:rFonts w:ascii="Arial" w:eastAsia="MS Mincho" w:hAnsi="Arial" w:cs="Arial"/>
          <w:sz w:val="20"/>
          <w:szCs w:val="20"/>
          <w:lang w:val="en-US"/>
        </w:rPr>
      </w:pPr>
      <w:r>
        <w:rPr>
          <w:rFonts w:ascii="Arial" w:eastAsia="MS Mincho" w:hAnsi="Arial" w:cs="Arial"/>
          <w:sz w:val="20"/>
          <w:szCs w:val="20"/>
          <w:lang w:val="en-US"/>
        </w:rPr>
        <w:t>To maintain confidentiality in line with GDPR</w:t>
      </w:r>
    </w:p>
    <w:p w14:paraId="3559E449" w14:textId="77777777" w:rsidR="00C77887" w:rsidRDefault="00C77887" w:rsidP="00C77887"/>
    <w:p w14:paraId="78168616" w14:textId="615A6A2C" w:rsidR="00506E2C" w:rsidRDefault="00C77887" w:rsidP="00AD56F7">
      <w:pPr>
        <w:pStyle w:val="Heading1"/>
      </w:pPr>
      <w:r>
        <w:t xml:space="preserve">Person Specification 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4431A7" w14:paraId="6B25D46D" w14:textId="77777777" w:rsidTr="1757FBEB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ACD75AF" w14:textId="77777777" w:rsidR="004431A7" w:rsidRPr="00522F69" w:rsidRDefault="004431A7" w:rsidP="00CF4AA3">
            <w:pPr>
              <w:pStyle w:val="1bodycopy10pt"/>
              <w:suppressAutoHyphens/>
              <w:spacing w:after="0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7289695" w14:textId="77777777" w:rsidR="004431A7" w:rsidRPr="00522F69" w:rsidRDefault="004431A7" w:rsidP="00CF4AA3">
            <w:pPr>
              <w:pStyle w:val="1bodycopy10pt"/>
              <w:suppressAutoHyphens/>
              <w:spacing w:after="0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qualities</w:t>
            </w:r>
          </w:p>
        </w:tc>
      </w:tr>
      <w:tr w:rsidR="004431A7" w14:paraId="24DEC126" w14:textId="77777777" w:rsidTr="1757FBEB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25535502" w14:textId="77777777" w:rsidR="004431A7" w:rsidRPr="00522F69" w:rsidRDefault="004431A7" w:rsidP="00CF4AA3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3DAF7894" w14:textId="5695066D" w:rsidR="00557B2A" w:rsidRPr="00A061B9" w:rsidRDefault="5503D9C5" w:rsidP="00642FA1">
            <w:pPr>
              <w:pStyle w:val="7Tablecopybulleted"/>
              <w:numPr>
                <w:ilvl w:val="0"/>
                <w:numId w:val="0"/>
              </w:numPr>
              <w:ind w:left="231" w:hanging="231"/>
            </w:pPr>
            <w:r w:rsidRPr="1757FBEB">
              <w:rPr>
                <w:b/>
                <w:bCs/>
              </w:rPr>
              <w:t>Essential</w:t>
            </w:r>
            <w:r w:rsidR="00557B2A">
              <w:br/>
            </w:r>
            <w:r>
              <w:t xml:space="preserve">GCSE or equivalent level, including at least a grade 4 (grade C) in English and </w:t>
            </w:r>
            <w:r w:rsidR="2F0A2F5E">
              <w:t>M</w:t>
            </w:r>
            <w:r>
              <w:t xml:space="preserve">aths </w:t>
            </w:r>
          </w:p>
          <w:p w14:paraId="1B620437" w14:textId="77777777" w:rsidR="004431A7" w:rsidRPr="00642FA1" w:rsidRDefault="00557B2A" w:rsidP="00642FA1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FA1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55B892A6" w14:textId="4CC869B6" w:rsidR="00557B2A" w:rsidRPr="001871A0" w:rsidRDefault="00E92BC1" w:rsidP="00557B2A">
            <w:pPr>
              <w:spacing w:before="120"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</w:tc>
      </w:tr>
      <w:tr w:rsidR="004431A7" w14:paraId="6CF0198D" w14:textId="77777777" w:rsidTr="1757FBEB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10A4964A" w14:textId="77777777" w:rsidR="004431A7" w:rsidRPr="00522F69" w:rsidRDefault="004431A7" w:rsidP="00CF4AA3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006DCFE1" w14:textId="411986D4" w:rsidR="00642FA1" w:rsidRDefault="5AE56F23" w:rsidP="00642FA1">
            <w:pPr>
              <w:pStyle w:val="Tablecopybulleted"/>
            </w:pPr>
            <w:r>
              <w:t>Carrying out administrative and secretarial tasks</w:t>
            </w:r>
            <w:r w:rsidR="6707C83D">
              <w:t>, including minute ta</w:t>
            </w:r>
            <w:r w:rsidR="5DF18F5B">
              <w:t>k</w:t>
            </w:r>
            <w:r w:rsidR="6707C83D">
              <w:t>ing</w:t>
            </w:r>
          </w:p>
          <w:p w14:paraId="0FCC9932" w14:textId="77777777" w:rsidR="00642FA1" w:rsidRDefault="00642FA1" w:rsidP="00642FA1">
            <w:pPr>
              <w:pStyle w:val="Tablecopybulleted"/>
            </w:pPr>
            <w:r>
              <w:t xml:space="preserve">Dealing with face-to-face and telephone interactions </w:t>
            </w:r>
          </w:p>
          <w:p w14:paraId="1D220B9B" w14:textId="77777777" w:rsidR="00B27E2C" w:rsidRDefault="00642FA1" w:rsidP="00B27E2C">
            <w:pPr>
              <w:pStyle w:val="Tablecopybulleted"/>
            </w:pPr>
            <w:r>
              <w:t xml:space="preserve">Working with children or young people </w:t>
            </w:r>
          </w:p>
          <w:p w14:paraId="7DCE4313" w14:textId="4EA14D5F" w:rsidR="004431A7" w:rsidRPr="001D04F5" w:rsidRDefault="00642FA1" w:rsidP="00B27E2C">
            <w:pPr>
              <w:pStyle w:val="Tablecopybulleted"/>
            </w:pPr>
            <w:r>
              <w:t xml:space="preserve">Working and collaborating within a team  </w:t>
            </w:r>
          </w:p>
        </w:tc>
      </w:tr>
      <w:tr w:rsidR="004431A7" w14:paraId="0289AAC0" w14:textId="77777777" w:rsidTr="1757FBEB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5211148E" w14:textId="77777777" w:rsidR="004431A7" w:rsidRPr="00522F69" w:rsidRDefault="004431A7" w:rsidP="00CF4AA3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DB1AE3D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>Good oral and written communications skills</w:t>
            </w:r>
          </w:p>
          <w:p w14:paraId="2476666E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>Ability to respond quickly and effectively to issues that arise</w:t>
            </w:r>
          </w:p>
          <w:p w14:paraId="6D443EA2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 xml:space="preserve">Ability to plan, </w:t>
            </w:r>
            <w:proofErr w:type="spellStart"/>
            <w:r w:rsidRPr="00350353">
              <w:rPr>
                <w:lang w:val="en-US"/>
              </w:rPr>
              <w:t>organise</w:t>
            </w:r>
            <w:proofErr w:type="spellEnd"/>
            <w:r w:rsidRPr="00350353">
              <w:rPr>
                <w:lang w:val="en-US"/>
              </w:rPr>
              <w:t xml:space="preserve"> and </w:t>
            </w:r>
            <w:proofErr w:type="spellStart"/>
            <w:r w:rsidRPr="00350353">
              <w:rPr>
                <w:lang w:val="en-US"/>
              </w:rPr>
              <w:t>prioritise</w:t>
            </w:r>
            <w:proofErr w:type="spellEnd"/>
            <w:r w:rsidRPr="00350353">
              <w:rPr>
                <w:lang w:val="en-US"/>
              </w:rPr>
              <w:t xml:space="preserve"> </w:t>
            </w:r>
            <w:proofErr w:type="gramStart"/>
            <w:r w:rsidRPr="00350353">
              <w:rPr>
                <w:lang w:val="en-US"/>
              </w:rPr>
              <w:t>to meet</w:t>
            </w:r>
            <w:proofErr w:type="gramEnd"/>
            <w:r w:rsidRPr="00350353">
              <w:rPr>
                <w:lang w:val="en-US"/>
              </w:rPr>
              <w:t xml:space="preserve"> deadlines</w:t>
            </w:r>
          </w:p>
          <w:p w14:paraId="6E23C14A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>Ability to produce meeting minutes and documents of a high quality</w:t>
            </w:r>
          </w:p>
          <w:p w14:paraId="6CBB1836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 xml:space="preserve">Ability to use own initiative and </w:t>
            </w:r>
            <w:proofErr w:type="gramStart"/>
            <w:r w:rsidRPr="00350353">
              <w:rPr>
                <w:lang w:val="en-US"/>
              </w:rPr>
              <w:t>take action</w:t>
            </w:r>
            <w:proofErr w:type="gramEnd"/>
            <w:r w:rsidRPr="00350353">
              <w:rPr>
                <w:lang w:val="en-US"/>
              </w:rPr>
              <w:t xml:space="preserve"> accordingly </w:t>
            </w:r>
          </w:p>
          <w:p w14:paraId="609CB1D9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 xml:space="preserve">Excellent attention to detail </w:t>
            </w:r>
          </w:p>
          <w:p w14:paraId="765FB0C3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 xml:space="preserve">Ability to use IT packages including word processing, spreadsheets and presentation software </w:t>
            </w:r>
          </w:p>
          <w:p w14:paraId="500D2E5D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 xml:space="preserve">Ability to use relevant office equipment effectively </w:t>
            </w:r>
          </w:p>
          <w:p w14:paraId="24B873A3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 xml:space="preserve">Ability to build effective working relationships with colleagues </w:t>
            </w:r>
          </w:p>
          <w:p w14:paraId="5339037D" w14:textId="77777777" w:rsidR="00350353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 xml:space="preserve">Understanding of data protection and confidentiality </w:t>
            </w:r>
          </w:p>
          <w:p w14:paraId="744E7FCC" w14:textId="7BF28EFC" w:rsidR="004431A7" w:rsidRPr="00350353" w:rsidRDefault="00350353" w:rsidP="00350353">
            <w:pPr>
              <w:pStyle w:val="Tablecopybulleted"/>
              <w:rPr>
                <w:lang w:val="en-US"/>
              </w:rPr>
            </w:pPr>
            <w:r w:rsidRPr="00350353">
              <w:rPr>
                <w:lang w:val="en-US"/>
              </w:rPr>
              <w:t>Understanding of safeguarding</w:t>
            </w:r>
          </w:p>
        </w:tc>
      </w:tr>
      <w:tr w:rsidR="004431A7" w14:paraId="7F55EB8A" w14:textId="77777777" w:rsidTr="1757FBEB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7668421E" w14:textId="77777777" w:rsidR="004431A7" w:rsidRPr="00522F69" w:rsidRDefault="004431A7" w:rsidP="00CF4AA3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5233F2F" w14:textId="77777777" w:rsidR="004F2CA5" w:rsidRDefault="004F2CA5" w:rsidP="004F2CA5">
            <w:pPr>
              <w:pStyle w:val="Tablecopybulleted"/>
            </w:pPr>
            <w:r>
              <w:t>Commitment to promoting the ethos and values of the school and getting the best outcomes for all pupils</w:t>
            </w:r>
          </w:p>
          <w:p w14:paraId="743BBDCC" w14:textId="77777777" w:rsidR="004F2CA5" w:rsidRDefault="004F2CA5" w:rsidP="004F2CA5">
            <w:pPr>
              <w:pStyle w:val="Tablecopybulleted"/>
            </w:pPr>
            <w:r>
              <w:t>Commitment to acting with integrity, honesty, loyalty and fairness to safeguard the assets, financial probity and reputation of the school</w:t>
            </w:r>
          </w:p>
          <w:p w14:paraId="32ED1F24" w14:textId="77777777" w:rsidR="004F2CA5" w:rsidRDefault="004F2CA5" w:rsidP="004F2CA5">
            <w:pPr>
              <w:pStyle w:val="Tablecopybulleted"/>
            </w:pPr>
            <w:r>
              <w:t>Commitment to a team approach; exchanging ideas and providing support to colleagues where needed</w:t>
            </w:r>
          </w:p>
          <w:p w14:paraId="4DD06E6F" w14:textId="77777777" w:rsidR="004F2CA5" w:rsidRDefault="004F2CA5" w:rsidP="004F2CA5">
            <w:pPr>
              <w:pStyle w:val="Tablecopybulleted"/>
            </w:pPr>
            <w:r>
              <w:t>Ability to work under pressure and prioritise effectively</w:t>
            </w:r>
          </w:p>
          <w:p w14:paraId="502987AB" w14:textId="77777777" w:rsidR="004F2CA5" w:rsidRDefault="004F2CA5" w:rsidP="004F2CA5">
            <w:pPr>
              <w:pStyle w:val="Tablecopybulleted"/>
            </w:pPr>
            <w:r>
              <w:t xml:space="preserve">Commitment to </w:t>
            </w:r>
            <w:proofErr w:type="gramStart"/>
            <w:r>
              <w:t>maintaining confidentiality at all times</w:t>
            </w:r>
            <w:proofErr w:type="gramEnd"/>
          </w:p>
          <w:p w14:paraId="644681D0" w14:textId="77777777" w:rsidR="004F2CA5" w:rsidRDefault="004F2CA5" w:rsidP="004F2CA5">
            <w:pPr>
              <w:pStyle w:val="Tablecopybulleted"/>
            </w:pPr>
            <w:r>
              <w:t>Commitment to safeguarding and equality</w:t>
            </w:r>
          </w:p>
          <w:p w14:paraId="7FEEE878" w14:textId="77777777" w:rsidR="004F2CA5" w:rsidRDefault="004F2CA5" w:rsidP="004F2CA5">
            <w:pPr>
              <w:pStyle w:val="Tablecopybulleted"/>
            </w:pPr>
            <w:r>
              <w:t>Embraces change well</w:t>
            </w:r>
          </w:p>
          <w:p w14:paraId="0B59309E" w14:textId="77777777" w:rsidR="004F2CA5" w:rsidRDefault="004F2CA5" w:rsidP="004F2CA5">
            <w:pPr>
              <w:pStyle w:val="Tablecopybulleted"/>
            </w:pPr>
            <w:r>
              <w:t>Deals with difficult situations effectively</w:t>
            </w:r>
          </w:p>
          <w:p w14:paraId="3E05CB52" w14:textId="46D7F0F4" w:rsidR="004431A7" w:rsidRPr="001871A0" w:rsidRDefault="004F2CA5" w:rsidP="004F2CA5">
            <w:pPr>
              <w:pStyle w:val="Tablecopybulleted"/>
            </w:pPr>
            <w:r>
              <w:t>Patient, flexible and adaptable, meticulous and conscientious</w:t>
            </w:r>
          </w:p>
        </w:tc>
      </w:tr>
    </w:tbl>
    <w:p w14:paraId="709BDDA4" w14:textId="77777777" w:rsidR="00AD56F7" w:rsidRPr="00C106C8" w:rsidRDefault="00AD56F7" w:rsidP="00AD56F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C106C8">
        <w:rPr>
          <w:rFonts w:asciiTheme="minorHAnsi" w:hAnsiTheme="minorHAnsi" w:cstheme="minorHAnsi"/>
          <w:sz w:val="24"/>
          <w:szCs w:val="24"/>
        </w:rPr>
        <w:t>Notes:</w:t>
      </w:r>
    </w:p>
    <w:p w14:paraId="69F6445E" w14:textId="7E8A8022" w:rsidR="00AD56F7" w:rsidRPr="00C106C8" w:rsidRDefault="00AD56F7" w:rsidP="00AD56F7">
      <w:pPr>
        <w:pStyle w:val="1bodycopy10pt"/>
        <w:rPr>
          <w:rFonts w:asciiTheme="minorHAnsi" w:hAnsiTheme="minorHAnsi" w:cstheme="minorHAnsi"/>
          <w:sz w:val="24"/>
        </w:rPr>
      </w:pPr>
      <w:r w:rsidRPr="00C106C8">
        <w:rPr>
          <w:rFonts w:asciiTheme="minorHAnsi" w:hAnsiTheme="minorHAnsi" w:cstheme="minorHAnsi"/>
          <w:sz w:val="24"/>
        </w:rPr>
        <w:t xml:space="preserve">This job description may be amended at any time in consultation with the postholder. </w:t>
      </w:r>
    </w:p>
    <w:p w14:paraId="29807A55" w14:textId="77777777" w:rsidR="00AD56F7" w:rsidRPr="00C106C8" w:rsidRDefault="00AD56F7" w:rsidP="00AD56F7">
      <w:pPr>
        <w:pStyle w:val="1bodycopy10pt"/>
        <w:rPr>
          <w:rFonts w:asciiTheme="minorHAnsi" w:hAnsiTheme="minorHAnsi" w:cstheme="minorHAnsi"/>
          <w:sz w:val="24"/>
        </w:rPr>
      </w:pPr>
    </w:p>
    <w:p w14:paraId="3914BE5D" w14:textId="77777777" w:rsidR="00292BA0" w:rsidRDefault="00AD56F7" w:rsidP="00AD56F7">
      <w:pPr>
        <w:pStyle w:val="1bodycopy10pt"/>
        <w:spacing w:before="120" w:after="240"/>
        <w:rPr>
          <w:rStyle w:val="Sub-headingChar"/>
          <w:rFonts w:asciiTheme="minorHAnsi" w:hAnsiTheme="minorHAnsi" w:cstheme="minorHAnsi"/>
          <w:sz w:val="24"/>
        </w:rPr>
      </w:pPr>
      <w:r w:rsidRPr="00C106C8">
        <w:rPr>
          <w:rStyle w:val="Sub-headingChar"/>
          <w:rFonts w:asciiTheme="minorHAnsi" w:hAnsiTheme="minorHAnsi" w:cstheme="minorHAnsi"/>
          <w:sz w:val="24"/>
        </w:rPr>
        <w:t>Line manager’s signature:</w:t>
      </w:r>
      <w:r w:rsidRPr="00C106C8">
        <w:rPr>
          <w:rFonts w:asciiTheme="minorHAnsi" w:hAnsiTheme="minorHAnsi" w:cstheme="minorHAnsi"/>
          <w:sz w:val="24"/>
        </w:rPr>
        <w:tab/>
      </w:r>
      <w:r w:rsidRPr="00C106C8">
        <w:rPr>
          <w:rFonts w:asciiTheme="minorHAnsi" w:hAnsiTheme="minorHAnsi" w:cstheme="minorHAnsi"/>
          <w:color w:val="B9B9B9"/>
          <w:sz w:val="24"/>
        </w:rPr>
        <w:t>_________________________</w:t>
      </w:r>
      <w:r w:rsidR="00292BA0">
        <w:rPr>
          <w:rFonts w:asciiTheme="minorHAnsi" w:hAnsiTheme="minorHAnsi" w:cstheme="minorHAnsi"/>
          <w:color w:val="B9B9B9"/>
          <w:sz w:val="24"/>
        </w:rPr>
        <w:br/>
      </w:r>
    </w:p>
    <w:p w14:paraId="331A4A01" w14:textId="0E2FFFBD" w:rsidR="00AD56F7" w:rsidRPr="00292BA0" w:rsidRDefault="00AD56F7" w:rsidP="00AD56F7">
      <w:pPr>
        <w:pStyle w:val="1bodycopy10pt"/>
        <w:spacing w:before="120" w:after="240"/>
        <w:rPr>
          <w:rStyle w:val="Sub-headingChar"/>
          <w:rFonts w:asciiTheme="minorHAnsi" w:hAnsiTheme="minorHAnsi" w:cstheme="minorHAnsi"/>
          <w:b w:val="0"/>
          <w:sz w:val="24"/>
          <w:szCs w:val="24"/>
        </w:rPr>
      </w:pPr>
      <w:r w:rsidRPr="00C106C8">
        <w:rPr>
          <w:rStyle w:val="Sub-headingChar"/>
          <w:rFonts w:asciiTheme="minorHAnsi" w:hAnsiTheme="minorHAnsi" w:cstheme="minorHAnsi"/>
          <w:sz w:val="24"/>
        </w:rPr>
        <w:t>Date:</w:t>
      </w:r>
      <w:r w:rsidRPr="00C106C8">
        <w:rPr>
          <w:rFonts w:asciiTheme="minorHAnsi" w:hAnsiTheme="minorHAnsi" w:cstheme="minorHAnsi"/>
          <w:sz w:val="24"/>
        </w:rPr>
        <w:t xml:space="preserve"> </w:t>
      </w:r>
      <w:r w:rsidRPr="00C106C8">
        <w:rPr>
          <w:rFonts w:asciiTheme="minorHAnsi" w:hAnsiTheme="minorHAnsi" w:cstheme="minorHAnsi"/>
          <w:sz w:val="24"/>
        </w:rPr>
        <w:tab/>
      </w:r>
      <w:r w:rsidRPr="00C106C8">
        <w:rPr>
          <w:rFonts w:asciiTheme="minorHAnsi" w:hAnsiTheme="minorHAnsi" w:cstheme="minorHAnsi"/>
          <w:color w:val="B9B9B9"/>
          <w:sz w:val="24"/>
        </w:rPr>
        <w:t>_____________________________________</w:t>
      </w:r>
    </w:p>
    <w:p w14:paraId="1295CE46" w14:textId="7E190932" w:rsidR="00AD56F7" w:rsidRPr="00C106C8" w:rsidRDefault="00AD56F7" w:rsidP="00AD56F7">
      <w:pPr>
        <w:pStyle w:val="1bodycopy10pt"/>
        <w:spacing w:before="120" w:after="240"/>
        <w:rPr>
          <w:rFonts w:asciiTheme="minorHAnsi" w:hAnsiTheme="minorHAnsi" w:cstheme="minorHAnsi"/>
          <w:sz w:val="24"/>
        </w:rPr>
      </w:pPr>
      <w:r w:rsidRPr="00C106C8">
        <w:rPr>
          <w:rStyle w:val="Sub-headingChar"/>
          <w:rFonts w:asciiTheme="minorHAnsi" w:hAnsiTheme="minorHAnsi" w:cstheme="minorHAnsi"/>
          <w:sz w:val="24"/>
        </w:rPr>
        <w:t>Postholder’s signature:</w:t>
      </w:r>
      <w:r w:rsidR="00F72FE1">
        <w:rPr>
          <w:rStyle w:val="Sub-headingChar"/>
          <w:rFonts w:asciiTheme="minorHAnsi" w:hAnsiTheme="minorHAnsi" w:cstheme="minorHAnsi"/>
          <w:sz w:val="24"/>
        </w:rPr>
        <w:t xml:space="preserve"> </w:t>
      </w:r>
      <w:r w:rsidRPr="00C106C8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1F90345C" w14:textId="06E10160" w:rsidR="00AD56F7" w:rsidRDefault="00AD56F7" w:rsidP="00AD56F7">
      <w:pPr>
        <w:rPr>
          <w:rFonts w:cstheme="minorHAnsi"/>
          <w:sz w:val="24"/>
          <w:szCs w:val="24"/>
        </w:rPr>
      </w:pPr>
      <w:r w:rsidRPr="00292BA0">
        <w:rPr>
          <w:rStyle w:val="Sub-headingChar"/>
          <w:rFonts w:asciiTheme="minorHAnsi" w:hAnsiTheme="minorHAnsi" w:cstheme="minorHAnsi"/>
          <w:sz w:val="24"/>
          <w:szCs w:val="24"/>
        </w:rPr>
        <w:t xml:space="preserve">Date: </w:t>
      </w:r>
      <w:r w:rsidRPr="00292BA0">
        <w:rPr>
          <w:rStyle w:val="Sub-headingChar"/>
          <w:rFonts w:asciiTheme="minorHAnsi" w:hAnsiTheme="minorHAnsi" w:cstheme="minorHAnsi"/>
          <w:sz w:val="24"/>
          <w:szCs w:val="24"/>
        </w:rPr>
        <w:tab/>
      </w:r>
      <w:r w:rsidR="00292BA0" w:rsidRPr="00C106C8">
        <w:rPr>
          <w:rFonts w:cstheme="minorHAnsi"/>
          <w:color w:val="B9B9B9"/>
          <w:sz w:val="24"/>
        </w:rPr>
        <w:t>_____________________________________</w:t>
      </w:r>
      <w:r w:rsidRPr="00292BA0">
        <w:rPr>
          <w:rFonts w:cstheme="minorHAnsi"/>
          <w:sz w:val="24"/>
          <w:szCs w:val="24"/>
        </w:rPr>
        <w:tab/>
      </w:r>
    </w:p>
    <w:p w14:paraId="6C2AF7E2" w14:textId="77777777" w:rsidR="004A6EF8" w:rsidRDefault="004A6EF8" w:rsidP="00AD56F7">
      <w:pPr>
        <w:rPr>
          <w:rFonts w:cstheme="minorHAnsi"/>
          <w:sz w:val="24"/>
          <w:szCs w:val="24"/>
        </w:rPr>
      </w:pPr>
    </w:p>
    <w:p w14:paraId="2DB7D305" w14:textId="10199164" w:rsidR="004A6EF8" w:rsidRPr="004A6EF8" w:rsidRDefault="004A6EF8" w:rsidP="004A6EF8">
      <w:pPr>
        <w:rPr>
          <w:rFonts w:eastAsia="MS Mincho" w:cstheme="minorHAnsi"/>
          <w:sz w:val="24"/>
          <w:szCs w:val="24"/>
        </w:rPr>
      </w:pPr>
      <w:r w:rsidRPr="004A6EF8">
        <w:rPr>
          <w:rFonts w:eastAsia="MS Mincho" w:cstheme="minorHAnsi"/>
          <w:sz w:val="24"/>
          <w:szCs w:val="24"/>
        </w:rPr>
        <w:t xml:space="preserve">Updated </w:t>
      </w:r>
      <w:r w:rsidR="00B60CAE">
        <w:rPr>
          <w:rFonts w:eastAsia="MS Mincho" w:cstheme="minorHAnsi"/>
          <w:sz w:val="24"/>
          <w:szCs w:val="24"/>
        </w:rPr>
        <w:t>April 2026</w:t>
      </w:r>
    </w:p>
    <w:p w14:paraId="5F5DD4C1" w14:textId="77777777" w:rsidR="004A6EF8" w:rsidRPr="00292BA0" w:rsidRDefault="004A6EF8" w:rsidP="00AD56F7">
      <w:pPr>
        <w:rPr>
          <w:rFonts w:cstheme="minorHAnsi"/>
        </w:rPr>
      </w:pPr>
    </w:p>
    <w:sectPr w:rsidR="004A6EF8" w:rsidRPr="00292BA0" w:rsidSect="00292BA0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C475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1pt" o:bullet="t">
        <v:imagedata r:id="rId1" o:title="TK_LOGO_POINTER_RGB_bullet_blue"/>
      </v:shape>
    </w:pict>
  </w:numPicBullet>
  <w:abstractNum w:abstractNumId="0" w15:restartNumberingAfterBreak="0">
    <w:nsid w:val="0BE50F0A"/>
    <w:multiLevelType w:val="hybridMultilevel"/>
    <w:tmpl w:val="8642139A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FCF263B"/>
    <w:multiLevelType w:val="hybridMultilevel"/>
    <w:tmpl w:val="9E583C8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B16"/>
    <w:multiLevelType w:val="hybridMultilevel"/>
    <w:tmpl w:val="6DEC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4B16"/>
    <w:multiLevelType w:val="hybridMultilevel"/>
    <w:tmpl w:val="BC70C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4583"/>
    <w:multiLevelType w:val="hybridMultilevel"/>
    <w:tmpl w:val="1898C8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92708"/>
    <w:multiLevelType w:val="hybridMultilevel"/>
    <w:tmpl w:val="524491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463DB"/>
    <w:multiLevelType w:val="hybridMultilevel"/>
    <w:tmpl w:val="34E47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57852632">
    <w:abstractNumId w:val="4"/>
  </w:num>
  <w:num w:numId="2" w16cid:durableId="1897009588">
    <w:abstractNumId w:val="6"/>
  </w:num>
  <w:num w:numId="3" w16cid:durableId="1156146568">
    <w:abstractNumId w:val="7"/>
  </w:num>
  <w:num w:numId="4" w16cid:durableId="1987777642">
    <w:abstractNumId w:val="3"/>
  </w:num>
  <w:num w:numId="5" w16cid:durableId="1894350052">
    <w:abstractNumId w:val="5"/>
  </w:num>
  <w:num w:numId="6" w16cid:durableId="426997567">
    <w:abstractNumId w:val="9"/>
  </w:num>
  <w:num w:numId="7" w16cid:durableId="680549762">
    <w:abstractNumId w:val="10"/>
  </w:num>
  <w:num w:numId="8" w16cid:durableId="270667019">
    <w:abstractNumId w:val="0"/>
  </w:num>
  <w:num w:numId="9" w16cid:durableId="940407289">
    <w:abstractNumId w:val="8"/>
  </w:num>
  <w:num w:numId="10" w16cid:durableId="1694307563">
    <w:abstractNumId w:val="2"/>
  </w:num>
  <w:num w:numId="11" w16cid:durableId="189604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02"/>
    <w:rsid w:val="000F4D4D"/>
    <w:rsid w:val="00140EFF"/>
    <w:rsid w:val="00292BA0"/>
    <w:rsid w:val="002D6FB7"/>
    <w:rsid w:val="003032C0"/>
    <w:rsid w:val="00350353"/>
    <w:rsid w:val="00390D5C"/>
    <w:rsid w:val="003B503B"/>
    <w:rsid w:val="004431A7"/>
    <w:rsid w:val="004937B2"/>
    <w:rsid w:val="004A6EF8"/>
    <w:rsid w:val="004F2CA5"/>
    <w:rsid w:val="00506E2C"/>
    <w:rsid w:val="00557B2A"/>
    <w:rsid w:val="00586031"/>
    <w:rsid w:val="00616E64"/>
    <w:rsid w:val="00626BC4"/>
    <w:rsid w:val="00631778"/>
    <w:rsid w:val="00642FA1"/>
    <w:rsid w:val="00675AC7"/>
    <w:rsid w:val="006D096E"/>
    <w:rsid w:val="006D5D2B"/>
    <w:rsid w:val="007833E6"/>
    <w:rsid w:val="00794633"/>
    <w:rsid w:val="007947F2"/>
    <w:rsid w:val="0079637A"/>
    <w:rsid w:val="007A602C"/>
    <w:rsid w:val="00811C4C"/>
    <w:rsid w:val="008709CB"/>
    <w:rsid w:val="00881A02"/>
    <w:rsid w:val="00911F6E"/>
    <w:rsid w:val="00971C17"/>
    <w:rsid w:val="009818A4"/>
    <w:rsid w:val="009B293F"/>
    <w:rsid w:val="009F5EE5"/>
    <w:rsid w:val="00A1648D"/>
    <w:rsid w:val="00AA6D6D"/>
    <w:rsid w:val="00AD56F7"/>
    <w:rsid w:val="00AE2A54"/>
    <w:rsid w:val="00AE4BEA"/>
    <w:rsid w:val="00B27E2C"/>
    <w:rsid w:val="00B60CAE"/>
    <w:rsid w:val="00C1222A"/>
    <w:rsid w:val="00C615C6"/>
    <w:rsid w:val="00C76C77"/>
    <w:rsid w:val="00C77887"/>
    <w:rsid w:val="00C80886"/>
    <w:rsid w:val="00CA6F40"/>
    <w:rsid w:val="00CB7751"/>
    <w:rsid w:val="00CC72B0"/>
    <w:rsid w:val="00CE374C"/>
    <w:rsid w:val="00CF6BCA"/>
    <w:rsid w:val="00D577F2"/>
    <w:rsid w:val="00D765B3"/>
    <w:rsid w:val="00E13FFE"/>
    <w:rsid w:val="00E30892"/>
    <w:rsid w:val="00E35991"/>
    <w:rsid w:val="00E918E5"/>
    <w:rsid w:val="00E92BC1"/>
    <w:rsid w:val="00EB069C"/>
    <w:rsid w:val="00F51AF8"/>
    <w:rsid w:val="00F72FE1"/>
    <w:rsid w:val="00F84908"/>
    <w:rsid w:val="00FB7CC2"/>
    <w:rsid w:val="00FD4659"/>
    <w:rsid w:val="0B282062"/>
    <w:rsid w:val="12B65698"/>
    <w:rsid w:val="1757FBEB"/>
    <w:rsid w:val="1C8504EB"/>
    <w:rsid w:val="1E426681"/>
    <w:rsid w:val="29A3DC09"/>
    <w:rsid w:val="2F0A2F5E"/>
    <w:rsid w:val="3EA58EC7"/>
    <w:rsid w:val="3F4355D8"/>
    <w:rsid w:val="43FD1A3F"/>
    <w:rsid w:val="498757DE"/>
    <w:rsid w:val="4ECC577D"/>
    <w:rsid w:val="50C988AD"/>
    <w:rsid w:val="5486A8E8"/>
    <w:rsid w:val="5503D9C5"/>
    <w:rsid w:val="5AE56F23"/>
    <w:rsid w:val="5DF18F5B"/>
    <w:rsid w:val="6707C83D"/>
    <w:rsid w:val="6749D05C"/>
    <w:rsid w:val="6D3FAD3C"/>
    <w:rsid w:val="7CA9F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52D4"/>
  <w15:chartTrackingRefBased/>
  <w15:docId w15:val="{A6D3A2A8-E71C-4729-865C-FFF8D425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631778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77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Subhead 1 Char"/>
    <w:basedOn w:val="DefaultParagraphFont"/>
    <w:link w:val="Heading1"/>
    <w:rsid w:val="00631778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631778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631778"/>
    <w:rPr>
      <w:rFonts w:ascii="Arial" w:eastAsia="MS Mincho" w:hAnsi="Arial" w:cs="Times New Roman"/>
      <w:sz w:val="20"/>
      <w:szCs w:val="24"/>
    </w:rPr>
  </w:style>
  <w:style w:type="table" w:styleId="TableGrid">
    <w:name w:val="Table Grid"/>
    <w:basedOn w:val="TableNormal"/>
    <w:uiPriority w:val="39"/>
    <w:rsid w:val="0050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586031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paragraph" w:customStyle="1" w:styleId="6Abstract">
    <w:name w:val="6 Abstract"/>
    <w:qFormat/>
    <w:rsid w:val="00AD56F7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Sub-heading">
    <w:name w:val="Sub-heading"/>
    <w:basedOn w:val="BodyText"/>
    <w:link w:val="Sub-headingChar"/>
    <w:qFormat/>
    <w:rsid w:val="00AD56F7"/>
    <w:pPr>
      <w:spacing w:line="240" w:lineRule="auto"/>
    </w:pPr>
    <w:rPr>
      <w:rFonts w:ascii="Arial" w:eastAsia="MS Mincho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AD56F7"/>
    <w:rPr>
      <w:rFonts w:ascii="Arial" w:eastAsia="MS Mincho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D56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56F7"/>
  </w:style>
  <w:style w:type="paragraph" w:customStyle="1" w:styleId="3Bulletedcopyblue">
    <w:name w:val="3 Bulleted copy blue"/>
    <w:basedOn w:val="Normal"/>
    <w:qFormat/>
    <w:rsid w:val="008709CB"/>
    <w:pPr>
      <w:numPr>
        <w:numId w:val="7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1bodycopy10pt"/>
    <w:qFormat/>
    <w:rsid w:val="004431A7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4431A7"/>
    <w:pPr>
      <w:numPr>
        <w:numId w:val="8"/>
      </w:numPr>
    </w:pPr>
  </w:style>
  <w:style w:type="paragraph" w:customStyle="1" w:styleId="7Tablecopybulleted">
    <w:name w:val="7 Table copy bulleted"/>
    <w:basedOn w:val="Normal"/>
    <w:qFormat/>
    <w:rsid w:val="00557B2A"/>
    <w:pPr>
      <w:numPr>
        <w:numId w:val="10"/>
      </w:num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A16F59F03B44AFE5B1161D383828" ma:contentTypeVersion="6" ma:contentTypeDescription="Create a new document." ma:contentTypeScope="" ma:versionID="1eebd1c2e34f76c891ca13df1ef599ae">
  <xsd:schema xmlns:xsd="http://www.w3.org/2001/XMLSchema" xmlns:xs="http://www.w3.org/2001/XMLSchema" xmlns:p="http://schemas.microsoft.com/office/2006/metadata/properties" xmlns:ns2="58bf1b34-f7b8-4043-9d61-de1e61d51674" xmlns:ns3="c39ea858-60ee-4e44-a428-1942c30c921e" targetNamespace="http://schemas.microsoft.com/office/2006/metadata/properties" ma:root="true" ma:fieldsID="c8f5a9a30b18d3d7540d4138f5360771" ns2:_="" ns3:_="">
    <xsd:import namespace="58bf1b34-f7b8-4043-9d61-de1e61d51674"/>
    <xsd:import namespace="c39ea858-60ee-4e44-a428-1942c30c9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1b34-f7b8-4043-9d61-de1e61d5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a858-60ee-4e44-a428-1942c30c9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E5998-2DBD-4865-96A5-751901371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f1b34-f7b8-4043-9d61-de1e61d51674"/>
    <ds:schemaRef ds:uri="c39ea858-60ee-4e44-a428-1942c30c9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5D4A9-0E52-4D21-9997-1C8054244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72317-DFAA-4A95-A443-A6D4169A2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4834</Characters>
  <Application>Microsoft Office Word</Application>
  <DocSecurity>0</DocSecurity>
  <Lines>125</Lines>
  <Paragraphs>86</Paragraphs>
  <ScaleCrop>false</ScaleCrop>
  <Company>Wyre Forest School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Garratt</dc:creator>
  <cp:keywords/>
  <dc:description/>
  <cp:lastModifiedBy>Tracey Birch</cp:lastModifiedBy>
  <cp:revision>3</cp:revision>
  <dcterms:created xsi:type="dcterms:W3CDTF">2026-04-15T13:52:00Z</dcterms:created>
  <dcterms:modified xsi:type="dcterms:W3CDTF">2026-04-15T13:53:00Z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0x0101008C76A16F59F03B44AFE5B1161D383828</vt:lpwstr>
  </property>
  <property fmtid="{D5CDD505-2E9C-101B-9397-08002B2CF9AE}" pid="3" name="MediaServiceImageTags">
    <vt:lpwstr/>
  </property>
</Properties>
</file>