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2FE85" w14:textId="77777777" w:rsidR="008C6901" w:rsidRDefault="00CE5C06">
      <w:pPr>
        <w:pStyle w:val="BodyText"/>
        <w:ind w:left="12" w:firstLine="0"/>
        <w:rPr>
          <w:rFonts w:ascii="Times New Roman"/>
          <w:sz w:val="20"/>
        </w:rPr>
      </w:pPr>
      <w:r>
        <w:rPr>
          <w:rFonts w:ascii="Times New Roman"/>
          <w:noProof/>
          <w:sz w:val="20"/>
        </w:rPr>
        <w:drawing>
          <wp:inline distT="0" distB="0" distL="0" distR="0" wp14:anchorId="30C2FEFE" wp14:editId="30C2FEFF">
            <wp:extent cx="2768564" cy="589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768564" cy="589787"/>
                    </a:xfrm>
                    <a:prstGeom prst="rect">
                      <a:avLst/>
                    </a:prstGeom>
                  </pic:spPr>
                </pic:pic>
              </a:graphicData>
            </a:graphic>
          </wp:inline>
        </w:drawing>
      </w:r>
    </w:p>
    <w:p w14:paraId="30C2FE86" w14:textId="77777777" w:rsidR="008C6901" w:rsidRDefault="008C6901">
      <w:pPr>
        <w:pStyle w:val="BodyText"/>
        <w:spacing w:before="7"/>
        <w:ind w:left="0" w:firstLine="0"/>
        <w:rPr>
          <w:rFonts w:ascii="Times New Roman"/>
          <w:sz w:val="24"/>
        </w:rPr>
      </w:pPr>
    </w:p>
    <w:p w14:paraId="30C2FE87" w14:textId="77777777" w:rsidR="008C6901" w:rsidRDefault="00CE5C06">
      <w:pPr>
        <w:pStyle w:val="Heading1"/>
      </w:pPr>
      <w:r>
        <w:t>JOB</w:t>
      </w:r>
      <w:r>
        <w:rPr>
          <w:spacing w:val="-2"/>
        </w:rPr>
        <w:t xml:space="preserve"> DESCRIPTION</w:t>
      </w:r>
    </w:p>
    <w:p w14:paraId="30C2FE88" w14:textId="77777777" w:rsidR="008C6901" w:rsidRDefault="00CE5C06">
      <w:pPr>
        <w:spacing w:before="266" w:line="264" w:lineRule="exact"/>
        <w:ind w:left="12"/>
        <w:rPr>
          <w:sz w:val="23"/>
        </w:rPr>
      </w:pPr>
      <w:r>
        <w:rPr>
          <w:b/>
          <w:sz w:val="23"/>
        </w:rPr>
        <w:t>Job</w:t>
      </w:r>
      <w:r>
        <w:rPr>
          <w:b/>
          <w:spacing w:val="-5"/>
          <w:sz w:val="23"/>
        </w:rPr>
        <w:t xml:space="preserve"> </w:t>
      </w:r>
      <w:r>
        <w:rPr>
          <w:b/>
          <w:sz w:val="23"/>
        </w:rPr>
        <w:t>Title:</w:t>
      </w:r>
      <w:r>
        <w:rPr>
          <w:b/>
          <w:spacing w:val="-4"/>
          <w:sz w:val="23"/>
        </w:rPr>
        <w:t xml:space="preserve"> </w:t>
      </w:r>
      <w:r>
        <w:rPr>
          <w:sz w:val="23"/>
        </w:rPr>
        <w:t>Commissioning</w:t>
      </w:r>
      <w:r>
        <w:rPr>
          <w:spacing w:val="-6"/>
          <w:sz w:val="23"/>
        </w:rPr>
        <w:t xml:space="preserve"> </w:t>
      </w:r>
      <w:r>
        <w:rPr>
          <w:spacing w:val="-2"/>
          <w:sz w:val="23"/>
        </w:rPr>
        <w:t>Officer</w:t>
      </w:r>
    </w:p>
    <w:p w14:paraId="30C2FE89" w14:textId="77777777" w:rsidR="008C6901" w:rsidRDefault="00CE5C06">
      <w:pPr>
        <w:spacing w:line="264" w:lineRule="exact"/>
        <w:ind w:left="12"/>
        <w:rPr>
          <w:sz w:val="23"/>
        </w:rPr>
      </w:pPr>
      <w:r>
        <w:rPr>
          <w:b/>
          <w:sz w:val="23"/>
        </w:rPr>
        <w:t>Directorate</w:t>
      </w:r>
      <w:r>
        <w:rPr>
          <w:b/>
          <w:spacing w:val="-7"/>
          <w:sz w:val="23"/>
        </w:rPr>
        <w:t xml:space="preserve"> </w:t>
      </w:r>
      <w:r>
        <w:rPr>
          <w:b/>
          <w:sz w:val="23"/>
        </w:rPr>
        <w:t>&amp;</w:t>
      </w:r>
      <w:r>
        <w:rPr>
          <w:b/>
          <w:spacing w:val="-7"/>
          <w:sz w:val="23"/>
        </w:rPr>
        <w:t xml:space="preserve"> </w:t>
      </w:r>
      <w:r>
        <w:rPr>
          <w:b/>
          <w:sz w:val="23"/>
        </w:rPr>
        <w:t>Section/Unit:</w:t>
      </w:r>
      <w:r>
        <w:rPr>
          <w:b/>
          <w:spacing w:val="-2"/>
          <w:sz w:val="23"/>
        </w:rPr>
        <w:t xml:space="preserve"> </w:t>
      </w:r>
      <w:r>
        <w:rPr>
          <w:sz w:val="23"/>
        </w:rPr>
        <w:t>Adult</w:t>
      </w:r>
      <w:r>
        <w:rPr>
          <w:spacing w:val="-5"/>
          <w:sz w:val="23"/>
        </w:rPr>
        <w:t xml:space="preserve"> </w:t>
      </w:r>
      <w:r>
        <w:rPr>
          <w:sz w:val="23"/>
        </w:rPr>
        <w:t>Services</w:t>
      </w:r>
      <w:r>
        <w:rPr>
          <w:spacing w:val="-6"/>
          <w:sz w:val="23"/>
        </w:rPr>
        <w:t xml:space="preserve"> </w:t>
      </w:r>
      <w:r>
        <w:rPr>
          <w:sz w:val="23"/>
        </w:rPr>
        <w:t>Commissioning</w:t>
      </w:r>
      <w:r>
        <w:rPr>
          <w:spacing w:val="-6"/>
          <w:sz w:val="23"/>
        </w:rPr>
        <w:t xml:space="preserve"> </w:t>
      </w:r>
      <w:r>
        <w:rPr>
          <w:spacing w:val="-4"/>
          <w:sz w:val="23"/>
        </w:rPr>
        <w:t>Unit</w:t>
      </w:r>
    </w:p>
    <w:p w14:paraId="30C2FE8A" w14:textId="77777777" w:rsidR="008C6901" w:rsidRDefault="00CE5C06">
      <w:pPr>
        <w:spacing w:line="264" w:lineRule="exact"/>
        <w:ind w:left="12"/>
        <w:rPr>
          <w:sz w:val="23"/>
        </w:rPr>
      </w:pPr>
      <w:r>
        <w:rPr>
          <w:b/>
          <w:sz w:val="23"/>
        </w:rPr>
        <w:t>Reporting</w:t>
      </w:r>
      <w:r>
        <w:rPr>
          <w:b/>
          <w:spacing w:val="-5"/>
          <w:sz w:val="23"/>
        </w:rPr>
        <w:t xml:space="preserve"> </w:t>
      </w:r>
      <w:r>
        <w:rPr>
          <w:b/>
          <w:sz w:val="23"/>
        </w:rPr>
        <w:t>to:</w:t>
      </w:r>
      <w:r>
        <w:rPr>
          <w:b/>
          <w:spacing w:val="-4"/>
          <w:sz w:val="23"/>
        </w:rPr>
        <w:t xml:space="preserve"> </w:t>
      </w:r>
      <w:r>
        <w:rPr>
          <w:sz w:val="23"/>
        </w:rPr>
        <w:t>Lead</w:t>
      </w:r>
      <w:r>
        <w:rPr>
          <w:spacing w:val="-5"/>
          <w:sz w:val="23"/>
        </w:rPr>
        <w:t xml:space="preserve"> </w:t>
      </w:r>
      <w:r>
        <w:rPr>
          <w:sz w:val="23"/>
        </w:rPr>
        <w:t>Commissioning</w:t>
      </w:r>
      <w:r>
        <w:rPr>
          <w:spacing w:val="-4"/>
          <w:sz w:val="23"/>
        </w:rPr>
        <w:t xml:space="preserve"> </w:t>
      </w:r>
      <w:r>
        <w:rPr>
          <w:spacing w:val="-2"/>
          <w:sz w:val="23"/>
        </w:rPr>
        <w:t>Manager</w:t>
      </w:r>
    </w:p>
    <w:p w14:paraId="30C2FE8B" w14:textId="77777777" w:rsidR="008C6901" w:rsidRDefault="00CE5C06">
      <w:pPr>
        <w:pStyle w:val="Heading3"/>
        <w:rPr>
          <w:b w:val="0"/>
        </w:rPr>
      </w:pPr>
      <w:r>
        <w:t>Salary</w:t>
      </w:r>
      <w:r>
        <w:rPr>
          <w:spacing w:val="-5"/>
        </w:rPr>
        <w:t xml:space="preserve"> </w:t>
      </w:r>
      <w:r>
        <w:t>Grade:</w:t>
      </w:r>
      <w:r>
        <w:rPr>
          <w:spacing w:val="-1"/>
        </w:rPr>
        <w:t xml:space="preserve"> </w:t>
      </w:r>
      <w:r>
        <w:rPr>
          <w:b w:val="0"/>
          <w:spacing w:val="-5"/>
        </w:rPr>
        <w:t>PO1</w:t>
      </w:r>
    </w:p>
    <w:p w14:paraId="30C2FE8C" w14:textId="77777777" w:rsidR="008C6901" w:rsidRDefault="00CE5C06">
      <w:pPr>
        <w:spacing w:line="264" w:lineRule="exact"/>
        <w:ind w:left="12"/>
        <w:rPr>
          <w:sz w:val="23"/>
        </w:rPr>
      </w:pPr>
      <w:r>
        <w:rPr>
          <w:b/>
          <w:sz w:val="23"/>
        </w:rPr>
        <w:t>WCC</w:t>
      </w:r>
      <w:r>
        <w:rPr>
          <w:b/>
          <w:spacing w:val="-7"/>
          <w:sz w:val="23"/>
        </w:rPr>
        <w:t xml:space="preserve"> </w:t>
      </w:r>
      <w:r>
        <w:rPr>
          <w:b/>
          <w:sz w:val="23"/>
        </w:rPr>
        <w:t>Management</w:t>
      </w:r>
      <w:r>
        <w:rPr>
          <w:b/>
          <w:spacing w:val="-4"/>
          <w:sz w:val="23"/>
        </w:rPr>
        <w:t xml:space="preserve"> </w:t>
      </w:r>
      <w:r>
        <w:rPr>
          <w:b/>
          <w:sz w:val="23"/>
        </w:rPr>
        <w:t>Level:</w:t>
      </w:r>
      <w:r>
        <w:rPr>
          <w:b/>
          <w:spacing w:val="-4"/>
          <w:sz w:val="23"/>
        </w:rPr>
        <w:t xml:space="preserve"> </w:t>
      </w:r>
      <w:r>
        <w:rPr>
          <w:sz w:val="23"/>
        </w:rPr>
        <w:t>Frontline</w:t>
      </w:r>
      <w:r>
        <w:rPr>
          <w:spacing w:val="-4"/>
          <w:sz w:val="23"/>
        </w:rPr>
        <w:t xml:space="preserve"> staff</w:t>
      </w:r>
    </w:p>
    <w:p w14:paraId="30C2FE8D" w14:textId="77777777" w:rsidR="008C6901" w:rsidRDefault="00CE5C06">
      <w:pPr>
        <w:pStyle w:val="Heading3"/>
        <w:spacing w:before="2" w:line="240" w:lineRule="auto"/>
        <w:rPr>
          <w:b w:val="0"/>
        </w:rPr>
      </w:pPr>
      <w:r>
        <w:t>Number</w:t>
      </w:r>
      <w:r>
        <w:rPr>
          <w:spacing w:val="-5"/>
        </w:rPr>
        <w:t xml:space="preserve"> </w:t>
      </w:r>
      <w:r>
        <w:t>of</w:t>
      </w:r>
      <w:r>
        <w:rPr>
          <w:spacing w:val="-3"/>
        </w:rPr>
        <w:t xml:space="preserve"> </w:t>
      </w:r>
      <w:r>
        <w:t>Direct</w:t>
      </w:r>
      <w:r>
        <w:rPr>
          <w:spacing w:val="-4"/>
        </w:rPr>
        <w:t xml:space="preserve"> </w:t>
      </w:r>
      <w:r>
        <w:t xml:space="preserve">Reports: </w:t>
      </w:r>
      <w:r>
        <w:rPr>
          <w:b w:val="0"/>
          <w:spacing w:val="-5"/>
        </w:rPr>
        <w:t>N/A</w:t>
      </w:r>
    </w:p>
    <w:p w14:paraId="30C2FE8E" w14:textId="77777777" w:rsidR="008C6901" w:rsidRDefault="00CE5C06">
      <w:pPr>
        <w:spacing w:before="263"/>
        <w:ind w:left="12"/>
        <w:rPr>
          <w:b/>
          <w:sz w:val="23"/>
        </w:rPr>
      </w:pPr>
      <w:r>
        <w:rPr>
          <w:b/>
          <w:sz w:val="23"/>
        </w:rPr>
        <w:t>Our</w:t>
      </w:r>
      <w:r>
        <w:rPr>
          <w:b/>
          <w:spacing w:val="-3"/>
          <w:sz w:val="23"/>
        </w:rPr>
        <w:t xml:space="preserve"> </w:t>
      </w:r>
      <w:r>
        <w:rPr>
          <w:b/>
          <w:sz w:val="23"/>
        </w:rPr>
        <w:t>People</w:t>
      </w:r>
      <w:r>
        <w:rPr>
          <w:b/>
          <w:spacing w:val="-3"/>
          <w:sz w:val="23"/>
        </w:rPr>
        <w:t xml:space="preserve"> </w:t>
      </w:r>
      <w:r>
        <w:rPr>
          <w:b/>
          <w:spacing w:val="-2"/>
          <w:sz w:val="23"/>
        </w:rPr>
        <w:t>Values:</w:t>
      </w:r>
    </w:p>
    <w:p w14:paraId="30C2FE8F" w14:textId="77777777" w:rsidR="008C6901" w:rsidRDefault="00CE5C06">
      <w:pPr>
        <w:pStyle w:val="BodyText"/>
        <w:spacing w:line="264" w:lineRule="exact"/>
        <w:ind w:left="12" w:firstLine="0"/>
      </w:pPr>
      <w:r>
        <w:t>To</w:t>
      </w:r>
      <w:r>
        <w:rPr>
          <w:spacing w:val="-7"/>
        </w:rPr>
        <w:t xml:space="preserve"> </w:t>
      </w:r>
      <w:r>
        <w:t>uphold</w:t>
      </w:r>
      <w:r>
        <w:rPr>
          <w:spacing w:val="-5"/>
        </w:rPr>
        <w:t xml:space="preserve"> </w:t>
      </w:r>
      <w:r>
        <w:t>and</w:t>
      </w:r>
      <w:r>
        <w:rPr>
          <w:spacing w:val="-4"/>
        </w:rPr>
        <w:t xml:space="preserve"> </w:t>
      </w:r>
      <w:r>
        <w:t>act</w:t>
      </w:r>
      <w:r>
        <w:rPr>
          <w:spacing w:val="-3"/>
        </w:rPr>
        <w:t xml:space="preserve"> </w:t>
      </w:r>
      <w:r>
        <w:t>in</w:t>
      </w:r>
      <w:r>
        <w:rPr>
          <w:spacing w:val="-4"/>
        </w:rPr>
        <w:t xml:space="preserve"> </w:t>
      </w:r>
      <w:r>
        <w:t>accordance</w:t>
      </w:r>
      <w:r>
        <w:rPr>
          <w:spacing w:val="-5"/>
        </w:rPr>
        <w:t xml:space="preserve"> </w:t>
      </w:r>
      <w:r>
        <w:t>with</w:t>
      </w:r>
      <w:r>
        <w:rPr>
          <w:spacing w:val="-5"/>
        </w:rPr>
        <w:t xml:space="preserve"> </w:t>
      </w:r>
      <w:r>
        <w:t>Worcestershire</w:t>
      </w:r>
      <w:r>
        <w:rPr>
          <w:spacing w:val="-4"/>
        </w:rPr>
        <w:t xml:space="preserve"> </w:t>
      </w:r>
      <w:r>
        <w:t>County</w:t>
      </w:r>
      <w:r>
        <w:rPr>
          <w:spacing w:val="-4"/>
        </w:rPr>
        <w:t xml:space="preserve"> </w:t>
      </w:r>
      <w:r>
        <w:t xml:space="preserve">Council's </w:t>
      </w:r>
      <w:r>
        <w:rPr>
          <w:spacing w:val="-2"/>
        </w:rPr>
        <w:t>values:</w:t>
      </w:r>
    </w:p>
    <w:p w14:paraId="30C2FE90" w14:textId="77777777" w:rsidR="008C6901" w:rsidRDefault="00CE5C06">
      <w:pPr>
        <w:pStyle w:val="ListParagraph"/>
        <w:numPr>
          <w:ilvl w:val="0"/>
          <w:numId w:val="1"/>
        </w:numPr>
        <w:tabs>
          <w:tab w:val="left" w:pos="732"/>
        </w:tabs>
        <w:ind w:right="1068"/>
        <w:rPr>
          <w:sz w:val="23"/>
        </w:rPr>
      </w:pPr>
      <w:r>
        <w:rPr>
          <w:b/>
          <w:i/>
          <w:sz w:val="23"/>
        </w:rPr>
        <w:t>Customer</w:t>
      </w:r>
      <w:r>
        <w:rPr>
          <w:b/>
          <w:i/>
          <w:spacing w:val="-4"/>
          <w:sz w:val="23"/>
        </w:rPr>
        <w:t xml:space="preserve"> </w:t>
      </w:r>
      <w:r>
        <w:rPr>
          <w:b/>
          <w:i/>
          <w:sz w:val="23"/>
        </w:rPr>
        <w:t>Focus</w:t>
      </w:r>
      <w:r>
        <w:rPr>
          <w:b/>
          <w:i/>
          <w:spacing w:val="-2"/>
          <w:sz w:val="23"/>
        </w:rPr>
        <w:t xml:space="preserve"> </w:t>
      </w:r>
      <w:r>
        <w:rPr>
          <w:b/>
          <w:i/>
          <w:sz w:val="23"/>
        </w:rPr>
        <w:t>–</w:t>
      </w:r>
      <w:r>
        <w:rPr>
          <w:b/>
          <w:i/>
          <w:spacing w:val="-4"/>
          <w:sz w:val="23"/>
        </w:rPr>
        <w:t xml:space="preserve"> </w:t>
      </w:r>
      <w:r>
        <w:rPr>
          <w:sz w:val="23"/>
        </w:rPr>
        <w:t>Ensure</w:t>
      </w:r>
      <w:r>
        <w:rPr>
          <w:spacing w:val="-4"/>
          <w:sz w:val="23"/>
        </w:rPr>
        <w:t xml:space="preserve"> </w:t>
      </w:r>
      <w:r>
        <w:rPr>
          <w:sz w:val="23"/>
        </w:rPr>
        <w:t>delivery</w:t>
      </w:r>
      <w:r>
        <w:rPr>
          <w:spacing w:val="-3"/>
          <w:sz w:val="23"/>
        </w:rPr>
        <w:t xml:space="preserve"> </w:t>
      </w:r>
      <w:r>
        <w:rPr>
          <w:sz w:val="23"/>
        </w:rPr>
        <w:t>of</w:t>
      </w:r>
      <w:r>
        <w:rPr>
          <w:spacing w:val="-2"/>
          <w:sz w:val="23"/>
        </w:rPr>
        <w:t xml:space="preserve"> </w:t>
      </w:r>
      <w:r>
        <w:rPr>
          <w:sz w:val="23"/>
        </w:rPr>
        <w:t>a</w:t>
      </w:r>
      <w:r>
        <w:rPr>
          <w:spacing w:val="-4"/>
          <w:sz w:val="23"/>
        </w:rPr>
        <w:t xml:space="preserve"> </w:t>
      </w:r>
      <w:r>
        <w:rPr>
          <w:sz w:val="23"/>
        </w:rPr>
        <w:t>high-quality</w:t>
      </w:r>
      <w:r>
        <w:rPr>
          <w:spacing w:val="-3"/>
          <w:sz w:val="23"/>
        </w:rPr>
        <w:t xml:space="preserve"> </w:t>
      </w:r>
      <w:r>
        <w:rPr>
          <w:sz w:val="23"/>
        </w:rPr>
        <w:t>service</w:t>
      </w:r>
      <w:r>
        <w:rPr>
          <w:spacing w:val="-5"/>
          <w:sz w:val="23"/>
        </w:rPr>
        <w:t xml:space="preserve"> </w:t>
      </w:r>
      <w:r>
        <w:rPr>
          <w:sz w:val="23"/>
        </w:rPr>
        <w:t>which</w:t>
      </w:r>
      <w:r>
        <w:rPr>
          <w:spacing w:val="-4"/>
          <w:sz w:val="23"/>
        </w:rPr>
        <w:t xml:space="preserve"> </w:t>
      </w:r>
      <w:r>
        <w:rPr>
          <w:sz w:val="23"/>
        </w:rPr>
        <w:t>meet</w:t>
      </w:r>
      <w:r>
        <w:rPr>
          <w:spacing w:val="-2"/>
          <w:sz w:val="23"/>
        </w:rPr>
        <w:t xml:space="preserve"> </w:t>
      </w:r>
      <w:r>
        <w:rPr>
          <w:sz w:val="23"/>
        </w:rPr>
        <w:t>the</w:t>
      </w:r>
      <w:r>
        <w:rPr>
          <w:spacing w:val="-4"/>
          <w:sz w:val="23"/>
        </w:rPr>
        <w:t xml:space="preserve"> </w:t>
      </w:r>
      <w:r>
        <w:rPr>
          <w:sz w:val="23"/>
        </w:rPr>
        <w:t>needs</w:t>
      </w:r>
      <w:r>
        <w:rPr>
          <w:spacing w:val="-3"/>
          <w:sz w:val="23"/>
        </w:rPr>
        <w:t xml:space="preserve"> </w:t>
      </w:r>
      <w:r>
        <w:rPr>
          <w:sz w:val="23"/>
        </w:rPr>
        <w:t xml:space="preserve">of </w:t>
      </w:r>
      <w:r>
        <w:rPr>
          <w:spacing w:val="-2"/>
          <w:sz w:val="23"/>
        </w:rPr>
        <w:t>customers.</w:t>
      </w:r>
    </w:p>
    <w:p w14:paraId="30C2FE91" w14:textId="77777777" w:rsidR="008C6901" w:rsidRDefault="00CE5C06">
      <w:pPr>
        <w:pStyle w:val="ListParagraph"/>
        <w:numPr>
          <w:ilvl w:val="0"/>
          <w:numId w:val="1"/>
        </w:numPr>
        <w:tabs>
          <w:tab w:val="left" w:pos="732"/>
        </w:tabs>
        <w:spacing w:before="2"/>
        <w:ind w:right="355"/>
        <w:rPr>
          <w:sz w:val="23"/>
        </w:rPr>
      </w:pPr>
      <w:r>
        <w:rPr>
          <w:b/>
          <w:i/>
          <w:sz w:val="23"/>
        </w:rPr>
        <w:t>Can</w:t>
      </w:r>
      <w:r>
        <w:rPr>
          <w:b/>
          <w:i/>
          <w:spacing w:val="-2"/>
          <w:sz w:val="23"/>
        </w:rPr>
        <w:t xml:space="preserve"> </w:t>
      </w:r>
      <w:r>
        <w:rPr>
          <w:b/>
          <w:i/>
          <w:sz w:val="23"/>
        </w:rPr>
        <w:t>Do</w:t>
      </w:r>
      <w:r>
        <w:rPr>
          <w:b/>
          <w:i/>
          <w:spacing w:val="-2"/>
          <w:sz w:val="23"/>
        </w:rPr>
        <w:t xml:space="preserve"> </w:t>
      </w:r>
      <w:r>
        <w:rPr>
          <w:b/>
          <w:i/>
          <w:sz w:val="23"/>
        </w:rPr>
        <w:t>Culture</w:t>
      </w:r>
      <w:r>
        <w:rPr>
          <w:b/>
          <w:i/>
          <w:spacing w:val="-2"/>
          <w:sz w:val="23"/>
        </w:rPr>
        <w:t xml:space="preserve"> </w:t>
      </w:r>
      <w:r>
        <w:rPr>
          <w:b/>
          <w:i/>
          <w:sz w:val="23"/>
        </w:rPr>
        <w:t>–</w:t>
      </w:r>
      <w:r>
        <w:rPr>
          <w:b/>
          <w:i/>
          <w:spacing w:val="-3"/>
          <w:sz w:val="23"/>
        </w:rPr>
        <w:t xml:space="preserve"> </w:t>
      </w:r>
      <w:r>
        <w:rPr>
          <w:sz w:val="23"/>
        </w:rPr>
        <w:t>Be</w:t>
      </w:r>
      <w:r>
        <w:rPr>
          <w:spacing w:val="-4"/>
          <w:sz w:val="23"/>
        </w:rPr>
        <w:t xml:space="preserve"> </w:t>
      </w:r>
      <w:r>
        <w:rPr>
          <w:sz w:val="23"/>
        </w:rPr>
        <w:t>proactive</w:t>
      </w:r>
      <w:r>
        <w:rPr>
          <w:spacing w:val="-4"/>
          <w:sz w:val="23"/>
        </w:rPr>
        <w:t xml:space="preserve"> </w:t>
      </w:r>
      <w:r>
        <w:rPr>
          <w:sz w:val="23"/>
        </w:rPr>
        <w:t>to</w:t>
      </w:r>
      <w:r>
        <w:rPr>
          <w:spacing w:val="-4"/>
          <w:sz w:val="23"/>
        </w:rPr>
        <w:t xml:space="preserve"> </w:t>
      </w:r>
      <w:r>
        <w:rPr>
          <w:sz w:val="23"/>
        </w:rPr>
        <w:t>achieve</w:t>
      </w:r>
      <w:r>
        <w:rPr>
          <w:spacing w:val="-4"/>
          <w:sz w:val="23"/>
        </w:rPr>
        <w:t xml:space="preserve"> </w:t>
      </w:r>
      <w:r>
        <w:rPr>
          <w:sz w:val="23"/>
        </w:rPr>
        <w:t>excellence,</w:t>
      </w:r>
      <w:r>
        <w:rPr>
          <w:spacing w:val="-2"/>
          <w:sz w:val="23"/>
        </w:rPr>
        <w:t xml:space="preserve"> </w:t>
      </w:r>
      <w:r>
        <w:rPr>
          <w:sz w:val="23"/>
        </w:rPr>
        <w:t>finding</w:t>
      </w:r>
      <w:r>
        <w:rPr>
          <w:spacing w:val="-4"/>
          <w:sz w:val="23"/>
        </w:rPr>
        <w:t xml:space="preserve"> </w:t>
      </w:r>
      <w:r>
        <w:rPr>
          <w:sz w:val="23"/>
        </w:rPr>
        <w:t>solutions</w:t>
      </w:r>
      <w:r>
        <w:rPr>
          <w:spacing w:val="-3"/>
          <w:sz w:val="23"/>
        </w:rPr>
        <w:t xml:space="preserve"> </w:t>
      </w:r>
      <w:r>
        <w:rPr>
          <w:sz w:val="23"/>
        </w:rPr>
        <w:t>and</w:t>
      </w:r>
      <w:r>
        <w:rPr>
          <w:spacing w:val="-4"/>
          <w:sz w:val="23"/>
        </w:rPr>
        <w:t xml:space="preserve"> </w:t>
      </w:r>
      <w:r>
        <w:rPr>
          <w:sz w:val="23"/>
        </w:rPr>
        <w:t>creative</w:t>
      </w:r>
      <w:r>
        <w:rPr>
          <w:spacing w:val="-4"/>
          <w:sz w:val="23"/>
        </w:rPr>
        <w:t xml:space="preserve"> </w:t>
      </w:r>
      <w:r>
        <w:rPr>
          <w:sz w:val="23"/>
        </w:rPr>
        <w:t>ways</w:t>
      </w:r>
      <w:r>
        <w:rPr>
          <w:spacing w:val="-3"/>
          <w:sz w:val="23"/>
        </w:rPr>
        <w:t xml:space="preserve"> </w:t>
      </w:r>
      <w:r>
        <w:rPr>
          <w:sz w:val="23"/>
        </w:rPr>
        <w:t xml:space="preserve">of </w:t>
      </w:r>
      <w:r>
        <w:rPr>
          <w:spacing w:val="-2"/>
          <w:sz w:val="23"/>
        </w:rPr>
        <w:t>working.</w:t>
      </w:r>
    </w:p>
    <w:p w14:paraId="30C2FE92" w14:textId="77777777" w:rsidR="008C6901" w:rsidRDefault="00CE5C06">
      <w:pPr>
        <w:pStyle w:val="ListParagraph"/>
        <w:numPr>
          <w:ilvl w:val="0"/>
          <w:numId w:val="1"/>
        </w:numPr>
        <w:tabs>
          <w:tab w:val="left" w:pos="732"/>
        </w:tabs>
        <w:ind w:right="265"/>
        <w:rPr>
          <w:sz w:val="23"/>
        </w:rPr>
      </w:pPr>
      <w:r>
        <w:rPr>
          <w:b/>
          <w:i/>
          <w:sz w:val="23"/>
        </w:rPr>
        <w:t>Freedom</w:t>
      </w:r>
      <w:r>
        <w:rPr>
          <w:b/>
          <w:i/>
          <w:spacing w:val="-5"/>
          <w:sz w:val="23"/>
        </w:rPr>
        <w:t xml:space="preserve"> </w:t>
      </w:r>
      <w:r>
        <w:rPr>
          <w:b/>
          <w:i/>
          <w:sz w:val="23"/>
        </w:rPr>
        <w:t>within</w:t>
      </w:r>
      <w:r>
        <w:rPr>
          <w:b/>
          <w:i/>
          <w:spacing w:val="-3"/>
          <w:sz w:val="23"/>
        </w:rPr>
        <w:t xml:space="preserve"> </w:t>
      </w:r>
      <w:r>
        <w:rPr>
          <w:b/>
          <w:i/>
          <w:sz w:val="23"/>
        </w:rPr>
        <w:t>Boundaries</w:t>
      </w:r>
      <w:r>
        <w:rPr>
          <w:b/>
          <w:i/>
          <w:spacing w:val="-2"/>
          <w:sz w:val="23"/>
        </w:rPr>
        <w:t xml:space="preserve"> </w:t>
      </w:r>
      <w:r>
        <w:rPr>
          <w:b/>
          <w:i/>
          <w:sz w:val="23"/>
        </w:rPr>
        <w:t>-</w:t>
      </w:r>
      <w:r>
        <w:rPr>
          <w:b/>
          <w:i/>
          <w:spacing w:val="-4"/>
          <w:sz w:val="23"/>
        </w:rPr>
        <w:t xml:space="preserve"> </w:t>
      </w:r>
      <w:r>
        <w:rPr>
          <w:sz w:val="23"/>
        </w:rPr>
        <w:t>Make</w:t>
      </w:r>
      <w:r>
        <w:rPr>
          <w:spacing w:val="-5"/>
          <w:sz w:val="23"/>
        </w:rPr>
        <w:t xml:space="preserve"> </w:t>
      </w:r>
      <w:r>
        <w:rPr>
          <w:sz w:val="23"/>
        </w:rPr>
        <w:t>constructive</w:t>
      </w:r>
      <w:r>
        <w:rPr>
          <w:spacing w:val="-5"/>
          <w:sz w:val="23"/>
        </w:rPr>
        <w:t xml:space="preserve"> </w:t>
      </w:r>
      <w:r>
        <w:rPr>
          <w:sz w:val="23"/>
        </w:rPr>
        <w:t>change</w:t>
      </w:r>
      <w:r>
        <w:rPr>
          <w:spacing w:val="-5"/>
          <w:sz w:val="23"/>
        </w:rPr>
        <w:t xml:space="preserve"> </w:t>
      </w:r>
      <w:r>
        <w:rPr>
          <w:sz w:val="23"/>
        </w:rPr>
        <w:t>through</w:t>
      </w:r>
      <w:r>
        <w:rPr>
          <w:spacing w:val="-5"/>
          <w:sz w:val="23"/>
        </w:rPr>
        <w:t xml:space="preserve"> </w:t>
      </w:r>
      <w:r>
        <w:rPr>
          <w:sz w:val="23"/>
        </w:rPr>
        <w:t>cohesive</w:t>
      </w:r>
      <w:r>
        <w:rPr>
          <w:spacing w:val="-5"/>
          <w:sz w:val="23"/>
        </w:rPr>
        <w:t xml:space="preserve"> </w:t>
      </w:r>
      <w:r>
        <w:rPr>
          <w:sz w:val="23"/>
        </w:rPr>
        <w:t>decision</w:t>
      </w:r>
      <w:r>
        <w:rPr>
          <w:spacing w:val="-5"/>
          <w:sz w:val="23"/>
        </w:rPr>
        <w:t xml:space="preserve"> </w:t>
      </w:r>
      <w:r>
        <w:rPr>
          <w:sz w:val="23"/>
        </w:rPr>
        <w:t>making, ensuring services are responsive.</w:t>
      </w:r>
    </w:p>
    <w:p w14:paraId="30C2FE93" w14:textId="77777777" w:rsidR="008C6901" w:rsidRDefault="00CE5C06">
      <w:pPr>
        <w:pStyle w:val="Heading3"/>
        <w:spacing w:before="264"/>
      </w:pPr>
      <w:r>
        <w:t>Purpose</w:t>
      </w:r>
      <w:r>
        <w:rPr>
          <w:spacing w:val="-4"/>
        </w:rPr>
        <w:t xml:space="preserve"> </w:t>
      </w:r>
      <w:r>
        <w:t>of</w:t>
      </w:r>
      <w:r>
        <w:rPr>
          <w:spacing w:val="-3"/>
        </w:rPr>
        <w:t xml:space="preserve"> </w:t>
      </w:r>
      <w:r>
        <w:rPr>
          <w:spacing w:val="-4"/>
        </w:rPr>
        <w:t>job:</w:t>
      </w:r>
    </w:p>
    <w:p w14:paraId="30C2FE94" w14:textId="77777777" w:rsidR="008C6901" w:rsidRDefault="00CE5C06">
      <w:pPr>
        <w:pStyle w:val="ListParagraph"/>
        <w:numPr>
          <w:ilvl w:val="0"/>
          <w:numId w:val="1"/>
        </w:numPr>
        <w:tabs>
          <w:tab w:val="left" w:pos="732"/>
        </w:tabs>
        <w:ind w:right="321"/>
        <w:rPr>
          <w:sz w:val="23"/>
        </w:rPr>
      </w:pPr>
      <w:r>
        <w:rPr>
          <w:sz w:val="23"/>
        </w:rPr>
        <w:t>To support the development and implementation of multi-agency commissioning strategies, ensuring</w:t>
      </w:r>
      <w:r>
        <w:rPr>
          <w:spacing w:val="-6"/>
          <w:sz w:val="23"/>
        </w:rPr>
        <w:t xml:space="preserve"> </w:t>
      </w:r>
      <w:r>
        <w:rPr>
          <w:sz w:val="23"/>
        </w:rPr>
        <w:t>integration</w:t>
      </w:r>
      <w:r>
        <w:rPr>
          <w:spacing w:val="-6"/>
          <w:sz w:val="23"/>
        </w:rPr>
        <w:t xml:space="preserve"> </w:t>
      </w:r>
      <w:r>
        <w:rPr>
          <w:sz w:val="23"/>
        </w:rPr>
        <w:t>and</w:t>
      </w:r>
      <w:r>
        <w:rPr>
          <w:spacing w:val="-6"/>
          <w:sz w:val="23"/>
        </w:rPr>
        <w:t xml:space="preserve"> </w:t>
      </w:r>
      <w:r>
        <w:rPr>
          <w:sz w:val="23"/>
        </w:rPr>
        <w:t>improvement</w:t>
      </w:r>
      <w:r>
        <w:rPr>
          <w:spacing w:val="-4"/>
          <w:sz w:val="23"/>
        </w:rPr>
        <w:t xml:space="preserve"> </w:t>
      </w:r>
      <w:r>
        <w:rPr>
          <w:sz w:val="23"/>
        </w:rPr>
        <w:t>of</w:t>
      </w:r>
      <w:r>
        <w:rPr>
          <w:spacing w:val="-4"/>
          <w:sz w:val="23"/>
        </w:rPr>
        <w:t xml:space="preserve"> </w:t>
      </w:r>
      <w:r>
        <w:rPr>
          <w:sz w:val="23"/>
        </w:rPr>
        <w:t>services,</w:t>
      </w:r>
      <w:r>
        <w:rPr>
          <w:spacing w:val="-4"/>
          <w:sz w:val="23"/>
        </w:rPr>
        <w:t xml:space="preserve"> </w:t>
      </w:r>
      <w:r>
        <w:rPr>
          <w:sz w:val="23"/>
        </w:rPr>
        <w:t>taking</w:t>
      </w:r>
      <w:r>
        <w:rPr>
          <w:spacing w:val="-6"/>
          <w:sz w:val="23"/>
        </w:rPr>
        <w:t xml:space="preserve"> </w:t>
      </w:r>
      <w:r>
        <w:rPr>
          <w:sz w:val="23"/>
        </w:rPr>
        <w:t>into</w:t>
      </w:r>
      <w:r>
        <w:rPr>
          <w:spacing w:val="-6"/>
          <w:sz w:val="23"/>
        </w:rPr>
        <w:t xml:space="preserve"> </w:t>
      </w:r>
      <w:r>
        <w:rPr>
          <w:sz w:val="23"/>
        </w:rPr>
        <w:t>account</w:t>
      </w:r>
      <w:r>
        <w:rPr>
          <w:spacing w:val="-4"/>
          <w:sz w:val="23"/>
        </w:rPr>
        <w:t xml:space="preserve"> </w:t>
      </w:r>
      <w:r>
        <w:rPr>
          <w:sz w:val="23"/>
        </w:rPr>
        <w:t>national</w:t>
      </w:r>
      <w:r>
        <w:rPr>
          <w:spacing w:val="-6"/>
          <w:sz w:val="23"/>
        </w:rPr>
        <w:t xml:space="preserve"> </w:t>
      </w:r>
      <w:r>
        <w:rPr>
          <w:sz w:val="23"/>
        </w:rPr>
        <w:t>strategies</w:t>
      </w:r>
      <w:r>
        <w:rPr>
          <w:spacing w:val="-5"/>
          <w:sz w:val="23"/>
        </w:rPr>
        <w:t xml:space="preserve"> </w:t>
      </w:r>
      <w:r>
        <w:rPr>
          <w:sz w:val="23"/>
        </w:rPr>
        <w:t>and guidance where appropriate</w:t>
      </w:r>
    </w:p>
    <w:p w14:paraId="30C2FE95" w14:textId="77777777" w:rsidR="008C6901" w:rsidRDefault="00CE5C06">
      <w:pPr>
        <w:pStyle w:val="ListParagraph"/>
        <w:numPr>
          <w:ilvl w:val="0"/>
          <w:numId w:val="1"/>
        </w:numPr>
        <w:tabs>
          <w:tab w:val="left" w:pos="732"/>
        </w:tabs>
        <w:spacing w:before="1"/>
        <w:ind w:right="463"/>
        <w:rPr>
          <w:sz w:val="23"/>
        </w:rPr>
      </w:pPr>
      <w:r>
        <w:rPr>
          <w:sz w:val="23"/>
        </w:rPr>
        <w:t>To</w:t>
      </w:r>
      <w:r>
        <w:rPr>
          <w:spacing w:val="-4"/>
          <w:sz w:val="23"/>
        </w:rPr>
        <w:t xml:space="preserve"> </w:t>
      </w:r>
      <w:r>
        <w:rPr>
          <w:sz w:val="23"/>
        </w:rPr>
        <w:t>support</w:t>
      </w:r>
      <w:r>
        <w:rPr>
          <w:spacing w:val="-2"/>
          <w:sz w:val="23"/>
        </w:rPr>
        <w:t xml:space="preserve"> </w:t>
      </w:r>
      <w:r>
        <w:rPr>
          <w:sz w:val="23"/>
        </w:rPr>
        <w:t>commissioning</w:t>
      </w:r>
      <w:r>
        <w:rPr>
          <w:spacing w:val="-4"/>
          <w:sz w:val="23"/>
        </w:rPr>
        <w:t xml:space="preserve"> </w:t>
      </w:r>
      <w:r>
        <w:rPr>
          <w:sz w:val="23"/>
        </w:rPr>
        <w:t>of</w:t>
      </w:r>
      <w:r>
        <w:rPr>
          <w:spacing w:val="-2"/>
          <w:sz w:val="23"/>
        </w:rPr>
        <w:t xml:space="preserve"> </w:t>
      </w:r>
      <w:r>
        <w:rPr>
          <w:sz w:val="23"/>
        </w:rPr>
        <w:t>services</w:t>
      </w:r>
      <w:r>
        <w:rPr>
          <w:spacing w:val="-3"/>
          <w:sz w:val="23"/>
        </w:rPr>
        <w:t xml:space="preserve"> </w:t>
      </w:r>
      <w:r>
        <w:rPr>
          <w:sz w:val="23"/>
        </w:rPr>
        <w:t>ensuring</w:t>
      </w:r>
      <w:r>
        <w:rPr>
          <w:spacing w:val="-4"/>
          <w:sz w:val="23"/>
        </w:rPr>
        <w:t xml:space="preserve"> </w:t>
      </w:r>
      <w:r>
        <w:rPr>
          <w:sz w:val="23"/>
        </w:rPr>
        <w:t>that</w:t>
      </w:r>
      <w:r>
        <w:rPr>
          <w:spacing w:val="-2"/>
          <w:sz w:val="23"/>
        </w:rPr>
        <w:t xml:space="preserve"> </w:t>
      </w:r>
      <w:r>
        <w:rPr>
          <w:sz w:val="23"/>
        </w:rPr>
        <w:t>the</w:t>
      </w:r>
      <w:r>
        <w:rPr>
          <w:spacing w:val="-4"/>
          <w:sz w:val="23"/>
        </w:rPr>
        <w:t xml:space="preserve"> </w:t>
      </w:r>
      <w:r>
        <w:rPr>
          <w:sz w:val="23"/>
        </w:rPr>
        <w:t>council</w:t>
      </w:r>
      <w:r>
        <w:rPr>
          <w:spacing w:val="-4"/>
          <w:sz w:val="23"/>
        </w:rPr>
        <w:t xml:space="preserve"> </w:t>
      </w:r>
      <w:r>
        <w:rPr>
          <w:sz w:val="23"/>
        </w:rPr>
        <w:t>and</w:t>
      </w:r>
      <w:r>
        <w:rPr>
          <w:spacing w:val="-4"/>
          <w:sz w:val="23"/>
        </w:rPr>
        <w:t xml:space="preserve"> </w:t>
      </w:r>
      <w:r>
        <w:rPr>
          <w:sz w:val="23"/>
        </w:rPr>
        <w:t>its</w:t>
      </w:r>
      <w:r>
        <w:rPr>
          <w:spacing w:val="-3"/>
          <w:sz w:val="23"/>
        </w:rPr>
        <w:t xml:space="preserve"> </w:t>
      </w:r>
      <w:r>
        <w:rPr>
          <w:sz w:val="23"/>
        </w:rPr>
        <w:t>partners</w:t>
      </w:r>
      <w:r>
        <w:rPr>
          <w:spacing w:val="-3"/>
          <w:sz w:val="23"/>
        </w:rPr>
        <w:t xml:space="preserve"> </w:t>
      </w:r>
      <w:r>
        <w:rPr>
          <w:sz w:val="23"/>
        </w:rPr>
        <w:t>achieve</w:t>
      </w:r>
      <w:r>
        <w:rPr>
          <w:spacing w:val="-4"/>
          <w:sz w:val="23"/>
        </w:rPr>
        <w:t xml:space="preserve"> </w:t>
      </w:r>
      <w:r>
        <w:rPr>
          <w:sz w:val="23"/>
        </w:rPr>
        <w:t xml:space="preserve">the right service from the right provider at the right price for the taxpayer and the citizens of </w:t>
      </w:r>
      <w:r>
        <w:rPr>
          <w:spacing w:val="-2"/>
          <w:sz w:val="23"/>
        </w:rPr>
        <w:t>Worcestershire</w:t>
      </w:r>
    </w:p>
    <w:p w14:paraId="30C2FE96" w14:textId="77777777" w:rsidR="008C6901" w:rsidRDefault="00CE5C06">
      <w:pPr>
        <w:pStyle w:val="ListParagraph"/>
        <w:numPr>
          <w:ilvl w:val="0"/>
          <w:numId w:val="1"/>
        </w:numPr>
        <w:tabs>
          <w:tab w:val="left" w:pos="732"/>
        </w:tabs>
        <w:ind w:right="408"/>
        <w:rPr>
          <w:sz w:val="23"/>
        </w:rPr>
      </w:pPr>
      <w:r>
        <w:rPr>
          <w:sz w:val="23"/>
        </w:rPr>
        <w:t>To</w:t>
      </w:r>
      <w:r>
        <w:rPr>
          <w:spacing w:val="-6"/>
          <w:sz w:val="23"/>
        </w:rPr>
        <w:t xml:space="preserve"> </w:t>
      </w:r>
      <w:r>
        <w:rPr>
          <w:sz w:val="23"/>
        </w:rPr>
        <w:t>support</w:t>
      </w:r>
      <w:r>
        <w:rPr>
          <w:spacing w:val="-4"/>
          <w:sz w:val="23"/>
        </w:rPr>
        <w:t xml:space="preserve"> </w:t>
      </w:r>
      <w:r>
        <w:rPr>
          <w:sz w:val="23"/>
        </w:rPr>
        <w:t>effective</w:t>
      </w:r>
      <w:r>
        <w:rPr>
          <w:spacing w:val="-6"/>
          <w:sz w:val="23"/>
        </w:rPr>
        <w:t xml:space="preserve"> </w:t>
      </w:r>
      <w:r>
        <w:rPr>
          <w:sz w:val="23"/>
        </w:rPr>
        <w:t>partnerships</w:t>
      </w:r>
      <w:r>
        <w:rPr>
          <w:spacing w:val="-5"/>
          <w:sz w:val="23"/>
        </w:rPr>
        <w:t xml:space="preserve"> </w:t>
      </w:r>
      <w:r>
        <w:rPr>
          <w:sz w:val="23"/>
        </w:rPr>
        <w:t>with</w:t>
      </w:r>
      <w:r>
        <w:rPr>
          <w:spacing w:val="-6"/>
          <w:sz w:val="23"/>
        </w:rPr>
        <w:t xml:space="preserve"> </w:t>
      </w:r>
      <w:r>
        <w:rPr>
          <w:sz w:val="23"/>
        </w:rPr>
        <w:t>other</w:t>
      </w:r>
      <w:r>
        <w:rPr>
          <w:spacing w:val="-5"/>
          <w:sz w:val="23"/>
        </w:rPr>
        <w:t xml:space="preserve"> </w:t>
      </w:r>
      <w:r>
        <w:rPr>
          <w:sz w:val="23"/>
        </w:rPr>
        <w:t>commissioning</w:t>
      </w:r>
      <w:r>
        <w:rPr>
          <w:spacing w:val="-6"/>
          <w:sz w:val="23"/>
        </w:rPr>
        <w:t xml:space="preserve"> </w:t>
      </w:r>
      <w:r>
        <w:rPr>
          <w:sz w:val="23"/>
        </w:rPr>
        <w:t>organisations,</w:t>
      </w:r>
      <w:r>
        <w:rPr>
          <w:spacing w:val="-4"/>
          <w:sz w:val="23"/>
        </w:rPr>
        <w:t xml:space="preserve"> </w:t>
      </w:r>
      <w:r>
        <w:rPr>
          <w:sz w:val="23"/>
        </w:rPr>
        <w:t>service</w:t>
      </w:r>
      <w:r>
        <w:rPr>
          <w:spacing w:val="-7"/>
          <w:sz w:val="23"/>
        </w:rPr>
        <w:t xml:space="preserve"> </w:t>
      </w:r>
      <w:r>
        <w:rPr>
          <w:sz w:val="23"/>
        </w:rPr>
        <w:t>providers, customers, professionals/clinicians and other stakeholders in support of effective strategy development and service commissioning.</w:t>
      </w:r>
    </w:p>
    <w:p w14:paraId="30C2FE97" w14:textId="77777777" w:rsidR="008C6901" w:rsidRDefault="00CE5C06">
      <w:pPr>
        <w:pStyle w:val="ListParagraph"/>
        <w:numPr>
          <w:ilvl w:val="0"/>
          <w:numId w:val="1"/>
        </w:numPr>
        <w:tabs>
          <w:tab w:val="left" w:pos="732"/>
        </w:tabs>
        <w:ind w:right="776"/>
        <w:rPr>
          <w:sz w:val="23"/>
        </w:rPr>
      </w:pPr>
      <w:r>
        <w:rPr>
          <w:sz w:val="23"/>
        </w:rPr>
        <w:t>To</w:t>
      </w:r>
      <w:r>
        <w:rPr>
          <w:spacing w:val="-5"/>
          <w:sz w:val="23"/>
        </w:rPr>
        <w:t xml:space="preserve"> </w:t>
      </w:r>
      <w:r>
        <w:rPr>
          <w:sz w:val="23"/>
        </w:rPr>
        <w:t>support</w:t>
      </w:r>
      <w:r>
        <w:rPr>
          <w:spacing w:val="-3"/>
          <w:sz w:val="23"/>
        </w:rPr>
        <w:t xml:space="preserve"> </w:t>
      </w:r>
      <w:r>
        <w:rPr>
          <w:sz w:val="23"/>
        </w:rPr>
        <w:t>commissioning</w:t>
      </w:r>
      <w:r>
        <w:rPr>
          <w:spacing w:val="-5"/>
          <w:sz w:val="23"/>
        </w:rPr>
        <w:t xml:space="preserve"> </w:t>
      </w:r>
      <w:r>
        <w:rPr>
          <w:sz w:val="23"/>
        </w:rPr>
        <w:t>of</w:t>
      </w:r>
      <w:r>
        <w:rPr>
          <w:spacing w:val="-3"/>
          <w:sz w:val="23"/>
        </w:rPr>
        <w:t xml:space="preserve"> </w:t>
      </w:r>
      <w:r>
        <w:rPr>
          <w:sz w:val="23"/>
        </w:rPr>
        <w:t>services</w:t>
      </w:r>
      <w:r>
        <w:rPr>
          <w:spacing w:val="-4"/>
          <w:sz w:val="23"/>
        </w:rPr>
        <w:t xml:space="preserve"> </w:t>
      </w:r>
      <w:r>
        <w:rPr>
          <w:sz w:val="23"/>
        </w:rPr>
        <w:t>within</w:t>
      </w:r>
      <w:r>
        <w:rPr>
          <w:spacing w:val="-5"/>
          <w:sz w:val="23"/>
        </w:rPr>
        <w:t xml:space="preserve"> </w:t>
      </w:r>
      <w:r>
        <w:rPr>
          <w:sz w:val="23"/>
        </w:rPr>
        <w:t>the</w:t>
      </w:r>
      <w:r>
        <w:rPr>
          <w:spacing w:val="-3"/>
          <w:sz w:val="23"/>
        </w:rPr>
        <w:t xml:space="preserve"> </w:t>
      </w:r>
      <w:r>
        <w:rPr>
          <w:sz w:val="23"/>
        </w:rPr>
        <w:t>health</w:t>
      </w:r>
      <w:r>
        <w:rPr>
          <w:spacing w:val="-5"/>
          <w:sz w:val="23"/>
        </w:rPr>
        <w:t xml:space="preserve"> </w:t>
      </w:r>
      <w:r>
        <w:rPr>
          <w:sz w:val="23"/>
        </w:rPr>
        <w:t>and</w:t>
      </w:r>
      <w:r>
        <w:rPr>
          <w:spacing w:val="-5"/>
          <w:sz w:val="23"/>
        </w:rPr>
        <w:t xml:space="preserve"> </w:t>
      </w:r>
      <w:r>
        <w:rPr>
          <w:sz w:val="23"/>
        </w:rPr>
        <w:t>social</w:t>
      </w:r>
      <w:r>
        <w:rPr>
          <w:spacing w:val="-5"/>
          <w:sz w:val="23"/>
        </w:rPr>
        <w:t xml:space="preserve"> </w:t>
      </w:r>
      <w:r>
        <w:rPr>
          <w:sz w:val="23"/>
        </w:rPr>
        <w:t>care</w:t>
      </w:r>
      <w:r>
        <w:rPr>
          <w:spacing w:val="-2"/>
          <w:sz w:val="23"/>
        </w:rPr>
        <w:t xml:space="preserve"> </w:t>
      </w:r>
      <w:r>
        <w:rPr>
          <w:sz w:val="23"/>
        </w:rPr>
        <w:t>system,</w:t>
      </w:r>
      <w:r>
        <w:rPr>
          <w:spacing w:val="-3"/>
          <w:sz w:val="23"/>
        </w:rPr>
        <w:t xml:space="preserve"> </w:t>
      </w:r>
      <w:r>
        <w:rPr>
          <w:sz w:val="23"/>
        </w:rPr>
        <w:t>ensuring alignment between different services to establish streamlined customer pathways</w:t>
      </w:r>
    </w:p>
    <w:p w14:paraId="30C2FE98" w14:textId="77777777" w:rsidR="008C6901" w:rsidRDefault="00CE5C06">
      <w:pPr>
        <w:pStyle w:val="ListParagraph"/>
        <w:numPr>
          <w:ilvl w:val="0"/>
          <w:numId w:val="1"/>
        </w:numPr>
        <w:tabs>
          <w:tab w:val="left" w:pos="732"/>
        </w:tabs>
        <w:ind w:right="169"/>
        <w:jc w:val="both"/>
        <w:rPr>
          <w:sz w:val="23"/>
        </w:rPr>
      </w:pPr>
      <w:r>
        <w:rPr>
          <w:sz w:val="23"/>
        </w:rPr>
        <w:t>To</w:t>
      </w:r>
      <w:r>
        <w:rPr>
          <w:spacing w:val="-4"/>
          <w:sz w:val="23"/>
        </w:rPr>
        <w:t xml:space="preserve"> </w:t>
      </w:r>
      <w:r>
        <w:rPr>
          <w:sz w:val="23"/>
        </w:rPr>
        <w:t>contribute</w:t>
      </w:r>
      <w:r>
        <w:rPr>
          <w:spacing w:val="-4"/>
          <w:sz w:val="23"/>
        </w:rPr>
        <w:t xml:space="preserve"> </w:t>
      </w:r>
      <w:r>
        <w:rPr>
          <w:sz w:val="23"/>
        </w:rPr>
        <w:t>to</w:t>
      </w:r>
      <w:r>
        <w:rPr>
          <w:spacing w:val="-4"/>
          <w:sz w:val="23"/>
        </w:rPr>
        <w:t xml:space="preserve"> </w:t>
      </w:r>
      <w:r>
        <w:rPr>
          <w:sz w:val="23"/>
        </w:rPr>
        <w:t>the</w:t>
      </w:r>
      <w:r>
        <w:rPr>
          <w:spacing w:val="-4"/>
          <w:sz w:val="23"/>
        </w:rPr>
        <w:t xml:space="preserve"> </w:t>
      </w:r>
      <w:r>
        <w:rPr>
          <w:sz w:val="23"/>
        </w:rPr>
        <w:t>development</w:t>
      </w:r>
      <w:r>
        <w:rPr>
          <w:spacing w:val="-2"/>
          <w:sz w:val="23"/>
        </w:rPr>
        <w:t xml:space="preserve"> </w:t>
      </w:r>
      <w:r>
        <w:rPr>
          <w:sz w:val="23"/>
        </w:rPr>
        <w:t>of</w:t>
      </w:r>
      <w:r>
        <w:rPr>
          <w:spacing w:val="-2"/>
          <w:sz w:val="23"/>
        </w:rPr>
        <w:t xml:space="preserve"> </w:t>
      </w:r>
      <w:r>
        <w:rPr>
          <w:sz w:val="23"/>
        </w:rPr>
        <w:t>a</w:t>
      </w:r>
      <w:r>
        <w:rPr>
          <w:spacing w:val="-4"/>
          <w:sz w:val="23"/>
        </w:rPr>
        <w:t xml:space="preserve"> </w:t>
      </w:r>
      <w:r>
        <w:rPr>
          <w:sz w:val="23"/>
        </w:rPr>
        <w:t>dynamic</w:t>
      </w:r>
      <w:r>
        <w:rPr>
          <w:spacing w:val="-3"/>
          <w:sz w:val="23"/>
        </w:rPr>
        <w:t xml:space="preserve"> </w:t>
      </w:r>
      <w:r>
        <w:rPr>
          <w:sz w:val="23"/>
        </w:rPr>
        <w:t>market</w:t>
      </w:r>
      <w:r>
        <w:rPr>
          <w:spacing w:val="-2"/>
          <w:sz w:val="23"/>
        </w:rPr>
        <w:t xml:space="preserve"> </w:t>
      </w:r>
      <w:r>
        <w:rPr>
          <w:sz w:val="23"/>
        </w:rPr>
        <w:t>by</w:t>
      </w:r>
      <w:r>
        <w:rPr>
          <w:spacing w:val="-3"/>
          <w:sz w:val="23"/>
        </w:rPr>
        <w:t xml:space="preserve"> </w:t>
      </w:r>
      <w:r>
        <w:rPr>
          <w:sz w:val="23"/>
        </w:rPr>
        <w:t>highlighting</w:t>
      </w:r>
      <w:r>
        <w:rPr>
          <w:spacing w:val="-4"/>
          <w:sz w:val="23"/>
        </w:rPr>
        <w:t xml:space="preserve"> </w:t>
      </w:r>
      <w:r>
        <w:rPr>
          <w:sz w:val="23"/>
        </w:rPr>
        <w:t>gaps</w:t>
      </w:r>
      <w:r>
        <w:rPr>
          <w:spacing w:val="-3"/>
          <w:sz w:val="23"/>
        </w:rPr>
        <w:t xml:space="preserve"> </w:t>
      </w:r>
      <w:r>
        <w:rPr>
          <w:sz w:val="23"/>
        </w:rPr>
        <w:t>in</w:t>
      </w:r>
      <w:r>
        <w:rPr>
          <w:spacing w:val="-4"/>
          <w:sz w:val="23"/>
        </w:rPr>
        <w:t xml:space="preserve"> </w:t>
      </w:r>
      <w:r>
        <w:rPr>
          <w:sz w:val="23"/>
        </w:rPr>
        <w:t>current services, working</w:t>
      </w:r>
      <w:r>
        <w:rPr>
          <w:spacing w:val="-1"/>
          <w:sz w:val="23"/>
        </w:rPr>
        <w:t xml:space="preserve"> </w:t>
      </w:r>
      <w:r>
        <w:rPr>
          <w:sz w:val="23"/>
        </w:rPr>
        <w:t>with</w:t>
      </w:r>
      <w:r>
        <w:rPr>
          <w:spacing w:val="-1"/>
          <w:sz w:val="23"/>
        </w:rPr>
        <w:t xml:space="preserve"> </w:t>
      </w:r>
      <w:r>
        <w:rPr>
          <w:sz w:val="23"/>
        </w:rPr>
        <w:t>the</w:t>
      </w:r>
      <w:r>
        <w:rPr>
          <w:spacing w:val="-1"/>
          <w:sz w:val="23"/>
        </w:rPr>
        <w:t xml:space="preserve"> </w:t>
      </w:r>
      <w:r>
        <w:rPr>
          <w:sz w:val="23"/>
        </w:rPr>
        <w:t>central Commercial</w:t>
      </w:r>
      <w:r>
        <w:rPr>
          <w:spacing w:val="-1"/>
          <w:sz w:val="23"/>
        </w:rPr>
        <w:t xml:space="preserve"> </w:t>
      </w:r>
      <w:r>
        <w:rPr>
          <w:sz w:val="23"/>
        </w:rPr>
        <w:t>Team to</w:t>
      </w:r>
      <w:r>
        <w:rPr>
          <w:spacing w:val="-1"/>
          <w:sz w:val="23"/>
        </w:rPr>
        <w:t xml:space="preserve"> </w:t>
      </w:r>
      <w:r>
        <w:rPr>
          <w:sz w:val="23"/>
        </w:rPr>
        <w:t>understand, build</w:t>
      </w:r>
      <w:r>
        <w:rPr>
          <w:spacing w:val="-1"/>
          <w:sz w:val="23"/>
        </w:rPr>
        <w:t xml:space="preserve"> </w:t>
      </w:r>
      <w:r>
        <w:rPr>
          <w:sz w:val="23"/>
        </w:rPr>
        <w:t>and</w:t>
      </w:r>
      <w:r>
        <w:rPr>
          <w:spacing w:val="-1"/>
          <w:sz w:val="23"/>
        </w:rPr>
        <w:t xml:space="preserve"> </w:t>
      </w:r>
      <w:r>
        <w:rPr>
          <w:sz w:val="23"/>
        </w:rPr>
        <w:t>maintain</w:t>
      </w:r>
      <w:r>
        <w:rPr>
          <w:spacing w:val="-1"/>
          <w:sz w:val="23"/>
        </w:rPr>
        <w:t xml:space="preserve"> </w:t>
      </w:r>
      <w:r>
        <w:rPr>
          <w:sz w:val="23"/>
        </w:rPr>
        <w:t>market capacity, shaping service delivery now and in the future</w:t>
      </w:r>
    </w:p>
    <w:p w14:paraId="30C2FE99" w14:textId="77777777" w:rsidR="008C6901" w:rsidRDefault="00CE5C06">
      <w:pPr>
        <w:pStyle w:val="ListParagraph"/>
        <w:numPr>
          <w:ilvl w:val="0"/>
          <w:numId w:val="1"/>
        </w:numPr>
        <w:tabs>
          <w:tab w:val="left" w:pos="732"/>
        </w:tabs>
        <w:ind w:right="650"/>
        <w:jc w:val="both"/>
        <w:rPr>
          <w:sz w:val="23"/>
        </w:rPr>
      </w:pPr>
      <w:r>
        <w:rPr>
          <w:sz w:val="23"/>
        </w:rPr>
        <w:t>To</w:t>
      </w:r>
      <w:r>
        <w:rPr>
          <w:spacing w:val="-5"/>
          <w:sz w:val="23"/>
        </w:rPr>
        <w:t xml:space="preserve"> </w:t>
      </w:r>
      <w:r>
        <w:rPr>
          <w:sz w:val="23"/>
        </w:rPr>
        <w:t>ensure</w:t>
      </w:r>
      <w:r>
        <w:rPr>
          <w:spacing w:val="-5"/>
          <w:sz w:val="23"/>
        </w:rPr>
        <w:t xml:space="preserve"> </w:t>
      </w:r>
      <w:r>
        <w:rPr>
          <w:sz w:val="23"/>
        </w:rPr>
        <w:t>that</w:t>
      </w:r>
      <w:r>
        <w:rPr>
          <w:spacing w:val="-3"/>
          <w:sz w:val="23"/>
        </w:rPr>
        <w:t xml:space="preserve"> </w:t>
      </w:r>
      <w:r>
        <w:rPr>
          <w:sz w:val="23"/>
        </w:rPr>
        <w:t>commissioning</w:t>
      </w:r>
      <w:r>
        <w:rPr>
          <w:spacing w:val="-5"/>
          <w:sz w:val="23"/>
        </w:rPr>
        <w:t xml:space="preserve"> </w:t>
      </w:r>
      <w:r>
        <w:rPr>
          <w:sz w:val="23"/>
        </w:rPr>
        <w:t>projects</w:t>
      </w:r>
      <w:r>
        <w:rPr>
          <w:spacing w:val="-4"/>
          <w:sz w:val="23"/>
        </w:rPr>
        <w:t xml:space="preserve"> </w:t>
      </w:r>
      <w:r>
        <w:rPr>
          <w:sz w:val="23"/>
        </w:rPr>
        <w:t>are</w:t>
      </w:r>
      <w:r>
        <w:rPr>
          <w:spacing w:val="-5"/>
          <w:sz w:val="23"/>
        </w:rPr>
        <w:t xml:space="preserve"> </w:t>
      </w:r>
      <w:r>
        <w:rPr>
          <w:sz w:val="23"/>
        </w:rPr>
        <w:t>successfully</w:t>
      </w:r>
      <w:r>
        <w:rPr>
          <w:spacing w:val="-4"/>
          <w:sz w:val="23"/>
        </w:rPr>
        <w:t xml:space="preserve"> </w:t>
      </w:r>
      <w:r>
        <w:rPr>
          <w:sz w:val="23"/>
        </w:rPr>
        <w:t>delivered</w:t>
      </w:r>
      <w:r>
        <w:rPr>
          <w:spacing w:val="-5"/>
          <w:sz w:val="23"/>
        </w:rPr>
        <w:t xml:space="preserve"> </w:t>
      </w:r>
      <w:r>
        <w:rPr>
          <w:sz w:val="23"/>
        </w:rPr>
        <w:t>to</w:t>
      </w:r>
      <w:r>
        <w:rPr>
          <w:spacing w:val="-5"/>
          <w:sz w:val="23"/>
        </w:rPr>
        <w:t xml:space="preserve"> </w:t>
      </w:r>
      <w:r>
        <w:rPr>
          <w:sz w:val="23"/>
        </w:rPr>
        <w:t>time,</w:t>
      </w:r>
      <w:r>
        <w:rPr>
          <w:spacing w:val="-3"/>
          <w:sz w:val="23"/>
        </w:rPr>
        <w:t xml:space="preserve"> </w:t>
      </w:r>
      <w:r>
        <w:rPr>
          <w:sz w:val="23"/>
        </w:rPr>
        <w:t>cost</w:t>
      </w:r>
      <w:r>
        <w:rPr>
          <w:spacing w:val="-3"/>
          <w:sz w:val="23"/>
        </w:rPr>
        <w:t xml:space="preserve"> </w:t>
      </w:r>
      <w:r>
        <w:rPr>
          <w:sz w:val="23"/>
        </w:rPr>
        <w:t>and</w:t>
      </w:r>
      <w:r>
        <w:rPr>
          <w:spacing w:val="-5"/>
          <w:sz w:val="23"/>
        </w:rPr>
        <w:t xml:space="preserve"> </w:t>
      </w:r>
      <w:r>
        <w:rPr>
          <w:sz w:val="23"/>
        </w:rPr>
        <w:t>quality requirements and standards</w:t>
      </w:r>
    </w:p>
    <w:p w14:paraId="30C2FE9A" w14:textId="77777777" w:rsidR="008C6901" w:rsidRDefault="00CE5C06">
      <w:pPr>
        <w:pStyle w:val="Heading3"/>
        <w:spacing w:before="263" w:line="240" w:lineRule="auto"/>
      </w:pPr>
      <w:r>
        <w:t>Main</w:t>
      </w:r>
      <w:r>
        <w:rPr>
          <w:spacing w:val="-3"/>
        </w:rPr>
        <w:t xml:space="preserve"> </w:t>
      </w:r>
      <w:r>
        <w:t>Activities</w:t>
      </w:r>
      <w:r>
        <w:rPr>
          <w:spacing w:val="-4"/>
        </w:rPr>
        <w:t xml:space="preserve"> </w:t>
      </w:r>
      <w:r>
        <w:t>&amp;</w:t>
      </w:r>
      <w:r>
        <w:rPr>
          <w:spacing w:val="-3"/>
        </w:rPr>
        <w:t xml:space="preserve"> </w:t>
      </w:r>
      <w:r>
        <w:rPr>
          <w:spacing w:val="-2"/>
        </w:rPr>
        <w:t>Responsibilities:</w:t>
      </w:r>
    </w:p>
    <w:p w14:paraId="30C2FE9B" w14:textId="77777777" w:rsidR="008C6901" w:rsidRDefault="008C6901">
      <w:pPr>
        <w:pStyle w:val="BodyText"/>
        <w:spacing w:before="2"/>
        <w:ind w:left="0" w:firstLine="0"/>
        <w:rPr>
          <w:b/>
        </w:rPr>
      </w:pPr>
    </w:p>
    <w:p w14:paraId="30C2FE9C" w14:textId="77777777" w:rsidR="008C6901" w:rsidRDefault="00CE5C06">
      <w:pPr>
        <w:pStyle w:val="BodyText"/>
        <w:spacing w:line="264" w:lineRule="exact"/>
        <w:ind w:left="12" w:firstLine="0"/>
      </w:pPr>
      <w:r>
        <w:rPr>
          <w:u w:val="single"/>
        </w:rPr>
        <w:t>Commissioning,</w:t>
      </w:r>
      <w:r>
        <w:rPr>
          <w:spacing w:val="-8"/>
          <w:u w:val="single"/>
        </w:rPr>
        <w:t xml:space="preserve"> </w:t>
      </w:r>
      <w:r>
        <w:rPr>
          <w:u w:val="single"/>
        </w:rPr>
        <w:t>Quality</w:t>
      </w:r>
      <w:r>
        <w:rPr>
          <w:spacing w:val="-5"/>
          <w:u w:val="single"/>
        </w:rPr>
        <w:t xml:space="preserve"> </w:t>
      </w:r>
      <w:r>
        <w:rPr>
          <w:u w:val="single"/>
        </w:rPr>
        <w:t>Assurance</w:t>
      </w:r>
      <w:r>
        <w:rPr>
          <w:spacing w:val="-7"/>
          <w:u w:val="single"/>
        </w:rPr>
        <w:t xml:space="preserve"> </w:t>
      </w:r>
      <w:r>
        <w:rPr>
          <w:u w:val="single"/>
        </w:rPr>
        <w:t>and</w:t>
      </w:r>
      <w:r>
        <w:rPr>
          <w:spacing w:val="-7"/>
          <w:u w:val="single"/>
        </w:rPr>
        <w:t xml:space="preserve"> </w:t>
      </w:r>
      <w:r>
        <w:rPr>
          <w:spacing w:val="-2"/>
          <w:u w:val="single"/>
        </w:rPr>
        <w:t>Performance:</w:t>
      </w:r>
    </w:p>
    <w:p w14:paraId="30C2FE9D" w14:textId="77777777" w:rsidR="008C6901" w:rsidRDefault="00CE5C06">
      <w:pPr>
        <w:pStyle w:val="ListParagraph"/>
        <w:numPr>
          <w:ilvl w:val="0"/>
          <w:numId w:val="1"/>
        </w:numPr>
        <w:tabs>
          <w:tab w:val="left" w:pos="732"/>
        </w:tabs>
        <w:ind w:right="1085"/>
        <w:rPr>
          <w:sz w:val="23"/>
        </w:rPr>
      </w:pPr>
      <w:r>
        <w:rPr>
          <w:sz w:val="23"/>
        </w:rPr>
        <w:t>To</w:t>
      </w:r>
      <w:r>
        <w:rPr>
          <w:spacing w:val="-5"/>
          <w:sz w:val="23"/>
        </w:rPr>
        <w:t xml:space="preserve"> </w:t>
      </w:r>
      <w:r>
        <w:rPr>
          <w:sz w:val="23"/>
        </w:rPr>
        <w:t>ensure</w:t>
      </w:r>
      <w:r>
        <w:rPr>
          <w:spacing w:val="-5"/>
          <w:sz w:val="23"/>
        </w:rPr>
        <w:t xml:space="preserve"> </w:t>
      </w:r>
      <w:r>
        <w:rPr>
          <w:sz w:val="23"/>
        </w:rPr>
        <w:t>that</w:t>
      </w:r>
      <w:r>
        <w:rPr>
          <w:spacing w:val="-3"/>
          <w:sz w:val="23"/>
        </w:rPr>
        <w:t xml:space="preserve"> </w:t>
      </w:r>
      <w:r>
        <w:rPr>
          <w:sz w:val="23"/>
        </w:rPr>
        <w:t>all</w:t>
      </w:r>
      <w:r>
        <w:rPr>
          <w:spacing w:val="-5"/>
          <w:sz w:val="23"/>
        </w:rPr>
        <w:t xml:space="preserve"> </w:t>
      </w:r>
      <w:r>
        <w:rPr>
          <w:sz w:val="23"/>
        </w:rPr>
        <w:t>commissioning</w:t>
      </w:r>
      <w:r>
        <w:rPr>
          <w:spacing w:val="-5"/>
          <w:sz w:val="23"/>
        </w:rPr>
        <w:t xml:space="preserve"> </w:t>
      </w:r>
      <w:r>
        <w:rPr>
          <w:sz w:val="23"/>
        </w:rPr>
        <w:t>is</w:t>
      </w:r>
      <w:r>
        <w:rPr>
          <w:spacing w:val="-4"/>
          <w:sz w:val="23"/>
        </w:rPr>
        <w:t xml:space="preserve"> </w:t>
      </w:r>
      <w:r>
        <w:rPr>
          <w:sz w:val="23"/>
        </w:rPr>
        <w:t>delivered</w:t>
      </w:r>
      <w:r>
        <w:rPr>
          <w:spacing w:val="-2"/>
          <w:sz w:val="23"/>
        </w:rPr>
        <w:t xml:space="preserve"> </w:t>
      </w:r>
      <w:r>
        <w:rPr>
          <w:sz w:val="23"/>
        </w:rPr>
        <w:t>within</w:t>
      </w:r>
      <w:r>
        <w:rPr>
          <w:spacing w:val="-5"/>
          <w:sz w:val="23"/>
        </w:rPr>
        <w:t xml:space="preserve"> </w:t>
      </w:r>
      <w:r>
        <w:rPr>
          <w:sz w:val="23"/>
        </w:rPr>
        <w:t>governance</w:t>
      </w:r>
      <w:r>
        <w:rPr>
          <w:spacing w:val="-5"/>
          <w:sz w:val="23"/>
        </w:rPr>
        <w:t xml:space="preserve"> </w:t>
      </w:r>
      <w:r>
        <w:rPr>
          <w:sz w:val="23"/>
        </w:rPr>
        <w:t>arrangements</w:t>
      </w:r>
      <w:r>
        <w:rPr>
          <w:spacing w:val="-4"/>
          <w:sz w:val="23"/>
        </w:rPr>
        <w:t xml:space="preserve"> </w:t>
      </w:r>
      <w:r>
        <w:rPr>
          <w:sz w:val="23"/>
        </w:rPr>
        <w:t>and</w:t>
      </w:r>
      <w:r>
        <w:rPr>
          <w:spacing w:val="-5"/>
          <w:sz w:val="23"/>
        </w:rPr>
        <w:t xml:space="preserve"> </w:t>
      </w:r>
      <w:r>
        <w:rPr>
          <w:sz w:val="23"/>
        </w:rPr>
        <w:t>in accordance with the quality management strategies of the Council and its partners</w:t>
      </w:r>
    </w:p>
    <w:p w14:paraId="30C2FE9E" w14:textId="77777777" w:rsidR="008C6901" w:rsidRDefault="00CE5C06">
      <w:pPr>
        <w:pStyle w:val="ListParagraph"/>
        <w:numPr>
          <w:ilvl w:val="0"/>
          <w:numId w:val="1"/>
        </w:numPr>
        <w:tabs>
          <w:tab w:val="left" w:pos="732"/>
        </w:tabs>
        <w:ind w:right="163"/>
        <w:rPr>
          <w:sz w:val="23"/>
        </w:rPr>
      </w:pPr>
      <w:r>
        <w:rPr>
          <w:sz w:val="23"/>
        </w:rPr>
        <w:t>To</w:t>
      </w:r>
      <w:r>
        <w:rPr>
          <w:spacing w:val="-4"/>
          <w:sz w:val="23"/>
        </w:rPr>
        <w:t xml:space="preserve"> </w:t>
      </w:r>
      <w:r>
        <w:rPr>
          <w:sz w:val="23"/>
        </w:rPr>
        <w:t>work</w:t>
      </w:r>
      <w:r>
        <w:rPr>
          <w:spacing w:val="-3"/>
          <w:sz w:val="23"/>
        </w:rPr>
        <w:t xml:space="preserve"> </w:t>
      </w:r>
      <w:r>
        <w:rPr>
          <w:sz w:val="23"/>
        </w:rPr>
        <w:t>with</w:t>
      </w:r>
      <w:r>
        <w:rPr>
          <w:spacing w:val="-4"/>
          <w:sz w:val="23"/>
        </w:rPr>
        <w:t xml:space="preserve"> </w:t>
      </w:r>
      <w:r>
        <w:rPr>
          <w:sz w:val="23"/>
        </w:rPr>
        <w:t>partners</w:t>
      </w:r>
      <w:r>
        <w:rPr>
          <w:spacing w:val="-3"/>
          <w:sz w:val="23"/>
        </w:rPr>
        <w:t xml:space="preserve"> </w:t>
      </w:r>
      <w:r>
        <w:rPr>
          <w:sz w:val="23"/>
        </w:rPr>
        <w:t>to</w:t>
      </w:r>
      <w:r>
        <w:rPr>
          <w:spacing w:val="-4"/>
          <w:sz w:val="23"/>
        </w:rPr>
        <w:t xml:space="preserve"> </w:t>
      </w:r>
      <w:r>
        <w:rPr>
          <w:sz w:val="23"/>
        </w:rPr>
        <w:t>integrate</w:t>
      </w:r>
      <w:r>
        <w:rPr>
          <w:spacing w:val="-4"/>
          <w:sz w:val="23"/>
        </w:rPr>
        <w:t xml:space="preserve"> </w:t>
      </w:r>
      <w:r>
        <w:rPr>
          <w:sz w:val="23"/>
        </w:rPr>
        <w:t>services</w:t>
      </w:r>
      <w:r>
        <w:rPr>
          <w:spacing w:val="-3"/>
          <w:sz w:val="23"/>
        </w:rPr>
        <w:t xml:space="preserve"> </w:t>
      </w:r>
      <w:r>
        <w:rPr>
          <w:sz w:val="23"/>
        </w:rPr>
        <w:t>across</w:t>
      </w:r>
      <w:r>
        <w:rPr>
          <w:spacing w:val="-3"/>
          <w:sz w:val="23"/>
        </w:rPr>
        <w:t xml:space="preserve"> </w:t>
      </w:r>
      <w:r>
        <w:rPr>
          <w:sz w:val="23"/>
        </w:rPr>
        <w:t>the</w:t>
      </w:r>
      <w:r>
        <w:rPr>
          <w:spacing w:val="-4"/>
          <w:sz w:val="23"/>
        </w:rPr>
        <w:t xml:space="preserve"> </w:t>
      </w:r>
      <w:r>
        <w:rPr>
          <w:sz w:val="23"/>
        </w:rPr>
        <w:t>health</w:t>
      </w:r>
      <w:r>
        <w:rPr>
          <w:spacing w:val="-4"/>
          <w:sz w:val="23"/>
        </w:rPr>
        <w:t xml:space="preserve"> </w:t>
      </w:r>
      <w:r>
        <w:rPr>
          <w:sz w:val="23"/>
        </w:rPr>
        <w:t>and</w:t>
      </w:r>
      <w:r>
        <w:rPr>
          <w:spacing w:val="-4"/>
          <w:sz w:val="23"/>
        </w:rPr>
        <w:t xml:space="preserve"> </w:t>
      </w:r>
      <w:r>
        <w:rPr>
          <w:sz w:val="23"/>
        </w:rPr>
        <w:t>social</w:t>
      </w:r>
      <w:r>
        <w:rPr>
          <w:spacing w:val="-2"/>
          <w:sz w:val="23"/>
        </w:rPr>
        <w:t xml:space="preserve"> </w:t>
      </w:r>
      <w:r>
        <w:rPr>
          <w:sz w:val="23"/>
        </w:rPr>
        <w:t>care</w:t>
      </w:r>
      <w:r>
        <w:rPr>
          <w:spacing w:val="-4"/>
          <w:sz w:val="23"/>
        </w:rPr>
        <w:t xml:space="preserve"> </w:t>
      </w:r>
      <w:r>
        <w:rPr>
          <w:sz w:val="23"/>
        </w:rPr>
        <w:t>system</w:t>
      </w:r>
      <w:r>
        <w:rPr>
          <w:spacing w:val="-3"/>
          <w:sz w:val="23"/>
        </w:rPr>
        <w:t xml:space="preserve"> </w:t>
      </w:r>
      <w:r>
        <w:rPr>
          <w:sz w:val="23"/>
        </w:rPr>
        <w:t>and</w:t>
      </w:r>
      <w:r>
        <w:rPr>
          <w:spacing w:val="-4"/>
          <w:sz w:val="23"/>
        </w:rPr>
        <w:t xml:space="preserve"> </w:t>
      </w:r>
      <w:r>
        <w:rPr>
          <w:sz w:val="23"/>
        </w:rPr>
        <w:t>wider public services where appropriate</w:t>
      </w:r>
    </w:p>
    <w:p w14:paraId="30C2FE9F" w14:textId="77777777" w:rsidR="008C6901" w:rsidRDefault="00CE5C06">
      <w:pPr>
        <w:pStyle w:val="ListParagraph"/>
        <w:numPr>
          <w:ilvl w:val="0"/>
          <w:numId w:val="1"/>
        </w:numPr>
        <w:tabs>
          <w:tab w:val="left" w:pos="732"/>
        </w:tabs>
        <w:ind w:right="46"/>
        <w:rPr>
          <w:sz w:val="23"/>
        </w:rPr>
      </w:pPr>
      <w:r>
        <w:rPr>
          <w:sz w:val="23"/>
        </w:rPr>
        <w:t>To</w:t>
      </w:r>
      <w:r>
        <w:rPr>
          <w:spacing w:val="-4"/>
          <w:sz w:val="23"/>
        </w:rPr>
        <w:t xml:space="preserve"> </w:t>
      </w:r>
      <w:r>
        <w:rPr>
          <w:sz w:val="23"/>
        </w:rPr>
        <w:t>support</w:t>
      </w:r>
      <w:r>
        <w:rPr>
          <w:spacing w:val="-2"/>
          <w:sz w:val="23"/>
        </w:rPr>
        <w:t xml:space="preserve"> </w:t>
      </w:r>
      <w:r>
        <w:rPr>
          <w:sz w:val="23"/>
        </w:rPr>
        <w:t>service</w:t>
      </w:r>
      <w:r>
        <w:rPr>
          <w:spacing w:val="-5"/>
          <w:sz w:val="23"/>
        </w:rPr>
        <w:t xml:space="preserve"> </w:t>
      </w:r>
      <w:r>
        <w:rPr>
          <w:sz w:val="23"/>
        </w:rPr>
        <w:t>redesign,</w:t>
      </w:r>
      <w:r>
        <w:rPr>
          <w:spacing w:val="-2"/>
          <w:sz w:val="23"/>
        </w:rPr>
        <w:t xml:space="preserve"> </w:t>
      </w:r>
      <w:r>
        <w:rPr>
          <w:sz w:val="23"/>
        </w:rPr>
        <w:t>taking</w:t>
      </w:r>
      <w:r>
        <w:rPr>
          <w:spacing w:val="-4"/>
          <w:sz w:val="23"/>
        </w:rPr>
        <w:t xml:space="preserve"> </w:t>
      </w:r>
      <w:r>
        <w:rPr>
          <w:sz w:val="23"/>
        </w:rPr>
        <w:t>into</w:t>
      </w:r>
      <w:r>
        <w:rPr>
          <w:spacing w:val="-4"/>
          <w:sz w:val="23"/>
        </w:rPr>
        <w:t xml:space="preserve"> </w:t>
      </w:r>
      <w:r>
        <w:rPr>
          <w:sz w:val="23"/>
        </w:rPr>
        <w:t>account</w:t>
      </w:r>
      <w:r>
        <w:rPr>
          <w:spacing w:val="-2"/>
          <w:sz w:val="23"/>
        </w:rPr>
        <w:t xml:space="preserve"> </w:t>
      </w:r>
      <w:r>
        <w:rPr>
          <w:sz w:val="23"/>
        </w:rPr>
        <w:t>evidence</w:t>
      </w:r>
      <w:r>
        <w:rPr>
          <w:spacing w:val="-4"/>
          <w:sz w:val="23"/>
        </w:rPr>
        <w:t xml:space="preserve"> </w:t>
      </w:r>
      <w:r>
        <w:rPr>
          <w:sz w:val="23"/>
        </w:rPr>
        <w:t>of</w:t>
      </w:r>
      <w:r>
        <w:rPr>
          <w:spacing w:val="-2"/>
          <w:sz w:val="23"/>
        </w:rPr>
        <w:t xml:space="preserve"> </w:t>
      </w:r>
      <w:r>
        <w:rPr>
          <w:sz w:val="23"/>
        </w:rPr>
        <w:t>needs,</w:t>
      </w:r>
      <w:r>
        <w:rPr>
          <w:spacing w:val="-2"/>
          <w:sz w:val="23"/>
        </w:rPr>
        <w:t xml:space="preserve"> </w:t>
      </w:r>
      <w:r>
        <w:rPr>
          <w:sz w:val="23"/>
        </w:rPr>
        <w:t>best</w:t>
      </w:r>
      <w:r>
        <w:rPr>
          <w:spacing w:val="-2"/>
          <w:sz w:val="23"/>
        </w:rPr>
        <w:t xml:space="preserve"> </w:t>
      </w:r>
      <w:r>
        <w:rPr>
          <w:sz w:val="23"/>
        </w:rPr>
        <w:t>practice</w:t>
      </w:r>
      <w:r>
        <w:rPr>
          <w:spacing w:val="-4"/>
          <w:sz w:val="23"/>
        </w:rPr>
        <w:t xml:space="preserve"> </w:t>
      </w:r>
      <w:r>
        <w:rPr>
          <w:sz w:val="23"/>
        </w:rPr>
        <w:t>and</w:t>
      </w:r>
      <w:r>
        <w:rPr>
          <w:spacing w:val="-4"/>
          <w:sz w:val="23"/>
        </w:rPr>
        <w:t xml:space="preserve"> </w:t>
      </w:r>
      <w:r>
        <w:rPr>
          <w:sz w:val="23"/>
        </w:rPr>
        <w:t>the</w:t>
      </w:r>
      <w:r>
        <w:rPr>
          <w:spacing w:val="-4"/>
          <w:sz w:val="23"/>
        </w:rPr>
        <w:t xml:space="preserve"> </w:t>
      </w:r>
      <w:r>
        <w:rPr>
          <w:sz w:val="23"/>
        </w:rPr>
        <w:t>views of customers</w:t>
      </w:r>
    </w:p>
    <w:p w14:paraId="30C2FEA0" w14:textId="77777777" w:rsidR="008C6901" w:rsidRDefault="00CE5C06">
      <w:pPr>
        <w:pStyle w:val="ListParagraph"/>
        <w:numPr>
          <w:ilvl w:val="0"/>
          <w:numId w:val="1"/>
        </w:numPr>
        <w:tabs>
          <w:tab w:val="left" w:pos="732"/>
        </w:tabs>
        <w:spacing w:line="264" w:lineRule="exact"/>
        <w:rPr>
          <w:sz w:val="23"/>
        </w:rPr>
      </w:pPr>
      <w:r>
        <w:rPr>
          <w:sz w:val="23"/>
        </w:rPr>
        <w:t>To</w:t>
      </w:r>
      <w:r>
        <w:rPr>
          <w:spacing w:val="-6"/>
          <w:sz w:val="23"/>
        </w:rPr>
        <w:t xml:space="preserve"> </w:t>
      </w:r>
      <w:r>
        <w:rPr>
          <w:sz w:val="23"/>
        </w:rPr>
        <w:t>engage</w:t>
      </w:r>
      <w:r>
        <w:rPr>
          <w:spacing w:val="-4"/>
          <w:sz w:val="23"/>
        </w:rPr>
        <w:t xml:space="preserve"> </w:t>
      </w:r>
      <w:r>
        <w:rPr>
          <w:sz w:val="23"/>
        </w:rPr>
        <w:t>clinicians</w:t>
      </w:r>
      <w:r>
        <w:rPr>
          <w:spacing w:val="-3"/>
          <w:sz w:val="23"/>
        </w:rPr>
        <w:t xml:space="preserve"> </w:t>
      </w:r>
      <w:r>
        <w:rPr>
          <w:sz w:val="23"/>
        </w:rPr>
        <w:t>and</w:t>
      </w:r>
      <w:r>
        <w:rPr>
          <w:spacing w:val="-4"/>
          <w:sz w:val="23"/>
        </w:rPr>
        <w:t xml:space="preserve"> </w:t>
      </w:r>
      <w:r>
        <w:rPr>
          <w:sz w:val="23"/>
        </w:rPr>
        <w:t>professionals</w:t>
      </w:r>
      <w:r>
        <w:rPr>
          <w:spacing w:val="-4"/>
          <w:sz w:val="23"/>
        </w:rPr>
        <w:t xml:space="preserve"> </w:t>
      </w:r>
      <w:r>
        <w:rPr>
          <w:sz w:val="23"/>
        </w:rPr>
        <w:t>in</w:t>
      </w:r>
      <w:r>
        <w:rPr>
          <w:spacing w:val="-4"/>
          <w:sz w:val="23"/>
        </w:rPr>
        <w:t xml:space="preserve"> </w:t>
      </w:r>
      <w:r>
        <w:rPr>
          <w:sz w:val="23"/>
        </w:rPr>
        <w:t>service</w:t>
      </w:r>
      <w:r>
        <w:rPr>
          <w:spacing w:val="-3"/>
          <w:sz w:val="23"/>
        </w:rPr>
        <w:t xml:space="preserve"> </w:t>
      </w:r>
      <w:r>
        <w:rPr>
          <w:spacing w:val="-2"/>
          <w:sz w:val="23"/>
        </w:rPr>
        <w:t>redesign</w:t>
      </w:r>
    </w:p>
    <w:p w14:paraId="30C2FEA1" w14:textId="77777777" w:rsidR="008C6901" w:rsidRDefault="00CE5C06">
      <w:pPr>
        <w:pStyle w:val="ListParagraph"/>
        <w:numPr>
          <w:ilvl w:val="0"/>
          <w:numId w:val="1"/>
        </w:numPr>
        <w:tabs>
          <w:tab w:val="left" w:pos="732"/>
        </w:tabs>
        <w:spacing w:line="264" w:lineRule="exact"/>
        <w:rPr>
          <w:sz w:val="23"/>
        </w:rPr>
      </w:pPr>
      <w:r>
        <w:rPr>
          <w:sz w:val="23"/>
        </w:rPr>
        <w:t>To</w:t>
      </w:r>
      <w:r>
        <w:rPr>
          <w:spacing w:val="-6"/>
          <w:sz w:val="23"/>
        </w:rPr>
        <w:t xml:space="preserve"> </w:t>
      </w:r>
      <w:r>
        <w:rPr>
          <w:sz w:val="23"/>
        </w:rPr>
        <w:t>support</w:t>
      </w:r>
      <w:r>
        <w:rPr>
          <w:spacing w:val="-2"/>
          <w:sz w:val="23"/>
        </w:rPr>
        <w:t xml:space="preserve"> </w:t>
      </w:r>
      <w:r>
        <w:rPr>
          <w:sz w:val="23"/>
        </w:rPr>
        <w:t>development</w:t>
      </w:r>
      <w:r>
        <w:rPr>
          <w:spacing w:val="-2"/>
          <w:sz w:val="23"/>
        </w:rPr>
        <w:t xml:space="preserve"> </w:t>
      </w:r>
      <w:r>
        <w:rPr>
          <w:sz w:val="23"/>
        </w:rPr>
        <w:t>of</w:t>
      </w:r>
      <w:r>
        <w:rPr>
          <w:spacing w:val="-2"/>
          <w:sz w:val="23"/>
        </w:rPr>
        <w:t xml:space="preserve"> </w:t>
      </w:r>
      <w:r>
        <w:rPr>
          <w:sz w:val="23"/>
        </w:rPr>
        <w:t>clear</w:t>
      </w:r>
      <w:r>
        <w:rPr>
          <w:spacing w:val="-3"/>
          <w:sz w:val="23"/>
        </w:rPr>
        <w:t xml:space="preserve"> </w:t>
      </w:r>
      <w:r>
        <w:rPr>
          <w:sz w:val="23"/>
        </w:rPr>
        <w:t>outcomes</w:t>
      </w:r>
      <w:r>
        <w:rPr>
          <w:spacing w:val="-3"/>
          <w:sz w:val="23"/>
        </w:rPr>
        <w:t xml:space="preserve"> </w:t>
      </w:r>
      <w:r>
        <w:rPr>
          <w:sz w:val="23"/>
        </w:rPr>
        <w:t>and</w:t>
      </w:r>
      <w:r>
        <w:rPr>
          <w:spacing w:val="-4"/>
          <w:sz w:val="23"/>
        </w:rPr>
        <w:t xml:space="preserve"> </w:t>
      </w:r>
      <w:r>
        <w:rPr>
          <w:sz w:val="23"/>
        </w:rPr>
        <w:t>measurable</w:t>
      </w:r>
      <w:r>
        <w:rPr>
          <w:spacing w:val="-4"/>
          <w:sz w:val="23"/>
        </w:rPr>
        <w:t xml:space="preserve"> </w:t>
      </w:r>
      <w:r>
        <w:rPr>
          <w:sz w:val="23"/>
        </w:rPr>
        <w:t>benefits</w:t>
      </w:r>
      <w:r>
        <w:rPr>
          <w:spacing w:val="-3"/>
          <w:sz w:val="23"/>
        </w:rPr>
        <w:t xml:space="preserve"> </w:t>
      </w:r>
      <w:r>
        <w:rPr>
          <w:sz w:val="23"/>
        </w:rPr>
        <w:t>for</w:t>
      </w:r>
      <w:r>
        <w:rPr>
          <w:spacing w:val="-2"/>
          <w:sz w:val="23"/>
        </w:rPr>
        <w:t xml:space="preserve"> services</w:t>
      </w:r>
    </w:p>
    <w:p w14:paraId="30C2FEA2" w14:textId="77777777" w:rsidR="008C6901" w:rsidRDefault="00CE5C06">
      <w:pPr>
        <w:pStyle w:val="ListParagraph"/>
        <w:numPr>
          <w:ilvl w:val="0"/>
          <w:numId w:val="1"/>
        </w:numPr>
        <w:tabs>
          <w:tab w:val="left" w:pos="732"/>
        </w:tabs>
        <w:spacing w:before="2"/>
        <w:ind w:right="548"/>
        <w:rPr>
          <w:sz w:val="23"/>
        </w:rPr>
      </w:pPr>
      <w:r>
        <w:rPr>
          <w:sz w:val="23"/>
        </w:rPr>
        <w:t>To</w:t>
      </w:r>
      <w:r>
        <w:rPr>
          <w:spacing w:val="-5"/>
          <w:sz w:val="23"/>
        </w:rPr>
        <w:t xml:space="preserve"> </w:t>
      </w:r>
      <w:r>
        <w:rPr>
          <w:sz w:val="23"/>
        </w:rPr>
        <w:t>support</w:t>
      </w:r>
      <w:r>
        <w:rPr>
          <w:spacing w:val="-3"/>
          <w:sz w:val="23"/>
        </w:rPr>
        <w:t xml:space="preserve"> </w:t>
      </w:r>
      <w:r>
        <w:rPr>
          <w:sz w:val="23"/>
        </w:rPr>
        <w:t>development</w:t>
      </w:r>
      <w:r>
        <w:rPr>
          <w:spacing w:val="-3"/>
          <w:sz w:val="23"/>
        </w:rPr>
        <w:t xml:space="preserve"> </w:t>
      </w:r>
      <w:r>
        <w:rPr>
          <w:sz w:val="23"/>
        </w:rPr>
        <w:t>of</w:t>
      </w:r>
      <w:r>
        <w:rPr>
          <w:spacing w:val="-3"/>
          <w:sz w:val="23"/>
        </w:rPr>
        <w:t xml:space="preserve"> </w:t>
      </w:r>
      <w:r>
        <w:rPr>
          <w:sz w:val="23"/>
        </w:rPr>
        <w:t>service</w:t>
      </w:r>
      <w:r>
        <w:rPr>
          <w:spacing w:val="-6"/>
          <w:sz w:val="23"/>
        </w:rPr>
        <w:t xml:space="preserve"> </w:t>
      </w:r>
      <w:r>
        <w:rPr>
          <w:sz w:val="23"/>
        </w:rPr>
        <w:t>specifications,</w:t>
      </w:r>
      <w:r>
        <w:rPr>
          <w:spacing w:val="-3"/>
          <w:sz w:val="23"/>
        </w:rPr>
        <w:t xml:space="preserve"> </w:t>
      </w:r>
      <w:r>
        <w:rPr>
          <w:sz w:val="23"/>
        </w:rPr>
        <w:t>which</w:t>
      </w:r>
      <w:r>
        <w:rPr>
          <w:spacing w:val="-5"/>
          <w:sz w:val="23"/>
        </w:rPr>
        <w:t xml:space="preserve"> </w:t>
      </w:r>
      <w:r>
        <w:rPr>
          <w:sz w:val="23"/>
        </w:rPr>
        <w:t>include</w:t>
      </w:r>
      <w:r>
        <w:rPr>
          <w:spacing w:val="-5"/>
          <w:sz w:val="23"/>
        </w:rPr>
        <w:t xml:space="preserve"> </w:t>
      </w:r>
      <w:r>
        <w:rPr>
          <w:sz w:val="23"/>
        </w:rPr>
        <w:t>relevant</w:t>
      </w:r>
      <w:r>
        <w:rPr>
          <w:spacing w:val="-3"/>
          <w:sz w:val="23"/>
        </w:rPr>
        <w:t xml:space="preserve"> </w:t>
      </w:r>
      <w:r>
        <w:rPr>
          <w:sz w:val="23"/>
        </w:rPr>
        <w:t>national</w:t>
      </w:r>
      <w:r>
        <w:rPr>
          <w:spacing w:val="-5"/>
          <w:sz w:val="23"/>
        </w:rPr>
        <w:t xml:space="preserve"> </w:t>
      </w:r>
      <w:r>
        <w:rPr>
          <w:sz w:val="23"/>
        </w:rPr>
        <w:t>and</w:t>
      </w:r>
      <w:r>
        <w:rPr>
          <w:spacing w:val="-5"/>
          <w:sz w:val="23"/>
        </w:rPr>
        <w:t xml:space="preserve"> </w:t>
      </w:r>
      <w:r>
        <w:rPr>
          <w:sz w:val="23"/>
        </w:rPr>
        <w:t>local quality standards</w:t>
      </w:r>
    </w:p>
    <w:p w14:paraId="30C2FEA3" w14:textId="77777777" w:rsidR="008C6901" w:rsidRDefault="00CE5C06">
      <w:pPr>
        <w:pStyle w:val="ListParagraph"/>
        <w:numPr>
          <w:ilvl w:val="0"/>
          <w:numId w:val="1"/>
        </w:numPr>
        <w:tabs>
          <w:tab w:val="left" w:pos="732"/>
        </w:tabs>
        <w:ind w:right="421"/>
        <w:rPr>
          <w:sz w:val="23"/>
        </w:rPr>
      </w:pPr>
      <w:r>
        <w:rPr>
          <w:sz w:val="23"/>
        </w:rPr>
        <w:t>To</w:t>
      </w:r>
      <w:r>
        <w:rPr>
          <w:spacing w:val="-6"/>
          <w:sz w:val="23"/>
        </w:rPr>
        <w:t xml:space="preserve"> </w:t>
      </w:r>
      <w:r>
        <w:rPr>
          <w:sz w:val="23"/>
        </w:rPr>
        <w:t>support</w:t>
      </w:r>
      <w:r>
        <w:rPr>
          <w:spacing w:val="-4"/>
          <w:sz w:val="23"/>
        </w:rPr>
        <w:t xml:space="preserve"> </w:t>
      </w:r>
      <w:r>
        <w:rPr>
          <w:sz w:val="23"/>
        </w:rPr>
        <w:t>development</w:t>
      </w:r>
      <w:r>
        <w:rPr>
          <w:spacing w:val="-4"/>
          <w:sz w:val="23"/>
        </w:rPr>
        <w:t xml:space="preserve"> </w:t>
      </w:r>
      <w:r>
        <w:rPr>
          <w:sz w:val="23"/>
        </w:rPr>
        <w:t>and</w:t>
      </w:r>
      <w:r>
        <w:rPr>
          <w:spacing w:val="-6"/>
          <w:sz w:val="23"/>
        </w:rPr>
        <w:t xml:space="preserve"> </w:t>
      </w:r>
      <w:r>
        <w:rPr>
          <w:sz w:val="23"/>
        </w:rPr>
        <w:t>implementation</w:t>
      </w:r>
      <w:r>
        <w:rPr>
          <w:spacing w:val="-6"/>
          <w:sz w:val="23"/>
        </w:rPr>
        <w:t xml:space="preserve"> </w:t>
      </w:r>
      <w:r>
        <w:rPr>
          <w:sz w:val="23"/>
        </w:rPr>
        <w:t>of</w:t>
      </w:r>
      <w:r>
        <w:rPr>
          <w:spacing w:val="-4"/>
          <w:sz w:val="23"/>
        </w:rPr>
        <w:t xml:space="preserve"> </w:t>
      </w:r>
      <w:r>
        <w:rPr>
          <w:sz w:val="23"/>
        </w:rPr>
        <w:t>quality</w:t>
      </w:r>
      <w:r>
        <w:rPr>
          <w:spacing w:val="-5"/>
          <w:sz w:val="23"/>
        </w:rPr>
        <w:t xml:space="preserve"> </w:t>
      </w:r>
      <w:r>
        <w:rPr>
          <w:sz w:val="23"/>
        </w:rPr>
        <w:t>assurance</w:t>
      </w:r>
      <w:r>
        <w:rPr>
          <w:spacing w:val="-6"/>
          <w:sz w:val="23"/>
        </w:rPr>
        <w:t xml:space="preserve"> </w:t>
      </w:r>
      <w:r>
        <w:rPr>
          <w:sz w:val="23"/>
        </w:rPr>
        <w:t>arrangements,</w:t>
      </w:r>
      <w:r>
        <w:rPr>
          <w:spacing w:val="-4"/>
          <w:sz w:val="23"/>
        </w:rPr>
        <w:t xml:space="preserve"> </w:t>
      </w:r>
      <w:r>
        <w:rPr>
          <w:sz w:val="23"/>
        </w:rPr>
        <w:t>and</w:t>
      </w:r>
      <w:r>
        <w:rPr>
          <w:spacing w:val="-6"/>
          <w:sz w:val="23"/>
        </w:rPr>
        <w:t xml:space="preserve"> </w:t>
      </w:r>
      <w:r>
        <w:rPr>
          <w:sz w:val="23"/>
        </w:rPr>
        <w:t xml:space="preserve">where necessary clinical governance arrangements, covering safety, effectiveness and customer </w:t>
      </w:r>
      <w:r>
        <w:rPr>
          <w:spacing w:val="-2"/>
          <w:sz w:val="23"/>
        </w:rPr>
        <w:t>experience</w:t>
      </w:r>
    </w:p>
    <w:p w14:paraId="30C2FEA4" w14:textId="77777777" w:rsidR="008C6901" w:rsidRDefault="00CE5C06">
      <w:pPr>
        <w:pStyle w:val="ListParagraph"/>
        <w:numPr>
          <w:ilvl w:val="0"/>
          <w:numId w:val="1"/>
        </w:numPr>
        <w:tabs>
          <w:tab w:val="left" w:pos="732"/>
        </w:tabs>
        <w:spacing w:line="264" w:lineRule="exact"/>
        <w:rPr>
          <w:sz w:val="23"/>
        </w:rPr>
      </w:pPr>
      <w:r>
        <w:rPr>
          <w:sz w:val="23"/>
        </w:rPr>
        <w:t>To</w:t>
      </w:r>
      <w:r>
        <w:rPr>
          <w:spacing w:val="-7"/>
          <w:sz w:val="23"/>
        </w:rPr>
        <w:t xml:space="preserve"> </w:t>
      </w:r>
      <w:r>
        <w:rPr>
          <w:sz w:val="23"/>
        </w:rPr>
        <w:t>support</w:t>
      </w:r>
      <w:r>
        <w:rPr>
          <w:spacing w:val="-2"/>
          <w:sz w:val="23"/>
        </w:rPr>
        <w:t xml:space="preserve"> </w:t>
      </w:r>
      <w:r>
        <w:rPr>
          <w:sz w:val="23"/>
        </w:rPr>
        <w:t>identification</w:t>
      </w:r>
      <w:r>
        <w:rPr>
          <w:spacing w:val="-2"/>
          <w:sz w:val="23"/>
        </w:rPr>
        <w:t xml:space="preserve"> </w:t>
      </w:r>
      <w:r>
        <w:rPr>
          <w:sz w:val="23"/>
        </w:rPr>
        <w:t>and</w:t>
      </w:r>
      <w:r>
        <w:rPr>
          <w:spacing w:val="-4"/>
          <w:sz w:val="23"/>
        </w:rPr>
        <w:t xml:space="preserve"> </w:t>
      </w:r>
      <w:r>
        <w:rPr>
          <w:sz w:val="23"/>
        </w:rPr>
        <w:t>mitigation</w:t>
      </w:r>
      <w:r>
        <w:rPr>
          <w:spacing w:val="-4"/>
          <w:sz w:val="23"/>
        </w:rPr>
        <w:t xml:space="preserve"> </w:t>
      </w:r>
      <w:r>
        <w:rPr>
          <w:sz w:val="23"/>
        </w:rPr>
        <w:t>of</w:t>
      </w:r>
      <w:r>
        <w:rPr>
          <w:spacing w:val="-2"/>
          <w:sz w:val="23"/>
        </w:rPr>
        <w:t xml:space="preserve"> </w:t>
      </w:r>
      <w:r>
        <w:rPr>
          <w:sz w:val="23"/>
        </w:rPr>
        <w:t>risks</w:t>
      </w:r>
      <w:r>
        <w:rPr>
          <w:spacing w:val="-3"/>
          <w:sz w:val="23"/>
        </w:rPr>
        <w:t xml:space="preserve"> </w:t>
      </w:r>
      <w:r>
        <w:rPr>
          <w:sz w:val="23"/>
        </w:rPr>
        <w:t>to</w:t>
      </w:r>
      <w:r>
        <w:rPr>
          <w:spacing w:val="-4"/>
          <w:sz w:val="23"/>
        </w:rPr>
        <w:t xml:space="preserve"> </w:t>
      </w:r>
      <w:r>
        <w:rPr>
          <w:sz w:val="23"/>
        </w:rPr>
        <w:t>service</w:t>
      </w:r>
      <w:r>
        <w:rPr>
          <w:spacing w:val="-4"/>
          <w:sz w:val="23"/>
        </w:rPr>
        <w:t xml:space="preserve"> </w:t>
      </w:r>
      <w:r>
        <w:rPr>
          <w:sz w:val="23"/>
        </w:rPr>
        <w:t>redesign,</w:t>
      </w:r>
      <w:r>
        <w:rPr>
          <w:spacing w:val="-2"/>
          <w:sz w:val="23"/>
        </w:rPr>
        <w:t xml:space="preserve"> </w:t>
      </w:r>
      <w:r>
        <w:rPr>
          <w:sz w:val="23"/>
        </w:rPr>
        <w:t>service</w:t>
      </w:r>
      <w:r>
        <w:rPr>
          <w:spacing w:val="-5"/>
          <w:sz w:val="23"/>
        </w:rPr>
        <w:t xml:space="preserve"> </w:t>
      </w:r>
      <w:r>
        <w:rPr>
          <w:sz w:val="23"/>
        </w:rPr>
        <w:t>quality</w:t>
      </w:r>
      <w:r>
        <w:rPr>
          <w:spacing w:val="-3"/>
          <w:sz w:val="23"/>
        </w:rPr>
        <w:t xml:space="preserve"> </w:t>
      </w:r>
      <w:r>
        <w:rPr>
          <w:sz w:val="23"/>
        </w:rPr>
        <w:t>and</w:t>
      </w:r>
      <w:r>
        <w:rPr>
          <w:spacing w:val="-4"/>
          <w:sz w:val="23"/>
        </w:rPr>
        <w:t xml:space="preserve"> </w:t>
      </w:r>
      <w:r>
        <w:rPr>
          <w:spacing w:val="-2"/>
          <w:sz w:val="23"/>
        </w:rPr>
        <w:t>budgets.</w:t>
      </w:r>
    </w:p>
    <w:p w14:paraId="30C2FEA5" w14:textId="77777777" w:rsidR="008C6901" w:rsidRDefault="00CE5C06">
      <w:pPr>
        <w:pStyle w:val="ListParagraph"/>
        <w:numPr>
          <w:ilvl w:val="0"/>
          <w:numId w:val="1"/>
        </w:numPr>
        <w:tabs>
          <w:tab w:val="left" w:pos="732"/>
        </w:tabs>
        <w:spacing w:line="264" w:lineRule="exact"/>
        <w:rPr>
          <w:sz w:val="23"/>
        </w:rPr>
      </w:pPr>
      <w:r>
        <w:rPr>
          <w:sz w:val="23"/>
        </w:rPr>
        <w:t>To</w:t>
      </w:r>
      <w:r>
        <w:rPr>
          <w:spacing w:val="-7"/>
          <w:sz w:val="23"/>
        </w:rPr>
        <w:t xml:space="preserve"> </w:t>
      </w:r>
      <w:r>
        <w:rPr>
          <w:sz w:val="23"/>
        </w:rPr>
        <w:t>evaluate</w:t>
      </w:r>
      <w:r>
        <w:rPr>
          <w:spacing w:val="-4"/>
          <w:sz w:val="23"/>
        </w:rPr>
        <w:t xml:space="preserve"> </w:t>
      </w:r>
      <w:r>
        <w:rPr>
          <w:sz w:val="23"/>
        </w:rPr>
        <w:t>services</w:t>
      </w:r>
      <w:r>
        <w:rPr>
          <w:spacing w:val="-3"/>
          <w:sz w:val="23"/>
        </w:rPr>
        <w:t xml:space="preserve"> </w:t>
      </w:r>
      <w:r>
        <w:rPr>
          <w:sz w:val="23"/>
        </w:rPr>
        <w:t>for</w:t>
      </w:r>
      <w:r>
        <w:rPr>
          <w:spacing w:val="-3"/>
          <w:sz w:val="23"/>
        </w:rPr>
        <w:t xml:space="preserve"> </w:t>
      </w:r>
      <w:r>
        <w:rPr>
          <w:sz w:val="23"/>
        </w:rPr>
        <w:t>quality</w:t>
      </w:r>
      <w:r>
        <w:rPr>
          <w:spacing w:val="-3"/>
          <w:sz w:val="23"/>
        </w:rPr>
        <w:t xml:space="preserve"> </w:t>
      </w:r>
      <w:r>
        <w:rPr>
          <w:sz w:val="23"/>
        </w:rPr>
        <w:t>and</w:t>
      </w:r>
      <w:r>
        <w:rPr>
          <w:spacing w:val="-4"/>
          <w:sz w:val="23"/>
        </w:rPr>
        <w:t xml:space="preserve"> </w:t>
      </w:r>
      <w:r>
        <w:rPr>
          <w:sz w:val="23"/>
        </w:rPr>
        <w:t>value</w:t>
      </w:r>
      <w:r>
        <w:rPr>
          <w:spacing w:val="-4"/>
          <w:sz w:val="23"/>
        </w:rPr>
        <w:t xml:space="preserve"> </w:t>
      </w:r>
      <w:r>
        <w:rPr>
          <w:sz w:val="23"/>
        </w:rPr>
        <w:t>for</w:t>
      </w:r>
      <w:r>
        <w:rPr>
          <w:spacing w:val="-3"/>
          <w:sz w:val="23"/>
        </w:rPr>
        <w:t xml:space="preserve"> </w:t>
      </w:r>
      <w:r>
        <w:rPr>
          <w:sz w:val="23"/>
        </w:rPr>
        <w:t>money</w:t>
      </w:r>
      <w:r>
        <w:rPr>
          <w:spacing w:val="-3"/>
          <w:sz w:val="23"/>
        </w:rPr>
        <w:t xml:space="preserve"> </w:t>
      </w:r>
      <w:r>
        <w:rPr>
          <w:sz w:val="23"/>
        </w:rPr>
        <w:t>in</w:t>
      </w:r>
      <w:r>
        <w:rPr>
          <w:spacing w:val="-4"/>
          <w:sz w:val="23"/>
        </w:rPr>
        <w:t xml:space="preserve"> </w:t>
      </w:r>
      <w:r>
        <w:rPr>
          <w:sz w:val="23"/>
        </w:rPr>
        <w:t>order</w:t>
      </w:r>
      <w:r>
        <w:rPr>
          <w:spacing w:val="-3"/>
          <w:sz w:val="23"/>
        </w:rPr>
        <w:t xml:space="preserve"> </w:t>
      </w:r>
      <w:r>
        <w:rPr>
          <w:sz w:val="23"/>
        </w:rPr>
        <w:t>to</w:t>
      </w:r>
      <w:r>
        <w:rPr>
          <w:spacing w:val="-4"/>
          <w:sz w:val="23"/>
        </w:rPr>
        <w:t xml:space="preserve"> </w:t>
      </w:r>
      <w:r>
        <w:rPr>
          <w:sz w:val="23"/>
        </w:rPr>
        <w:t>inform service</w:t>
      </w:r>
      <w:r>
        <w:rPr>
          <w:spacing w:val="-5"/>
          <w:sz w:val="23"/>
        </w:rPr>
        <w:t xml:space="preserve"> </w:t>
      </w:r>
      <w:r>
        <w:rPr>
          <w:spacing w:val="-2"/>
          <w:sz w:val="23"/>
        </w:rPr>
        <w:t>redesign</w:t>
      </w:r>
    </w:p>
    <w:p w14:paraId="30C2FEA6" w14:textId="77777777" w:rsidR="008C6901" w:rsidRDefault="00CE5C06">
      <w:pPr>
        <w:pStyle w:val="ListParagraph"/>
        <w:numPr>
          <w:ilvl w:val="0"/>
          <w:numId w:val="1"/>
        </w:numPr>
        <w:tabs>
          <w:tab w:val="left" w:pos="732"/>
        </w:tabs>
        <w:spacing w:line="264" w:lineRule="exact"/>
        <w:rPr>
          <w:sz w:val="23"/>
        </w:rPr>
      </w:pPr>
      <w:r>
        <w:rPr>
          <w:sz w:val="23"/>
        </w:rPr>
        <w:t>To</w:t>
      </w:r>
      <w:r>
        <w:rPr>
          <w:spacing w:val="-7"/>
          <w:sz w:val="23"/>
        </w:rPr>
        <w:t xml:space="preserve"> </w:t>
      </w:r>
      <w:r>
        <w:rPr>
          <w:sz w:val="23"/>
        </w:rPr>
        <w:t>ensure</w:t>
      </w:r>
      <w:r>
        <w:rPr>
          <w:spacing w:val="-5"/>
          <w:sz w:val="23"/>
        </w:rPr>
        <w:t xml:space="preserve"> </w:t>
      </w:r>
      <w:r>
        <w:rPr>
          <w:sz w:val="23"/>
        </w:rPr>
        <w:t>a</w:t>
      </w:r>
      <w:r>
        <w:rPr>
          <w:spacing w:val="-4"/>
          <w:sz w:val="23"/>
        </w:rPr>
        <w:t xml:space="preserve"> </w:t>
      </w:r>
      <w:r>
        <w:rPr>
          <w:sz w:val="23"/>
        </w:rPr>
        <w:t>coherent</w:t>
      </w:r>
      <w:r>
        <w:rPr>
          <w:spacing w:val="-3"/>
          <w:sz w:val="23"/>
        </w:rPr>
        <w:t xml:space="preserve"> </w:t>
      </w:r>
      <w:r>
        <w:rPr>
          <w:sz w:val="23"/>
        </w:rPr>
        <w:t>record</w:t>
      </w:r>
      <w:r>
        <w:rPr>
          <w:spacing w:val="-4"/>
          <w:sz w:val="23"/>
        </w:rPr>
        <w:t xml:space="preserve"> </w:t>
      </w:r>
      <w:r>
        <w:rPr>
          <w:sz w:val="23"/>
        </w:rPr>
        <w:t>of</w:t>
      </w:r>
      <w:r>
        <w:rPr>
          <w:spacing w:val="-3"/>
          <w:sz w:val="23"/>
        </w:rPr>
        <w:t xml:space="preserve"> </w:t>
      </w:r>
      <w:r>
        <w:rPr>
          <w:sz w:val="23"/>
        </w:rPr>
        <w:t>commissioning</w:t>
      </w:r>
      <w:r>
        <w:rPr>
          <w:spacing w:val="-4"/>
          <w:sz w:val="23"/>
        </w:rPr>
        <w:t xml:space="preserve"> </w:t>
      </w:r>
      <w:r>
        <w:rPr>
          <w:sz w:val="23"/>
        </w:rPr>
        <w:t>is</w:t>
      </w:r>
      <w:r>
        <w:rPr>
          <w:spacing w:val="-4"/>
          <w:sz w:val="23"/>
        </w:rPr>
        <w:t xml:space="preserve"> </w:t>
      </w:r>
      <w:r>
        <w:rPr>
          <w:sz w:val="23"/>
        </w:rPr>
        <w:t>held,</w:t>
      </w:r>
      <w:r>
        <w:rPr>
          <w:spacing w:val="-2"/>
          <w:sz w:val="23"/>
        </w:rPr>
        <w:t xml:space="preserve"> </w:t>
      </w:r>
      <w:r>
        <w:rPr>
          <w:sz w:val="23"/>
        </w:rPr>
        <w:t>monitored</w:t>
      </w:r>
      <w:r>
        <w:rPr>
          <w:spacing w:val="-5"/>
          <w:sz w:val="23"/>
        </w:rPr>
        <w:t xml:space="preserve"> </w:t>
      </w:r>
      <w:r>
        <w:rPr>
          <w:sz w:val="23"/>
        </w:rPr>
        <w:t>and</w:t>
      </w:r>
      <w:r>
        <w:rPr>
          <w:spacing w:val="-4"/>
          <w:sz w:val="23"/>
        </w:rPr>
        <w:t xml:space="preserve"> </w:t>
      </w:r>
      <w:r>
        <w:rPr>
          <w:spacing w:val="-2"/>
          <w:sz w:val="23"/>
        </w:rPr>
        <w:t>updated</w:t>
      </w:r>
    </w:p>
    <w:p w14:paraId="30C2FEA7" w14:textId="77777777" w:rsidR="008C6901" w:rsidRDefault="008C6901">
      <w:pPr>
        <w:pStyle w:val="ListParagraph"/>
        <w:spacing w:line="264" w:lineRule="exact"/>
        <w:rPr>
          <w:sz w:val="23"/>
        </w:rPr>
        <w:sectPr w:rsidR="008C6901">
          <w:type w:val="continuous"/>
          <w:pgSz w:w="11910" w:h="17340"/>
          <w:pgMar w:top="700" w:right="708" w:bottom="280" w:left="708" w:header="720" w:footer="720" w:gutter="0"/>
          <w:cols w:space="720"/>
        </w:sectPr>
      </w:pPr>
    </w:p>
    <w:p w14:paraId="30C2FEA8" w14:textId="77777777" w:rsidR="008C6901" w:rsidRDefault="00CE5C06">
      <w:pPr>
        <w:pStyle w:val="ListParagraph"/>
        <w:numPr>
          <w:ilvl w:val="0"/>
          <w:numId w:val="1"/>
        </w:numPr>
        <w:tabs>
          <w:tab w:val="left" w:pos="732"/>
        </w:tabs>
        <w:spacing w:before="67"/>
        <w:ind w:right="171"/>
        <w:rPr>
          <w:sz w:val="23"/>
        </w:rPr>
      </w:pPr>
      <w:r>
        <w:rPr>
          <w:sz w:val="23"/>
        </w:rPr>
        <w:lastRenderedPageBreak/>
        <w:t>To</w:t>
      </w:r>
      <w:r>
        <w:rPr>
          <w:spacing w:val="-4"/>
          <w:sz w:val="23"/>
        </w:rPr>
        <w:t xml:space="preserve"> </w:t>
      </w:r>
      <w:r>
        <w:rPr>
          <w:sz w:val="23"/>
        </w:rPr>
        <w:t>keep</w:t>
      </w:r>
      <w:r>
        <w:rPr>
          <w:spacing w:val="-4"/>
          <w:sz w:val="23"/>
        </w:rPr>
        <w:t xml:space="preserve"> </w:t>
      </w:r>
      <w:r>
        <w:rPr>
          <w:sz w:val="23"/>
        </w:rPr>
        <w:t>abreast</w:t>
      </w:r>
      <w:r>
        <w:rPr>
          <w:spacing w:val="-3"/>
          <w:sz w:val="23"/>
        </w:rPr>
        <w:t xml:space="preserve"> </w:t>
      </w:r>
      <w:r>
        <w:rPr>
          <w:sz w:val="23"/>
        </w:rPr>
        <w:t>of</w:t>
      </w:r>
      <w:r>
        <w:rPr>
          <w:spacing w:val="-3"/>
          <w:sz w:val="23"/>
        </w:rPr>
        <w:t xml:space="preserve"> </w:t>
      </w:r>
      <w:r>
        <w:rPr>
          <w:sz w:val="23"/>
        </w:rPr>
        <w:t>new</w:t>
      </w:r>
      <w:r>
        <w:rPr>
          <w:spacing w:val="-3"/>
          <w:sz w:val="23"/>
        </w:rPr>
        <w:t xml:space="preserve"> </w:t>
      </w:r>
      <w:r>
        <w:rPr>
          <w:sz w:val="23"/>
        </w:rPr>
        <w:t>legislation,</w:t>
      </w:r>
      <w:r>
        <w:rPr>
          <w:spacing w:val="-3"/>
          <w:sz w:val="23"/>
        </w:rPr>
        <w:t xml:space="preserve"> </w:t>
      </w:r>
      <w:r>
        <w:rPr>
          <w:sz w:val="23"/>
        </w:rPr>
        <w:t>government</w:t>
      </w:r>
      <w:r>
        <w:rPr>
          <w:spacing w:val="-3"/>
          <w:sz w:val="23"/>
        </w:rPr>
        <w:t xml:space="preserve"> </w:t>
      </w:r>
      <w:r>
        <w:rPr>
          <w:sz w:val="23"/>
        </w:rPr>
        <w:t>policy,</w:t>
      </w:r>
      <w:r>
        <w:rPr>
          <w:spacing w:val="-3"/>
          <w:sz w:val="23"/>
        </w:rPr>
        <w:t xml:space="preserve"> </w:t>
      </w:r>
      <w:r>
        <w:rPr>
          <w:sz w:val="23"/>
        </w:rPr>
        <w:t>best</w:t>
      </w:r>
      <w:r>
        <w:rPr>
          <w:spacing w:val="-3"/>
          <w:sz w:val="23"/>
        </w:rPr>
        <w:t xml:space="preserve"> </w:t>
      </w:r>
      <w:r>
        <w:rPr>
          <w:sz w:val="23"/>
        </w:rPr>
        <w:t>practice</w:t>
      </w:r>
      <w:r>
        <w:rPr>
          <w:spacing w:val="-4"/>
          <w:sz w:val="23"/>
        </w:rPr>
        <w:t xml:space="preserve"> </w:t>
      </w:r>
      <w:r>
        <w:rPr>
          <w:sz w:val="23"/>
        </w:rPr>
        <w:t>and</w:t>
      </w:r>
      <w:r>
        <w:rPr>
          <w:spacing w:val="-4"/>
          <w:sz w:val="23"/>
        </w:rPr>
        <w:t xml:space="preserve"> </w:t>
      </w:r>
      <w:r>
        <w:rPr>
          <w:sz w:val="23"/>
        </w:rPr>
        <w:t>other</w:t>
      </w:r>
      <w:r>
        <w:rPr>
          <w:spacing w:val="-4"/>
          <w:sz w:val="23"/>
        </w:rPr>
        <w:t xml:space="preserve"> </w:t>
      </w:r>
      <w:r>
        <w:rPr>
          <w:sz w:val="23"/>
        </w:rPr>
        <w:t>external</w:t>
      </w:r>
      <w:r>
        <w:rPr>
          <w:spacing w:val="-4"/>
          <w:sz w:val="23"/>
        </w:rPr>
        <w:t xml:space="preserve"> </w:t>
      </w:r>
      <w:r>
        <w:rPr>
          <w:sz w:val="23"/>
        </w:rPr>
        <w:t>factors and to use this knowledge in ensuring the continuous improvement of the service</w:t>
      </w:r>
    </w:p>
    <w:p w14:paraId="30C2FEA9" w14:textId="77777777" w:rsidR="008C6901" w:rsidRDefault="00CE5C06">
      <w:pPr>
        <w:pStyle w:val="ListParagraph"/>
        <w:numPr>
          <w:ilvl w:val="0"/>
          <w:numId w:val="1"/>
        </w:numPr>
        <w:tabs>
          <w:tab w:val="left" w:pos="732"/>
        </w:tabs>
        <w:ind w:right="318"/>
        <w:rPr>
          <w:sz w:val="23"/>
        </w:rPr>
      </w:pPr>
      <w:r>
        <w:rPr>
          <w:sz w:val="23"/>
        </w:rPr>
        <w:t>To</w:t>
      </w:r>
      <w:r>
        <w:rPr>
          <w:spacing w:val="-5"/>
          <w:sz w:val="23"/>
        </w:rPr>
        <w:t xml:space="preserve"> </w:t>
      </w:r>
      <w:r>
        <w:rPr>
          <w:sz w:val="23"/>
        </w:rPr>
        <w:t>ensure</w:t>
      </w:r>
      <w:r>
        <w:rPr>
          <w:spacing w:val="-5"/>
          <w:sz w:val="23"/>
        </w:rPr>
        <w:t xml:space="preserve"> </w:t>
      </w:r>
      <w:r>
        <w:rPr>
          <w:sz w:val="23"/>
        </w:rPr>
        <w:t>that</w:t>
      </w:r>
      <w:r>
        <w:rPr>
          <w:spacing w:val="-3"/>
          <w:sz w:val="23"/>
        </w:rPr>
        <w:t xml:space="preserve"> </w:t>
      </w:r>
      <w:r>
        <w:rPr>
          <w:sz w:val="23"/>
        </w:rPr>
        <w:t>commissioning</w:t>
      </w:r>
      <w:r>
        <w:rPr>
          <w:spacing w:val="-5"/>
          <w:sz w:val="23"/>
        </w:rPr>
        <w:t xml:space="preserve"> </w:t>
      </w:r>
      <w:r>
        <w:rPr>
          <w:sz w:val="23"/>
        </w:rPr>
        <w:t>is</w:t>
      </w:r>
      <w:r>
        <w:rPr>
          <w:spacing w:val="-4"/>
          <w:sz w:val="23"/>
        </w:rPr>
        <w:t xml:space="preserve"> </w:t>
      </w:r>
      <w:r>
        <w:rPr>
          <w:sz w:val="23"/>
        </w:rPr>
        <w:t>aligned</w:t>
      </w:r>
      <w:r>
        <w:rPr>
          <w:spacing w:val="-5"/>
          <w:sz w:val="23"/>
        </w:rPr>
        <w:t xml:space="preserve"> </w:t>
      </w:r>
      <w:r>
        <w:rPr>
          <w:sz w:val="23"/>
        </w:rPr>
        <w:t>with</w:t>
      </w:r>
      <w:r>
        <w:rPr>
          <w:spacing w:val="-5"/>
          <w:sz w:val="23"/>
        </w:rPr>
        <w:t xml:space="preserve"> </w:t>
      </w:r>
      <w:r>
        <w:rPr>
          <w:sz w:val="23"/>
        </w:rPr>
        <w:t>benefits</w:t>
      </w:r>
      <w:r>
        <w:rPr>
          <w:spacing w:val="-4"/>
          <w:sz w:val="23"/>
        </w:rPr>
        <w:t xml:space="preserve"> </w:t>
      </w:r>
      <w:r>
        <w:rPr>
          <w:sz w:val="23"/>
        </w:rPr>
        <w:t>realisation</w:t>
      </w:r>
      <w:r>
        <w:rPr>
          <w:spacing w:val="-5"/>
          <w:sz w:val="23"/>
        </w:rPr>
        <w:t xml:space="preserve"> </w:t>
      </w:r>
      <w:r>
        <w:rPr>
          <w:sz w:val="23"/>
        </w:rPr>
        <w:t>ensuring</w:t>
      </w:r>
      <w:r>
        <w:rPr>
          <w:spacing w:val="-5"/>
          <w:sz w:val="23"/>
        </w:rPr>
        <w:t xml:space="preserve"> </w:t>
      </w:r>
      <w:r>
        <w:rPr>
          <w:sz w:val="23"/>
        </w:rPr>
        <w:t>any</w:t>
      </w:r>
      <w:r>
        <w:rPr>
          <w:spacing w:val="-4"/>
          <w:sz w:val="23"/>
        </w:rPr>
        <w:t xml:space="preserve"> </w:t>
      </w:r>
      <w:r>
        <w:rPr>
          <w:sz w:val="23"/>
        </w:rPr>
        <w:t>outcomes</w:t>
      </w:r>
      <w:r>
        <w:rPr>
          <w:spacing w:val="-4"/>
          <w:sz w:val="23"/>
        </w:rPr>
        <w:t xml:space="preserve"> </w:t>
      </w:r>
      <w:r>
        <w:rPr>
          <w:sz w:val="23"/>
        </w:rPr>
        <w:t xml:space="preserve">and benefits are measurable and meet the required quality, as specified by the customer and </w:t>
      </w:r>
      <w:r>
        <w:rPr>
          <w:spacing w:val="-2"/>
          <w:sz w:val="23"/>
        </w:rPr>
        <w:t>commissioner</w:t>
      </w:r>
    </w:p>
    <w:p w14:paraId="30C2FEAA" w14:textId="77777777" w:rsidR="008C6901" w:rsidRDefault="00CE5C06">
      <w:pPr>
        <w:pStyle w:val="ListParagraph"/>
        <w:numPr>
          <w:ilvl w:val="0"/>
          <w:numId w:val="1"/>
        </w:numPr>
        <w:tabs>
          <w:tab w:val="left" w:pos="732"/>
        </w:tabs>
        <w:spacing w:before="1"/>
        <w:ind w:right="179"/>
        <w:rPr>
          <w:sz w:val="23"/>
        </w:rPr>
      </w:pPr>
      <w:r>
        <w:rPr>
          <w:sz w:val="23"/>
        </w:rPr>
        <w:t>To</w:t>
      </w:r>
      <w:r>
        <w:rPr>
          <w:spacing w:val="-5"/>
          <w:sz w:val="23"/>
        </w:rPr>
        <w:t xml:space="preserve"> </w:t>
      </w:r>
      <w:r>
        <w:rPr>
          <w:sz w:val="23"/>
        </w:rPr>
        <w:t>support</w:t>
      </w:r>
      <w:r>
        <w:rPr>
          <w:spacing w:val="-3"/>
          <w:sz w:val="23"/>
        </w:rPr>
        <w:t xml:space="preserve"> </w:t>
      </w:r>
      <w:r>
        <w:rPr>
          <w:sz w:val="23"/>
        </w:rPr>
        <w:t>the</w:t>
      </w:r>
      <w:r>
        <w:rPr>
          <w:spacing w:val="-5"/>
          <w:sz w:val="23"/>
        </w:rPr>
        <w:t xml:space="preserve"> </w:t>
      </w:r>
      <w:r>
        <w:rPr>
          <w:sz w:val="23"/>
        </w:rPr>
        <w:t>commissioning</w:t>
      </w:r>
      <w:r>
        <w:rPr>
          <w:spacing w:val="-5"/>
          <w:sz w:val="23"/>
        </w:rPr>
        <w:t xml:space="preserve"> </w:t>
      </w:r>
      <w:r>
        <w:rPr>
          <w:sz w:val="23"/>
        </w:rPr>
        <w:t>of</w:t>
      </w:r>
      <w:r>
        <w:rPr>
          <w:spacing w:val="-3"/>
          <w:sz w:val="23"/>
        </w:rPr>
        <w:t xml:space="preserve"> </w:t>
      </w:r>
      <w:r>
        <w:rPr>
          <w:sz w:val="23"/>
        </w:rPr>
        <w:t>services</w:t>
      </w:r>
      <w:r>
        <w:rPr>
          <w:spacing w:val="-4"/>
          <w:sz w:val="23"/>
        </w:rPr>
        <w:t xml:space="preserve"> </w:t>
      </w:r>
      <w:r>
        <w:rPr>
          <w:sz w:val="23"/>
        </w:rPr>
        <w:t>which,</w:t>
      </w:r>
      <w:r>
        <w:rPr>
          <w:spacing w:val="-3"/>
          <w:sz w:val="23"/>
        </w:rPr>
        <w:t xml:space="preserve"> </w:t>
      </w:r>
      <w:r>
        <w:rPr>
          <w:sz w:val="23"/>
        </w:rPr>
        <w:t>as</w:t>
      </w:r>
      <w:r>
        <w:rPr>
          <w:spacing w:val="-4"/>
          <w:sz w:val="23"/>
        </w:rPr>
        <w:t xml:space="preserve"> </w:t>
      </w:r>
      <w:r>
        <w:rPr>
          <w:sz w:val="23"/>
        </w:rPr>
        <w:t>a</w:t>
      </w:r>
      <w:r>
        <w:rPr>
          <w:spacing w:val="-5"/>
          <w:sz w:val="23"/>
        </w:rPr>
        <w:t xml:space="preserve"> </w:t>
      </w:r>
      <w:r>
        <w:rPr>
          <w:sz w:val="23"/>
        </w:rPr>
        <w:t>minimum,</w:t>
      </w:r>
      <w:r>
        <w:rPr>
          <w:spacing w:val="-3"/>
          <w:sz w:val="23"/>
        </w:rPr>
        <w:t xml:space="preserve"> </w:t>
      </w:r>
      <w:r>
        <w:rPr>
          <w:sz w:val="23"/>
        </w:rPr>
        <w:t>adhere</w:t>
      </w:r>
      <w:r>
        <w:rPr>
          <w:spacing w:val="-5"/>
          <w:sz w:val="23"/>
        </w:rPr>
        <w:t xml:space="preserve"> </w:t>
      </w:r>
      <w:r>
        <w:rPr>
          <w:sz w:val="23"/>
        </w:rPr>
        <w:t>to</w:t>
      </w:r>
      <w:r>
        <w:rPr>
          <w:spacing w:val="-5"/>
          <w:sz w:val="23"/>
        </w:rPr>
        <w:t xml:space="preserve"> </w:t>
      </w:r>
      <w:r>
        <w:rPr>
          <w:sz w:val="23"/>
        </w:rPr>
        <w:t>all</w:t>
      </w:r>
      <w:r>
        <w:rPr>
          <w:spacing w:val="-5"/>
          <w:sz w:val="23"/>
        </w:rPr>
        <w:t xml:space="preserve"> </w:t>
      </w:r>
      <w:r>
        <w:rPr>
          <w:sz w:val="23"/>
        </w:rPr>
        <w:t>relevant</w:t>
      </w:r>
      <w:r>
        <w:rPr>
          <w:spacing w:val="-3"/>
          <w:sz w:val="23"/>
        </w:rPr>
        <w:t xml:space="preserve"> </w:t>
      </w:r>
      <w:r>
        <w:rPr>
          <w:sz w:val="23"/>
        </w:rPr>
        <w:t>national and local quality standards</w:t>
      </w:r>
    </w:p>
    <w:p w14:paraId="30C2FEAB" w14:textId="77777777" w:rsidR="008C6901" w:rsidRDefault="00CE5C06">
      <w:pPr>
        <w:pStyle w:val="ListParagraph"/>
        <w:numPr>
          <w:ilvl w:val="0"/>
          <w:numId w:val="1"/>
        </w:numPr>
        <w:tabs>
          <w:tab w:val="left" w:pos="732"/>
        </w:tabs>
        <w:spacing w:line="264" w:lineRule="exact"/>
        <w:rPr>
          <w:sz w:val="23"/>
        </w:rPr>
      </w:pPr>
      <w:r>
        <w:rPr>
          <w:sz w:val="23"/>
        </w:rPr>
        <w:t>Ensure</w:t>
      </w:r>
      <w:r>
        <w:rPr>
          <w:spacing w:val="-7"/>
          <w:sz w:val="23"/>
        </w:rPr>
        <w:t xml:space="preserve"> </w:t>
      </w:r>
      <w:r>
        <w:rPr>
          <w:sz w:val="23"/>
        </w:rPr>
        <w:t>a</w:t>
      </w:r>
      <w:r>
        <w:rPr>
          <w:spacing w:val="-4"/>
          <w:sz w:val="23"/>
        </w:rPr>
        <w:t xml:space="preserve"> </w:t>
      </w:r>
      <w:r>
        <w:rPr>
          <w:sz w:val="23"/>
        </w:rPr>
        <w:t>coherent</w:t>
      </w:r>
      <w:r>
        <w:rPr>
          <w:spacing w:val="-3"/>
          <w:sz w:val="23"/>
        </w:rPr>
        <w:t xml:space="preserve"> </w:t>
      </w:r>
      <w:r>
        <w:rPr>
          <w:sz w:val="23"/>
        </w:rPr>
        <w:t>record</w:t>
      </w:r>
      <w:r>
        <w:rPr>
          <w:spacing w:val="-4"/>
          <w:sz w:val="23"/>
        </w:rPr>
        <w:t xml:space="preserve"> </w:t>
      </w:r>
      <w:r>
        <w:rPr>
          <w:sz w:val="23"/>
        </w:rPr>
        <w:t>of</w:t>
      </w:r>
      <w:r>
        <w:rPr>
          <w:spacing w:val="-3"/>
          <w:sz w:val="23"/>
        </w:rPr>
        <w:t xml:space="preserve"> </w:t>
      </w:r>
      <w:r>
        <w:rPr>
          <w:sz w:val="23"/>
        </w:rPr>
        <w:t>commissioning</w:t>
      </w:r>
      <w:r>
        <w:rPr>
          <w:spacing w:val="-4"/>
          <w:sz w:val="23"/>
        </w:rPr>
        <w:t xml:space="preserve"> </w:t>
      </w:r>
      <w:r>
        <w:rPr>
          <w:sz w:val="23"/>
        </w:rPr>
        <w:t>is</w:t>
      </w:r>
      <w:r>
        <w:rPr>
          <w:spacing w:val="-1"/>
          <w:sz w:val="23"/>
        </w:rPr>
        <w:t xml:space="preserve"> </w:t>
      </w:r>
      <w:r>
        <w:rPr>
          <w:sz w:val="23"/>
        </w:rPr>
        <w:t>held,</w:t>
      </w:r>
      <w:r>
        <w:rPr>
          <w:spacing w:val="-3"/>
          <w:sz w:val="23"/>
        </w:rPr>
        <w:t xml:space="preserve"> </w:t>
      </w:r>
      <w:r>
        <w:rPr>
          <w:sz w:val="23"/>
        </w:rPr>
        <w:t>monitored</w:t>
      </w:r>
      <w:r>
        <w:rPr>
          <w:spacing w:val="-4"/>
          <w:sz w:val="23"/>
        </w:rPr>
        <w:t xml:space="preserve"> </w:t>
      </w:r>
      <w:r>
        <w:rPr>
          <w:sz w:val="23"/>
        </w:rPr>
        <w:t>and</w:t>
      </w:r>
      <w:r>
        <w:rPr>
          <w:spacing w:val="-4"/>
          <w:sz w:val="23"/>
        </w:rPr>
        <w:t xml:space="preserve"> </w:t>
      </w:r>
      <w:r>
        <w:rPr>
          <w:spacing w:val="-2"/>
          <w:sz w:val="23"/>
        </w:rPr>
        <w:t>updated</w:t>
      </w:r>
    </w:p>
    <w:p w14:paraId="30C2FEAC" w14:textId="77777777" w:rsidR="008C6901" w:rsidRDefault="00CE5C06">
      <w:pPr>
        <w:pStyle w:val="ListParagraph"/>
        <w:numPr>
          <w:ilvl w:val="0"/>
          <w:numId w:val="1"/>
        </w:numPr>
        <w:tabs>
          <w:tab w:val="left" w:pos="732"/>
        </w:tabs>
        <w:spacing w:before="1"/>
        <w:ind w:right="27"/>
        <w:rPr>
          <w:sz w:val="23"/>
        </w:rPr>
      </w:pPr>
      <w:r>
        <w:rPr>
          <w:sz w:val="23"/>
        </w:rPr>
        <w:t>Monitor</w:t>
      </w:r>
      <w:r>
        <w:rPr>
          <w:spacing w:val="-3"/>
          <w:sz w:val="23"/>
        </w:rPr>
        <w:t xml:space="preserve"> </w:t>
      </w:r>
      <w:r>
        <w:rPr>
          <w:sz w:val="23"/>
        </w:rPr>
        <w:t>performance</w:t>
      </w:r>
      <w:r>
        <w:rPr>
          <w:spacing w:val="-4"/>
          <w:sz w:val="23"/>
        </w:rPr>
        <w:t xml:space="preserve"> </w:t>
      </w:r>
      <w:r>
        <w:rPr>
          <w:sz w:val="23"/>
        </w:rPr>
        <w:t>on</w:t>
      </w:r>
      <w:r>
        <w:rPr>
          <w:spacing w:val="-2"/>
          <w:sz w:val="23"/>
        </w:rPr>
        <w:t xml:space="preserve"> </w:t>
      </w:r>
      <w:r>
        <w:rPr>
          <w:sz w:val="23"/>
        </w:rPr>
        <w:t>key</w:t>
      </w:r>
      <w:r>
        <w:rPr>
          <w:spacing w:val="-3"/>
          <w:sz w:val="23"/>
        </w:rPr>
        <w:t xml:space="preserve"> </w:t>
      </w:r>
      <w:r>
        <w:rPr>
          <w:sz w:val="23"/>
        </w:rPr>
        <w:t>targets</w:t>
      </w:r>
      <w:r>
        <w:rPr>
          <w:spacing w:val="-3"/>
          <w:sz w:val="23"/>
        </w:rPr>
        <w:t xml:space="preserve"> </w:t>
      </w:r>
      <w:r>
        <w:rPr>
          <w:sz w:val="23"/>
        </w:rPr>
        <w:t>and</w:t>
      </w:r>
      <w:r>
        <w:rPr>
          <w:spacing w:val="-4"/>
          <w:sz w:val="23"/>
        </w:rPr>
        <w:t xml:space="preserve"> </w:t>
      </w:r>
      <w:r>
        <w:rPr>
          <w:sz w:val="23"/>
        </w:rPr>
        <w:t>outputs</w:t>
      </w:r>
      <w:r>
        <w:rPr>
          <w:spacing w:val="-3"/>
          <w:sz w:val="23"/>
        </w:rPr>
        <w:t xml:space="preserve"> </w:t>
      </w:r>
      <w:r>
        <w:rPr>
          <w:sz w:val="23"/>
        </w:rPr>
        <w:t>as</w:t>
      </w:r>
      <w:r>
        <w:rPr>
          <w:spacing w:val="-3"/>
          <w:sz w:val="23"/>
        </w:rPr>
        <w:t xml:space="preserve"> </w:t>
      </w:r>
      <w:r>
        <w:rPr>
          <w:sz w:val="23"/>
        </w:rPr>
        <w:t>set</w:t>
      </w:r>
      <w:r>
        <w:rPr>
          <w:spacing w:val="-2"/>
          <w:sz w:val="23"/>
        </w:rPr>
        <w:t xml:space="preserve"> </w:t>
      </w:r>
      <w:r>
        <w:rPr>
          <w:sz w:val="23"/>
        </w:rPr>
        <w:t>out</w:t>
      </w:r>
      <w:r>
        <w:rPr>
          <w:spacing w:val="-2"/>
          <w:sz w:val="23"/>
        </w:rPr>
        <w:t xml:space="preserve"> </w:t>
      </w:r>
      <w:r>
        <w:rPr>
          <w:sz w:val="23"/>
        </w:rPr>
        <w:t>by</w:t>
      </w:r>
      <w:r>
        <w:rPr>
          <w:spacing w:val="-5"/>
          <w:sz w:val="23"/>
        </w:rPr>
        <w:t xml:space="preserve"> </w:t>
      </w:r>
      <w:r>
        <w:rPr>
          <w:sz w:val="23"/>
        </w:rPr>
        <w:t>the</w:t>
      </w:r>
      <w:r>
        <w:rPr>
          <w:spacing w:val="-4"/>
          <w:sz w:val="23"/>
        </w:rPr>
        <w:t xml:space="preserve"> </w:t>
      </w:r>
      <w:r>
        <w:rPr>
          <w:sz w:val="23"/>
        </w:rPr>
        <w:t>lead</w:t>
      </w:r>
      <w:r>
        <w:rPr>
          <w:spacing w:val="-4"/>
          <w:sz w:val="23"/>
        </w:rPr>
        <w:t xml:space="preserve"> </w:t>
      </w:r>
      <w:r>
        <w:rPr>
          <w:sz w:val="23"/>
        </w:rPr>
        <w:t>commissioner</w:t>
      </w:r>
      <w:r>
        <w:rPr>
          <w:spacing w:val="-3"/>
          <w:sz w:val="23"/>
        </w:rPr>
        <w:t xml:space="preserve"> </w:t>
      </w:r>
      <w:r>
        <w:rPr>
          <w:sz w:val="23"/>
        </w:rPr>
        <w:t>and</w:t>
      </w:r>
      <w:r>
        <w:rPr>
          <w:spacing w:val="-4"/>
          <w:sz w:val="23"/>
        </w:rPr>
        <w:t xml:space="preserve"> </w:t>
      </w:r>
      <w:r>
        <w:rPr>
          <w:sz w:val="23"/>
        </w:rPr>
        <w:t>report on these periodically to the lead commissioner relevant partners and stakeholders</w:t>
      </w:r>
    </w:p>
    <w:p w14:paraId="30C2FEAD" w14:textId="77777777" w:rsidR="008C6901" w:rsidRDefault="00CE5C06">
      <w:pPr>
        <w:pStyle w:val="ListParagraph"/>
        <w:numPr>
          <w:ilvl w:val="0"/>
          <w:numId w:val="1"/>
        </w:numPr>
        <w:tabs>
          <w:tab w:val="left" w:pos="732"/>
        </w:tabs>
        <w:ind w:right="340"/>
        <w:rPr>
          <w:sz w:val="23"/>
        </w:rPr>
      </w:pPr>
      <w:r>
        <w:rPr>
          <w:sz w:val="23"/>
        </w:rPr>
        <w:t>Responsible</w:t>
      </w:r>
      <w:r>
        <w:rPr>
          <w:spacing w:val="-6"/>
          <w:sz w:val="23"/>
        </w:rPr>
        <w:t xml:space="preserve"> </w:t>
      </w:r>
      <w:r>
        <w:rPr>
          <w:sz w:val="23"/>
        </w:rPr>
        <w:t>for</w:t>
      </w:r>
      <w:r>
        <w:rPr>
          <w:spacing w:val="-5"/>
          <w:sz w:val="23"/>
        </w:rPr>
        <w:t xml:space="preserve"> </w:t>
      </w:r>
      <w:r>
        <w:rPr>
          <w:sz w:val="23"/>
        </w:rPr>
        <w:t>identifying</w:t>
      </w:r>
      <w:r>
        <w:rPr>
          <w:spacing w:val="-6"/>
          <w:sz w:val="23"/>
        </w:rPr>
        <w:t xml:space="preserve"> </w:t>
      </w:r>
      <w:r>
        <w:rPr>
          <w:sz w:val="23"/>
        </w:rPr>
        <w:t>risks,</w:t>
      </w:r>
      <w:r>
        <w:rPr>
          <w:spacing w:val="-5"/>
          <w:sz w:val="23"/>
        </w:rPr>
        <w:t xml:space="preserve"> </w:t>
      </w:r>
      <w:r>
        <w:rPr>
          <w:sz w:val="23"/>
        </w:rPr>
        <w:t>mitigating</w:t>
      </w:r>
      <w:r>
        <w:rPr>
          <w:spacing w:val="-6"/>
          <w:sz w:val="23"/>
        </w:rPr>
        <w:t xml:space="preserve"> </w:t>
      </w:r>
      <w:r>
        <w:rPr>
          <w:sz w:val="23"/>
        </w:rPr>
        <w:t>risks,</w:t>
      </w:r>
      <w:r>
        <w:rPr>
          <w:spacing w:val="-1"/>
          <w:sz w:val="23"/>
        </w:rPr>
        <w:t xml:space="preserve"> </w:t>
      </w:r>
      <w:r>
        <w:rPr>
          <w:sz w:val="23"/>
        </w:rPr>
        <w:t>budget</w:t>
      </w:r>
      <w:r>
        <w:rPr>
          <w:spacing w:val="-4"/>
          <w:sz w:val="23"/>
        </w:rPr>
        <w:t xml:space="preserve"> </w:t>
      </w:r>
      <w:r>
        <w:rPr>
          <w:sz w:val="23"/>
        </w:rPr>
        <w:t>management</w:t>
      </w:r>
      <w:r>
        <w:rPr>
          <w:spacing w:val="-4"/>
          <w:sz w:val="23"/>
        </w:rPr>
        <w:t xml:space="preserve"> </w:t>
      </w:r>
      <w:r>
        <w:rPr>
          <w:sz w:val="23"/>
        </w:rPr>
        <w:t>and</w:t>
      </w:r>
      <w:r>
        <w:rPr>
          <w:spacing w:val="-6"/>
          <w:sz w:val="23"/>
        </w:rPr>
        <w:t xml:space="preserve"> </w:t>
      </w:r>
      <w:r>
        <w:rPr>
          <w:sz w:val="23"/>
        </w:rPr>
        <w:t>maintaining</w:t>
      </w:r>
      <w:r>
        <w:rPr>
          <w:spacing w:val="-6"/>
          <w:sz w:val="23"/>
        </w:rPr>
        <w:t xml:space="preserve"> </w:t>
      </w:r>
      <w:r>
        <w:rPr>
          <w:sz w:val="23"/>
        </w:rPr>
        <w:t>plans for the lifecycle of commissioning projects</w:t>
      </w:r>
    </w:p>
    <w:p w14:paraId="30C2FEAE" w14:textId="77777777" w:rsidR="008C6901" w:rsidRDefault="00CE5C06">
      <w:pPr>
        <w:pStyle w:val="ListParagraph"/>
        <w:numPr>
          <w:ilvl w:val="0"/>
          <w:numId w:val="1"/>
        </w:numPr>
        <w:tabs>
          <w:tab w:val="left" w:pos="732"/>
        </w:tabs>
        <w:ind w:right="207"/>
        <w:rPr>
          <w:sz w:val="23"/>
        </w:rPr>
      </w:pPr>
      <w:r>
        <w:rPr>
          <w:sz w:val="23"/>
        </w:rPr>
        <w:t>To undertake service analysis that evidences whether the performance of commissioned services</w:t>
      </w:r>
      <w:r>
        <w:rPr>
          <w:spacing w:val="-3"/>
          <w:sz w:val="23"/>
        </w:rPr>
        <w:t xml:space="preserve"> </w:t>
      </w:r>
      <w:r>
        <w:rPr>
          <w:sz w:val="23"/>
        </w:rPr>
        <w:t>is</w:t>
      </w:r>
      <w:r>
        <w:rPr>
          <w:spacing w:val="-3"/>
          <w:sz w:val="23"/>
        </w:rPr>
        <w:t xml:space="preserve"> </w:t>
      </w:r>
      <w:r>
        <w:rPr>
          <w:sz w:val="23"/>
        </w:rPr>
        <w:t>meeting</w:t>
      </w:r>
      <w:r>
        <w:rPr>
          <w:spacing w:val="-4"/>
          <w:sz w:val="23"/>
        </w:rPr>
        <w:t xml:space="preserve"> </w:t>
      </w:r>
      <w:r>
        <w:rPr>
          <w:sz w:val="23"/>
        </w:rPr>
        <w:t>statutory</w:t>
      </w:r>
      <w:r>
        <w:rPr>
          <w:spacing w:val="-3"/>
          <w:sz w:val="23"/>
        </w:rPr>
        <w:t xml:space="preserve"> </w:t>
      </w:r>
      <w:r>
        <w:rPr>
          <w:sz w:val="23"/>
        </w:rPr>
        <w:t>requirements</w:t>
      </w:r>
      <w:r>
        <w:rPr>
          <w:spacing w:val="-3"/>
          <w:sz w:val="23"/>
        </w:rPr>
        <w:t xml:space="preserve"> </w:t>
      </w:r>
      <w:r>
        <w:rPr>
          <w:sz w:val="23"/>
        </w:rPr>
        <w:t>and</w:t>
      </w:r>
      <w:r>
        <w:rPr>
          <w:spacing w:val="-4"/>
          <w:sz w:val="23"/>
        </w:rPr>
        <w:t xml:space="preserve"> </w:t>
      </w:r>
      <w:r>
        <w:rPr>
          <w:sz w:val="23"/>
        </w:rPr>
        <w:t>that</w:t>
      </w:r>
      <w:r>
        <w:rPr>
          <w:spacing w:val="-2"/>
          <w:sz w:val="23"/>
        </w:rPr>
        <w:t xml:space="preserve"> </w:t>
      </w:r>
      <w:r>
        <w:rPr>
          <w:sz w:val="23"/>
        </w:rPr>
        <w:t>the</w:t>
      </w:r>
      <w:r>
        <w:rPr>
          <w:spacing w:val="-4"/>
          <w:sz w:val="23"/>
        </w:rPr>
        <w:t xml:space="preserve"> </w:t>
      </w:r>
      <w:r>
        <w:rPr>
          <w:sz w:val="23"/>
        </w:rPr>
        <w:t>desired</w:t>
      </w:r>
      <w:r>
        <w:rPr>
          <w:spacing w:val="-4"/>
          <w:sz w:val="23"/>
        </w:rPr>
        <w:t xml:space="preserve"> </w:t>
      </w:r>
      <w:r>
        <w:rPr>
          <w:sz w:val="23"/>
        </w:rPr>
        <w:t>outcomes</w:t>
      </w:r>
      <w:r>
        <w:rPr>
          <w:spacing w:val="-3"/>
          <w:sz w:val="23"/>
        </w:rPr>
        <w:t xml:space="preserve"> </w:t>
      </w:r>
      <w:r>
        <w:rPr>
          <w:sz w:val="23"/>
        </w:rPr>
        <w:t>are</w:t>
      </w:r>
      <w:r>
        <w:rPr>
          <w:spacing w:val="-4"/>
          <w:sz w:val="23"/>
        </w:rPr>
        <w:t xml:space="preserve"> </w:t>
      </w:r>
      <w:r>
        <w:rPr>
          <w:sz w:val="23"/>
        </w:rPr>
        <w:t>being</w:t>
      </w:r>
      <w:r>
        <w:rPr>
          <w:spacing w:val="-4"/>
          <w:sz w:val="23"/>
        </w:rPr>
        <w:t xml:space="preserve"> </w:t>
      </w:r>
      <w:r>
        <w:rPr>
          <w:sz w:val="23"/>
        </w:rPr>
        <w:t>delivered.</w:t>
      </w:r>
    </w:p>
    <w:p w14:paraId="30C2FEAF" w14:textId="77777777" w:rsidR="008C6901" w:rsidRDefault="00CE5C06">
      <w:pPr>
        <w:pStyle w:val="ListParagraph"/>
        <w:numPr>
          <w:ilvl w:val="0"/>
          <w:numId w:val="1"/>
        </w:numPr>
        <w:tabs>
          <w:tab w:val="left" w:pos="732"/>
        </w:tabs>
        <w:spacing w:before="1"/>
        <w:ind w:right="138"/>
        <w:rPr>
          <w:sz w:val="23"/>
        </w:rPr>
      </w:pPr>
      <w:r>
        <w:rPr>
          <w:sz w:val="23"/>
        </w:rPr>
        <w:t>To</w:t>
      </w:r>
      <w:r>
        <w:rPr>
          <w:spacing w:val="-4"/>
          <w:sz w:val="23"/>
        </w:rPr>
        <w:t xml:space="preserve"> </w:t>
      </w:r>
      <w:r>
        <w:rPr>
          <w:sz w:val="23"/>
        </w:rPr>
        <w:t>work</w:t>
      </w:r>
      <w:r>
        <w:rPr>
          <w:spacing w:val="-3"/>
          <w:sz w:val="23"/>
        </w:rPr>
        <w:t xml:space="preserve"> </w:t>
      </w:r>
      <w:r>
        <w:rPr>
          <w:sz w:val="23"/>
        </w:rPr>
        <w:t>with</w:t>
      </w:r>
      <w:r>
        <w:rPr>
          <w:spacing w:val="-4"/>
          <w:sz w:val="23"/>
        </w:rPr>
        <w:t xml:space="preserve"> </w:t>
      </w:r>
      <w:r>
        <w:rPr>
          <w:sz w:val="23"/>
        </w:rPr>
        <w:t>the</w:t>
      </w:r>
      <w:r>
        <w:rPr>
          <w:spacing w:val="-4"/>
          <w:sz w:val="23"/>
        </w:rPr>
        <w:t xml:space="preserve"> </w:t>
      </w:r>
      <w:r>
        <w:rPr>
          <w:sz w:val="23"/>
        </w:rPr>
        <w:t>Commercial</w:t>
      </w:r>
      <w:r>
        <w:rPr>
          <w:spacing w:val="-4"/>
          <w:sz w:val="23"/>
        </w:rPr>
        <w:t xml:space="preserve"> </w:t>
      </w:r>
      <w:r>
        <w:rPr>
          <w:sz w:val="23"/>
        </w:rPr>
        <w:t>Contracts</w:t>
      </w:r>
      <w:r>
        <w:rPr>
          <w:spacing w:val="-3"/>
          <w:sz w:val="23"/>
        </w:rPr>
        <w:t xml:space="preserve"> </w:t>
      </w:r>
      <w:r>
        <w:rPr>
          <w:sz w:val="23"/>
        </w:rPr>
        <w:t>Team</w:t>
      </w:r>
      <w:r>
        <w:rPr>
          <w:spacing w:val="-3"/>
          <w:sz w:val="23"/>
        </w:rPr>
        <w:t xml:space="preserve"> </w:t>
      </w:r>
      <w:r>
        <w:rPr>
          <w:sz w:val="23"/>
        </w:rPr>
        <w:t>to</w:t>
      </w:r>
      <w:r>
        <w:rPr>
          <w:spacing w:val="-4"/>
          <w:sz w:val="23"/>
        </w:rPr>
        <w:t xml:space="preserve"> </w:t>
      </w:r>
      <w:r>
        <w:rPr>
          <w:sz w:val="23"/>
        </w:rPr>
        <w:t>review</w:t>
      </w:r>
      <w:r>
        <w:rPr>
          <w:spacing w:val="-4"/>
          <w:sz w:val="23"/>
        </w:rPr>
        <w:t xml:space="preserve"> </w:t>
      </w:r>
      <w:r>
        <w:rPr>
          <w:sz w:val="23"/>
        </w:rPr>
        <w:t>and</w:t>
      </w:r>
      <w:r>
        <w:rPr>
          <w:spacing w:val="-4"/>
          <w:sz w:val="23"/>
        </w:rPr>
        <w:t xml:space="preserve"> </w:t>
      </w:r>
      <w:r>
        <w:rPr>
          <w:sz w:val="23"/>
        </w:rPr>
        <w:t>investigate</w:t>
      </w:r>
      <w:r>
        <w:rPr>
          <w:spacing w:val="-4"/>
          <w:sz w:val="23"/>
        </w:rPr>
        <w:t xml:space="preserve"> </w:t>
      </w:r>
      <w:r>
        <w:rPr>
          <w:sz w:val="23"/>
        </w:rPr>
        <w:t>services</w:t>
      </w:r>
      <w:r>
        <w:rPr>
          <w:spacing w:val="-3"/>
          <w:sz w:val="23"/>
        </w:rPr>
        <w:t xml:space="preserve"> </w:t>
      </w:r>
      <w:r>
        <w:rPr>
          <w:sz w:val="23"/>
        </w:rPr>
        <w:t>with</w:t>
      </w:r>
      <w:r>
        <w:rPr>
          <w:spacing w:val="-4"/>
          <w:sz w:val="23"/>
        </w:rPr>
        <w:t xml:space="preserve"> </w:t>
      </w:r>
      <w:r>
        <w:rPr>
          <w:sz w:val="23"/>
        </w:rPr>
        <w:t>identified problems and to work with partner organisations to resolve these including, where necessary, the decommissioning of services</w:t>
      </w:r>
    </w:p>
    <w:p w14:paraId="30C2FEB0" w14:textId="77777777" w:rsidR="008C6901" w:rsidRDefault="00CE5C06">
      <w:pPr>
        <w:pStyle w:val="ListParagraph"/>
        <w:numPr>
          <w:ilvl w:val="0"/>
          <w:numId w:val="1"/>
        </w:numPr>
        <w:tabs>
          <w:tab w:val="left" w:pos="732"/>
        </w:tabs>
        <w:ind w:right="174"/>
        <w:rPr>
          <w:sz w:val="23"/>
        </w:rPr>
      </w:pPr>
      <w:r>
        <w:rPr>
          <w:sz w:val="23"/>
        </w:rPr>
        <w:t>To</w:t>
      </w:r>
      <w:r>
        <w:rPr>
          <w:spacing w:val="-5"/>
          <w:sz w:val="23"/>
        </w:rPr>
        <w:t xml:space="preserve"> </w:t>
      </w:r>
      <w:r>
        <w:rPr>
          <w:sz w:val="23"/>
        </w:rPr>
        <w:t>keep</w:t>
      </w:r>
      <w:r>
        <w:rPr>
          <w:spacing w:val="-5"/>
          <w:sz w:val="23"/>
        </w:rPr>
        <w:t xml:space="preserve"> </w:t>
      </w:r>
      <w:r>
        <w:rPr>
          <w:sz w:val="23"/>
        </w:rPr>
        <w:t>abreast</w:t>
      </w:r>
      <w:r>
        <w:rPr>
          <w:spacing w:val="-3"/>
          <w:sz w:val="23"/>
        </w:rPr>
        <w:t xml:space="preserve"> </w:t>
      </w:r>
      <w:r>
        <w:rPr>
          <w:sz w:val="23"/>
        </w:rPr>
        <w:t>of</w:t>
      </w:r>
      <w:r>
        <w:rPr>
          <w:spacing w:val="-3"/>
          <w:sz w:val="23"/>
        </w:rPr>
        <w:t xml:space="preserve"> </w:t>
      </w:r>
      <w:r>
        <w:rPr>
          <w:sz w:val="23"/>
        </w:rPr>
        <w:t>new</w:t>
      </w:r>
      <w:r>
        <w:rPr>
          <w:spacing w:val="-3"/>
          <w:sz w:val="23"/>
        </w:rPr>
        <w:t xml:space="preserve"> </w:t>
      </w:r>
      <w:r>
        <w:rPr>
          <w:sz w:val="23"/>
        </w:rPr>
        <w:t>legislation,</w:t>
      </w:r>
      <w:r>
        <w:rPr>
          <w:spacing w:val="-3"/>
          <w:sz w:val="23"/>
        </w:rPr>
        <w:t xml:space="preserve"> </w:t>
      </w:r>
      <w:r>
        <w:rPr>
          <w:sz w:val="23"/>
        </w:rPr>
        <w:t>government</w:t>
      </w:r>
      <w:r>
        <w:rPr>
          <w:spacing w:val="-3"/>
          <w:sz w:val="23"/>
        </w:rPr>
        <w:t xml:space="preserve"> </w:t>
      </w:r>
      <w:r>
        <w:rPr>
          <w:sz w:val="23"/>
        </w:rPr>
        <w:t>policy,</w:t>
      </w:r>
      <w:r>
        <w:rPr>
          <w:spacing w:val="-3"/>
          <w:sz w:val="23"/>
        </w:rPr>
        <w:t xml:space="preserve"> </w:t>
      </w:r>
      <w:r>
        <w:rPr>
          <w:sz w:val="23"/>
        </w:rPr>
        <w:t>best</w:t>
      </w:r>
      <w:r>
        <w:rPr>
          <w:spacing w:val="-3"/>
          <w:sz w:val="23"/>
        </w:rPr>
        <w:t xml:space="preserve"> </w:t>
      </w:r>
      <w:r>
        <w:rPr>
          <w:sz w:val="23"/>
        </w:rPr>
        <w:t>practice</w:t>
      </w:r>
      <w:r>
        <w:rPr>
          <w:spacing w:val="-5"/>
          <w:sz w:val="23"/>
        </w:rPr>
        <w:t xml:space="preserve"> </w:t>
      </w:r>
      <w:r>
        <w:rPr>
          <w:sz w:val="23"/>
        </w:rPr>
        <w:t>and</w:t>
      </w:r>
      <w:r>
        <w:rPr>
          <w:spacing w:val="-5"/>
          <w:sz w:val="23"/>
        </w:rPr>
        <w:t xml:space="preserve"> </w:t>
      </w:r>
      <w:r>
        <w:rPr>
          <w:sz w:val="23"/>
        </w:rPr>
        <w:t>other</w:t>
      </w:r>
      <w:r>
        <w:rPr>
          <w:spacing w:val="-4"/>
          <w:sz w:val="23"/>
        </w:rPr>
        <w:t xml:space="preserve"> </w:t>
      </w:r>
      <w:r>
        <w:rPr>
          <w:sz w:val="23"/>
        </w:rPr>
        <w:t>external</w:t>
      </w:r>
      <w:r>
        <w:rPr>
          <w:spacing w:val="-5"/>
          <w:sz w:val="23"/>
        </w:rPr>
        <w:t xml:space="preserve"> </w:t>
      </w:r>
      <w:r>
        <w:rPr>
          <w:sz w:val="23"/>
        </w:rPr>
        <w:t>factors and to use this knowledge in ensuring the continuous improvement of the service</w:t>
      </w:r>
    </w:p>
    <w:p w14:paraId="30C2FEB1" w14:textId="77777777" w:rsidR="008C6901" w:rsidRDefault="00CE5C06">
      <w:pPr>
        <w:pStyle w:val="BodyText"/>
        <w:spacing w:before="264" w:line="264" w:lineRule="exact"/>
        <w:ind w:left="12" w:firstLine="0"/>
        <w:jc w:val="both"/>
      </w:pPr>
      <w:r>
        <w:rPr>
          <w:u w:val="single"/>
        </w:rPr>
        <w:t>Supplier</w:t>
      </w:r>
      <w:r>
        <w:rPr>
          <w:spacing w:val="-4"/>
          <w:u w:val="single"/>
        </w:rPr>
        <w:t xml:space="preserve"> </w:t>
      </w:r>
      <w:r>
        <w:rPr>
          <w:u w:val="single"/>
        </w:rPr>
        <w:t>and</w:t>
      </w:r>
      <w:r>
        <w:rPr>
          <w:spacing w:val="-5"/>
          <w:u w:val="single"/>
        </w:rPr>
        <w:t xml:space="preserve"> </w:t>
      </w:r>
      <w:r>
        <w:rPr>
          <w:u w:val="single"/>
        </w:rPr>
        <w:t>contract</w:t>
      </w:r>
      <w:r>
        <w:rPr>
          <w:spacing w:val="-3"/>
          <w:u w:val="single"/>
        </w:rPr>
        <w:t xml:space="preserve"> </w:t>
      </w:r>
      <w:r>
        <w:rPr>
          <w:spacing w:val="-2"/>
          <w:u w:val="single"/>
        </w:rPr>
        <w:t>management:</w:t>
      </w:r>
    </w:p>
    <w:p w14:paraId="30C2FEB2" w14:textId="77777777" w:rsidR="008C6901" w:rsidRDefault="00CE5C06">
      <w:pPr>
        <w:pStyle w:val="ListParagraph"/>
        <w:numPr>
          <w:ilvl w:val="0"/>
          <w:numId w:val="1"/>
        </w:numPr>
        <w:tabs>
          <w:tab w:val="left" w:pos="732"/>
        </w:tabs>
        <w:ind w:right="15"/>
        <w:jc w:val="both"/>
        <w:rPr>
          <w:sz w:val="23"/>
        </w:rPr>
      </w:pPr>
      <w:r>
        <w:rPr>
          <w:sz w:val="23"/>
        </w:rPr>
        <w:t>To work with the commissioning manager to support the implementation of innovative and creative contracts and service level agreements whilst ensuring compliance with the agreed quality standards</w:t>
      </w:r>
    </w:p>
    <w:p w14:paraId="30C2FEB3" w14:textId="77777777" w:rsidR="008C6901" w:rsidRDefault="00CE5C06">
      <w:pPr>
        <w:pStyle w:val="ListParagraph"/>
        <w:numPr>
          <w:ilvl w:val="0"/>
          <w:numId w:val="1"/>
        </w:numPr>
        <w:tabs>
          <w:tab w:val="left" w:pos="732"/>
        </w:tabs>
        <w:ind w:right="12"/>
        <w:jc w:val="both"/>
        <w:rPr>
          <w:sz w:val="23"/>
        </w:rPr>
      </w:pPr>
      <w:r>
        <w:rPr>
          <w:sz w:val="23"/>
        </w:rPr>
        <w:t>To</w:t>
      </w:r>
      <w:r>
        <w:rPr>
          <w:spacing w:val="-1"/>
          <w:sz w:val="23"/>
        </w:rPr>
        <w:t xml:space="preserve"> </w:t>
      </w:r>
      <w:r>
        <w:rPr>
          <w:sz w:val="23"/>
        </w:rPr>
        <w:t>support monitoring</w:t>
      </w:r>
      <w:r>
        <w:rPr>
          <w:spacing w:val="-1"/>
          <w:sz w:val="23"/>
        </w:rPr>
        <w:t xml:space="preserve"> </w:t>
      </w:r>
      <w:r>
        <w:rPr>
          <w:sz w:val="23"/>
        </w:rPr>
        <w:t>of the</w:t>
      </w:r>
      <w:r>
        <w:rPr>
          <w:spacing w:val="-1"/>
          <w:sz w:val="23"/>
        </w:rPr>
        <w:t xml:space="preserve"> </w:t>
      </w:r>
      <w:r>
        <w:rPr>
          <w:sz w:val="23"/>
        </w:rPr>
        <w:t>quality and</w:t>
      </w:r>
      <w:r>
        <w:rPr>
          <w:spacing w:val="-1"/>
          <w:sz w:val="23"/>
        </w:rPr>
        <w:t xml:space="preserve"> </w:t>
      </w:r>
      <w:r>
        <w:rPr>
          <w:sz w:val="23"/>
        </w:rPr>
        <w:t>performance</w:t>
      </w:r>
      <w:r>
        <w:rPr>
          <w:spacing w:val="-1"/>
          <w:sz w:val="23"/>
        </w:rPr>
        <w:t xml:space="preserve"> </w:t>
      </w:r>
      <w:r>
        <w:rPr>
          <w:sz w:val="23"/>
        </w:rPr>
        <w:t>of services in</w:t>
      </w:r>
      <w:r>
        <w:rPr>
          <w:spacing w:val="-1"/>
          <w:sz w:val="23"/>
        </w:rPr>
        <w:t xml:space="preserve"> </w:t>
      </w:r>
      <w:r>
        <w:rPr>
          <w:sz w:val="23"/>
        </w:rPr>
        <w:t>accordance</w:t>
      </w:r>
      <w:r>
        <w:rPr>
          <w:spacing w:val="-1"/>
          <w:sz w:val="23"/>
        </w:rPr>
        <w:t xml:space="preserve"> </w:t>
      </w:r>
      <w:r>
        <w:rPr>
          <w:sz w:val="23"/>
        </w:rPr>
        <w:t>with</w:t>
      </w:r>
      <w:r>
        <w:rPr>
          <w:spacing w:val="-1"/>
          <w:sz w:val="23"/>
        </w:rPr>
        <w:t xml:space="preserve"> </w:t>
      </w:r>
      <w:r>
        <w:rPr>
          <w:sz w:val="23"/>
        </w:rPr>
        <w:t>the</w:t>
      </w:r>
      <w:r>
        <w:rPr>
          <w:spacing w:val="-1"/>
          <w:sz w:val="23"/>
        </w:rPr>
        <w:t xml:space="preserve"> </w:t>
      </w:r>
      <w:r>
        <w:rPr>
          <w:sz w:val="23"/>
        </w:rPr>
        <w:t>service specification and quality assurance arrangements</w:t>
      </w:r>
    </w:p>
    <w:p w14:paraId="30C2FEB4" w14:textId="77777777" w:rsidR="008C6901" w:rsidRDefault="00CE5C06">
      <w:pPr>
        <w:pStyle w:val="ListParagraph"/>
        <w:numPr>
          <w:ilvl w:val="0"/>
          <w:numId w:val="1"/>
        </w:numPr>
        <w:tabs>
          <w:tab w:val="left" w:pos="732"/>
        </w:tabs>
        <w:ind w:right="8"/>
        <w:jc w:val="both"/>
        <w:rPr>
          <w:sz w:val="23"/>
        </w:rPr>
      </w:pPr>
      <w:r>
        <w:rPr>
          <w:sz w:val="23"/>
        </w:rPr>
        <w:t>To work with the Commercial Contracts Team to review and investigate services with identified problems</w:t>
      </w:r>
      <w:r>
        <w:rPr>
          <w:spacing w:val="-12"/>
          <w:sz w:val="23"/>
        </w:rPr>
        <w:t xml:space="preserve"> </w:t>
      </w:r>
      <w:r>
        <w:rPr>
          <w:sz w:val="23"/>
        </w:rPr>
        <w:t>and</w:t>
      </w:r>
      <w:r>
        <w:rPr>
          <w:spacing w:val="-13"/>
          <w:sz w:val="23"/>
        </w:rPr>
        <w:t xml:space="preserve"> </w:t>
      </w:r>
      <w:r>
        <w:rPr>
          <w:sz w:val="23"/>
        </w:rPr>
        <w:t>to</w:t>
      </w:r>
      <w:r>
        <w:rPr>
          <w:spacing w:val="-13"/>
          <w:sz w:val="23"/>
        </w:rPr>
        <w:t xml:space="preserve"> </w:t>
      </w:r>
      <w:r>
        <w:rPr>
          <w:sz w:val="23"/>
        </w:rPr>
        <w:t>work</w:t>
      </w:r>
      <w:r>
        <w:rPr>
          <w:spacing w:val="-12"/>
          <w:sz w:val="23"/>
        </w:rPr>
        <w:t xml:space="preserve"> </w:t>
      </w:r>
      <w:r>
        <w:rPr>
          <w:sz w:val="23"/>
        </w:rPr>
        <w:t>with</w:t>
      </w:r>
      <w:r>
        <w:rPr>
          <w:spacing w:val="-13"/>
          <w:sz w:val="23"/>
        </w:rPr>
        <w:t xml:space="preserve"> </w:t>
      </w:r>
      <w:r>
        <w:rPr>
          <w:sz w:val="23"/>
        </w:rPr>
        <w:t>partner</w:t>
      </w:r>
      <w:r>
        <w:rPr>
          <w:spacing w:val="-12"/>
          <w:sz w:val="23"/>
        </w:rPr>
        <w:t xml:space="preserve"> </w:t>
      </w:r>
      <w:r>
        <w:rPr>
          <w:sz w:val="23"/>
        </w:rPr>
        <w:t>organisations</w:t>
      </w:r>
      <w:r>
        <w:rPr>
          <w:spacing w:val="-10"/>
          <w:sz w:val="23"/>
        </w:rPr>
        <w:t xml:space="preserve"> </w:t>
      </w:r>
      <w:r>
        <w:rPr>
          <w:sz w:val="23"/>
        </w:rPr>
        <w:t>to</w:t>
      </w:r>
      <w:r>
        <w:rPr>
          <w:spacing w:val="-13"/>
          <w:sz w:val="23"/>
        </w:rPr>
        <w:t xml:space="preserve"> </w:t>
      </w:r>
      <w:r>
        <w:rPr>
          <w:sz w:val="23"/>
        </w:rPr>
        <w:t>resolve</w:t>
      </w:r>
      <w:r>
        <w:rPr>
          <w:spacing w:val="-13"/>
          <w:sz w:val="23"/>
        </w:rPr>
        <w:t xml:space="preserve"> </w:t>
      </w:r>
      <w:r>
        <w:rPr>
          <w:sz w:val="23"/>
        </w:rPr>
        <w:t>these</w:t>
      </w:r>
      <w:r>
        <w:rPr>
          <w:spacing w:val="-13"/>
          <w:sz w:val="23"/>
        </w:rPr>
        <w:t xml:space="preserve"> </w:t>
      </w:r>
      <w:r>
        <w:rPr>
          <w:sz w:val="23"/>
        </w:rPr>
        <w:t>including,</w:t>
      </w:r>
      <w:r>
        <w:rPr>
          <w:spacing w:val="-12"/>
          <w:sz w:val="23"/>
        </w:rPr>
        <w:t xml:space="preserve"> </w:t>
      </w:r>
      <w:r>
        <w:rPr>
          <w:sz w:val="23"/>
        </w:rPr>
        <w:t>where</w:t>
      </w:r>
      <w:r>
        <w:rPr>
          <w:spacing w:val="-13"/>
          <w:sz w:val="23"/>
        </w:rPr>
        <w:t xml:space="preserve"> </w:t>
      </w:r>
      <w:r>
        <w:rPr>
          <w:sz w:val="23"/>
        </w:rPr>
        <w:t>necessary,</w:t>
      </w:r>
      <w:r>
        <w:rPr>
          <w:spacing w:val="-11"/>
          <w:sz w:val="23"/>
        </w:rPr>
        <w:t xml:space="preserve"> </w:t>
      </w:r>
      <w:r>
        <w:rPr>
          <w:sz w:val="23"/>
        </w:rPr>
        <w:t>the decommissioning of services</w:t>
      </w:r>
    </w:p>
    <w:p w14:paraId="30C2FEB5" w14:textId="77777777" w:rsidR="008C6901" w:rsidRDefault="00CE5C06">
      <w:pPr>
        <w:pStyle w:val="ListParagraph"/>
        <w:numPr>
          <w:ilvl w:val="0"/>
          <w:numId w:val="1"/>
        </w:numPr>
        <w:tabs>
          <w:tab w:val="left" w:pos="732"/>
        </w:tabs>
        <w:spacing w:before="1"/>
        <w:ind w:right="12"/>
        <w:jc w:val="both"/>
        <w:rPr>
          <w:sz w:val="23"/>
        </w:rPr>
      </w:pPr>
      <w:r>
        <w:rPr>
          <w:sz w:val="23"/>
        </w:rPr>
        <w:t>To work with the Commercial Contracts Team to review and investigate services with identified problems</w:t>
      </w:r>
      <w:r>
        <w:rPr>
          <w:spacing w:val="-12"/>
          <w:sz w:val="23"/>
        </w:rPr>
        <w:t xml:space="preserve"> </w:t>
      </w:r>
      <w:r>
        <w:rPr>
          <w:sz w:val="23"/>
        </w:rPr>
        <w:t>and</w:t>
      </w:r>
      <w:r>
        <w:rPr>
          <w:spacing w:val="-13"/>
          <w:sz w:val="23"/>
        </w:rPr>
        <w:t xml:space="preserve"> </w:t>
      </w:r>
      <w:r>
        <w:rPr>
          <w:sz w:val="23"/>
        </w:rPr>
        <w:t>to</w:t>
      </w:r>
      <w:r>
        <w:rPr>
          <w:spacing w:val="-13"/>
          <w:sz w:val="23"/>
        </w:rPr>
        <w:t xml:space="preserve"> </w:t>
      </w:r>
      <w:r>
        <w:rPr>
          <w:sz w:val="23"/>
        </w:rPr>
        <w:t>work</w:t>
      </w:r>
      <w:r>
        <w:rPr>
          <w:spacing w:val="-12"/>
          <w:sz w:val="23"/>
        </w:rPr>
        <w:t xml:space="preserve"> </w:t>
      </w:r>
      <w:r>
        <w:rPr>
          <w:sz w:val="23"/>
        </w:rPr>
        <w:t>with</w:t>
      </w:r>
      <w:r>
        <w:rPr>
          <w:spacing w:val="-13"/>
          <w:sz w:val="23"/>
        </w:rPr>
        <w:t xml:space="preserve"> </w:t>
      </w:r>
      <w:r>
        <w:rPr>
          <w:sz w:val="23"/>
        </w:rPr>
        <w:t>partner</w:t>
      </w:r>
      <w:r>
        <w:rPr>
          <w:spacing w:val="-12"/>
          <w:sz w:val="23"/>
        </w:rPr>
        <w:t xml:space="preserve"> </w:t>
      </w:r>
      <w:r>
        <w:rPr>
          <w:sz w:val="23"/>
        </w:rPr>
        <w:t>organisations</w:t>
      </w:r>
      <w:r>
        <w:rPr>
          <w:spacing w:val="-11"/>
          <w:sz w:val="23"/>
        </w:rPr>
        <w:t xml:space="preserve"> </w:t>
      </w:r>
      <w:r>
        <w:rPr>
          <w:sz w:val="23"/>
        </w:rPr>
        <w:t>to</w:t>
      </w:r>
      <w:r>
        <w:rPr>
          <w:spacing w:val="-13"/>
          <w:sz w:val="23"/>
        </w:rPr>
        <w:t xml:space="preserve"> </w:t>
      </w:r>
      <w:r>
        <w:rPr>
          <w:sz w:val="23"/>
        </w:rPr>
        <w:t>resolve</w:t>
      </w:r>
      <w:r>
        <w:rPr>
          <w:spacing w:val="-13"/>
          <w:sz w:val="23"/>
        </w:rPr>
        <w:t xml:space="preserve"> </w:t>
      </w:r>
      <w:r>
        <w:rPr>
          <w:sz w:val="23"/>
        </w:rPr>
        <w:t>these</w:t>
      </w:r>
      <w:r>
        <w:rPr>
          <w:spacing w:val="-13"/>
          <w:sz w:val="23"/>
        </w:rPr>
        <w:t xml:space="preserve"> </w:t>
      </w:r>
      <w:r>
        <w:rPr>
          <w:sz w:val="23"/>
        </w:rPr>
        <w:t>including,</w:t>
      </w:r>
      <w:r>
        <w:rPr>
          <w:spacing w:val="-12"/>
          <w:sz w:val="23"/>
        </w:rPr>
        <w:t xml:space="preserve"> </w:t>
      </w:r>
      <w:r>
        <w:rPr>
          <w:sz w:val="23"/>
        </w:rPr>
        <w:t>where</w:t>
      </w:r>
      <w:r>
        <w:rPr>
          <w:spacing w:val="-13"/>
          <w:sz w:val="23"/>
        </w:rPr>
        <w:t xml:space="preserve"> </w:t>
      </w:r>
      <w:r>
        <w:rPr>
          <w:sz w:val="23"/>
        </w:rPr>
        <w:t>necessary,</w:t>
      </w:r>
      <w:r>
        <w:rPr>
          <w:spacing w:val="-12"/>
          <w:sz w:val="23"/>
        </w:rPr>
        <w:t xml:space="preserve"> </w:t>
      </w:r>
      <w:r>
        <w:rPr>
          <w:sz w:val="23"/>
        </w:rPr>
        <w:t>the decommissioning of services</w:t>
      </w:r>
    </w:p>
    <w:p w14:paraId="30C2FEB6" w14:textId="77777777" w:rsidR="008C6901" w:rsidRDefault="008C6901">
      <w:pPr>
        <w:pStyle w:val="BodyText"/>
        <w:ind w:left="0" w:firstLine="0"/>
      </w:pPr>
    </w:p>
    <w:p w14:paraId="30C2FEB7" w14:textId="77777777" w:rsidR="008C6901" w:rsidRDefault="00CE5C06">
      <w:pPr>
        <w:pStyle w:val="BodyText"/>
        <w:spacing w:line="264" w:lineRule="exact"/>
        <w:ind w:left="12" w:firstLine="0"/>
      </w:pPr>
      <w:r>
        <w:rPr>
          <w:u w:val="single"/>
        </w:rPr>
        <w:t>Customer</w:t>
      </w:r>
      <w:r>
        <w:rPr>
          <w:spacing w:val="-4"/>
          <w:u w:val="single"/>
        </w:rPr>
        <w:t xml:space="preserve"> </w:t>
      </w:r>
      <w:r>
        <w:rPr>
          <w:u w:val="single"/>
        </w:rPr>
        <w:t>needs</w:t>
      </w:r>
      <w:r>
        <w:rPr>
          <w:spacing w:val="-3"/>
          <w:u w:val="single"/>
        </w:rPr>
        <w:t xml:space="preserve"> </w:t>
      </w:r>
      <w:r>
        <w:rPr>
          <w:u w:val="single"/>
        </w:rPr>
        <w:t>and</w:t>
      </w:r>
      <w:r>
        <w:rPr>
          <w:spacing w:val="-3"/>
          <w:u w:val="single"/>
        </w:rPr>
        <w:t xml:space="preserve"> </w:t>
      </w:r>
      <w:r>
        <w:rPr>
          <w:spacing w:val="-2"/>
          <w:u w:val="single"/>
        </w:rPr>
        <w:t>requirements:</w:t>
      </w:r>
    </w:p>
    <w:p w14:paraId="30C2FEB8" w14:textId="77777777" w:rsidR="008C6901" w:rsidRDefault="00CE5C06">
      <w:pPr>
        <w:pStyle w:val="ListParagraph"/>
        <w:numPr>
          <w:ilvl w:val="0"/>
          <w:numId w:val="1"/>
        </w:numPr>
        <w:tabs>
          <w:tab w:val="left" w:pos="732"/>
        </w:tabs>
        <w:ind w:right="470"/>
        <w:rPr>
          <w:sz w:val="23"/>
        </w:rPr>
      </w:pPr>
      <w:r>
        <w:rPr>
          <w:sz w:val="23"/>
        </w:rPr>
        <w:t>To</w:t>
      </w:r>
      <w:r>
        <w:rPr>
          <w:spacing w:val="-4"/>
          <w:sz w:val="23"/>
        </w:rPr>
        <w:t xml:space="preserve"> </w:t>
      </w:r>
      <w:r>
        <w:rPr>
          <w:sz w:val="23"/>
        </w:rPr>
        <w:t>support</w:t>
      </w:r>
      <w:r>
        <w:rPr>
          <w:spacing w:val="-2"/>
          <w:sz w:val="23"/>
        </w:rPr>
        <w:t xml:space="preserve"> </w:t>
      </w:r>
      <w:r>
        <w:rPr>
          <w:sz w:val="23"/>
        </w:rPr>
        <w:t>needs</w:t>
      </w:r>
      <w:r>
        <w:rPr>
          <w:spacing w:val="-3"/>
          <w:sz w:val="23"/>
        </w:rPr>
        <w:t xml:space="preserve"> </w:t>
      </w:r>
      <w:r>
        <w:rPr>
          <w:sz w:val="23"/>
        </w:rPr>
        <w:t>assessments</w:t>
      </w:r>
      <w:r>
        <w:rPr>
          <w:spacing w:val="-3"/>
          <w:sz w:val="23"/>
        </w:rPr>
        <w:t xml:space="preserve"> </w:t>
      </w:r>
      <w:r>
        <w:rPr>
          <w:sz w:val="23"/>
        </w:rPr>
        <w:t>based</w:t>
      </w:r>
      <w:r>
        <w:rPr>
          <w:spacing w:val="-4"/>
          <w:sz w:val="23"/>
        </w:rPr>
        <w:t xml:space="preserve"> </w:t>
      </w:r>
      <w:r>
        <w:rPr>
          <w:sz w:val="23"/>
        </w:rPr>
        <w:t>on</w:t>
      </w:r>
      <w:r>
        <w:rPr>
          <w:spacing w:val="-4"/>
          <w:sz w:val="23"/>
        </w:rPr>
        <w:t xml:space="preserve"> </w:t>
      </w:r>
      <w:r>
        <w:rPr>
          <w:sz w:val="23"/>
        </w:rPr>
        <w:t>epidemiological</w:t>
      </w:r>
      <w:r>
        <w:rPr>
          <w:spacing w:val="-4"/>
          <w:sz w:val="23"/>
        </w:rPr>
        <w:t xml:space="preserve"> </w:t>
      </w:r>
      <w:r>
        <w:rPr>
          <w:sz w:val="23"/>
        </w:rPr>
        <w:t>and</w:t>
      </w:r>
      <w:r>
        <w:rPr>
          <w:spacing w:val="-4"/>
          <w:sz w:val="23"/>
        </w:rPr>
        <w:t xml:space="preserve"> </w:t>
      </w:r>
      <w:r>
        <w:rPr>
          <w:sz w:val="23"/>
        </w:rPr>
        <w:t>service</w:t>
      </w:r>
      <w:r>
        <w:rPr>
          <w:spacing w:val="-5"/>
          <w:sz w:val="23"/>
        </w:rPr>
        <w:t xml:space="preserve"> </w:t>
      </w:r>
      <w:r>
        <w:rPr>
          <w:sz w:val="23"/>
        </w:rPr>
        <w:t>data</w:t>
      </w:r>
      <w:r>
        <w:rPr>
          <w:spacing w:val="-4"/>
          <w:sz w:val="23"/>
        </w:rPr>
        <w:t xml:space="preserve"> </w:t>
      </w:r>
      <w:r>
        <w:rPr>
          <w:sz w:val="23"/>
        </w:rPr>
        <w:t>and</w:t>
      </w:r>
      <w:r>
        <w:rPr>
          <w:spacing w:val="-4"/>
          <w:sz w:val="23"/>
        </w:rPr>
        <w:t xml:space="preserve"> </w:t>
      </w:r>
      <w:r>
        <w:rPr>
          <w:sz w:val="23"/>
        </w:rPr>
        <w:t>evidence</w:t>
      </w:r>
      <w:r>
        <w:rPr>
          <w:spacing w:val="-4"/>
          <w:sz w:val="23"/>
        </w:rPr>
        <w:t xml:space="preserve"> </w:t>
      </w:r>
      <w:r>
        <w:rPr>
          <w:sz w:val="23"/>
        </w:rPr>
        <w:t>of best practice, drawing on expert advice from public heath consultants</w:t>
      </w:r>
    </w:p>
    <w:p w14:paraId="30C2FEB9" w14:textId="77777777" w:rsidR="008C6901" w:rsidRDefault="00CE5C06">
      <w:pPr>
        <w:pStyle w:val="ListParagraph"/>
        <w:numPr>
          <w:ilvl w:val="0"/>
          <w:numId w:val="1"/>
        </w:numPr>
        <w:tabs>
          <w:tab w:val="left" w:pos="732"/>
        </w:tabs>
        <w:ind w:right="368"/>
        <w:rPr>
          <w:sz w:val="23"/>
        </w:rPr>
      </w:pPr>
      <w:r>
        <w:rPr>
          <w:sz w:val="23"/>
        </w:rPr>
        <w:t>To support customer engagement throughout the commissioning cycle, in particular to co- produce</w:t>
      </w:r>
      <w:r>
        <w:rPr>
          <w:spacing w:val="-5"/>
          <w:sz w:val="23"/>
        </w:rPr>
        <w:t xml:space="preserve"> </w:t>
      </w:r>
      <w:r>
        <w:rPr>
          <w:sz w:val="23"/>
        </w:rPr>
        <w:t>service</w:t>
      </w:r>
      <w:r>
        <w:rPr>
          <w:spacing w:val="-5"/>
          <w:sz w:val="23"/>
        </w:rPr>
        <w:t xml:space="preserve"> </w:t>
      </w:r>
      <w:r>
        <w:rPr>
          <w:sz w:val="23"/>
        </w:rPr>
        <w:t>specifications</w:t>
      </w:r>
      <w:r>
        <w:rPr>
          <w:spacing w:val="-4"/>
          <w:sz w:val="23"/>
        </w:rPr>
        <w:t xml:space="preserve"> </w:t>
      </w:r>
      <w:r>
        <w:rPr>
          <w:sz w:val="23"/>
        </w:rPr>
        <w:t>with</w:t>
      </w:r>
      <w:r>
        <w:rPr>
          <w:spacing w:val="-5"/>
          <w:sz w:val="23"/>
        </w:rPr>
        <w:t xml:space="preserve"> </w:t>
      </w:r>
      <w:r>
        <w:rPr>
          <w:sz w:val="23"/>
        </w:rPr>
        <w:t>customers</w:t>
      </w:r>
      <w:r>
        <w:rPr>
          <w:spacing w:val="-4"/>
          <w:sz w:val="23"/>
        </w:rPr>
        <w:t xml:space="preserve"> </w:t>
      </w:r>
      <w:r>
        <w:rPr>
          <w:sz w:val="23"/>
        </w:rPr>
        <w:t>to</w:t>
      </w:r>
      <w:r>
        <w:rPr>
          <w:spacing w:val="-5"/>
          <w:sz w:val="23"/>
        </w:rPr>
        <w:t xml:space="preserve"> </w:t>
      </w:r>
      <w:r>
        <w:rPr>
          <w:sz w:val="23"/>
        </w:rPr>
        <w:t>ensure</w:t>
      </w:r>
      <w:r>
        <w:rPr>
          <w:spacing w:val="-5"/>
          <w:sz w:val="23"/>
        </w:rPr>
        <w:t xml:space="preserve"> </w:t>
      </w:r>
      <w:r>
        <w:rPr>
          <w:sz w:val="23"/>
        </w:rPr>
        <w:t>that</w:t>
      </w:r>
      <w:r>
        <w:rPr>
          <w:spacing w:val="-3"/>
          <w:sz w:val="23"/>
        </w:rPr>
        <w:t xml:space="preserve"> </w:t>
      </w:r>
      <w:r>
        <w:rPr>
          <w:sz w:val="23"/>
        </w:rPr>
        <w:t>their</w:t>
      </w:r>
      <w:r>
        <w:rPr>
          <w:spacing w:val="-4"/>
          <w:sz w:val="23"/>
        </w:rPr>
        <w:t xml:space="preserve"> </w:t>
      </w:r>
      <w:r>
        <w:rPr>
          <w:sz w:val="23"/>
        </w:rPr>
        <w:t>needs</w:t>
      </w:r>
      <w:r>
        <w:rPr>
          <w:spacing w:val="-4"/>
          <w:sz w:val="23"/>
        </w:rPr>
        <w:t xml:space="preserve"> </w:t>
      </w:r>
      <w:r>
        <w:rPr>
          <w:sz w:val="23"/>
        </w:rPr>
        <w:t>are</w:t>
      </w:r>
      <w:r>
        <w:rPr>
          <w:spacing w:val="-5"/>
          <w:sz w:val="23"/>
        </w:rPr>
        <w:t xml:space="preserve"> </w:t>
      </w:r>
      <w:r>
        <w:rPr>
          <w:sz w:val="23"/>
        </w:rPr>
        <w:t>understood</w:t>
      </w:r>
      <w:r>
        <w:rPr>
          <w:spacing w:val="-5"/>
          <w:sz w:val="23"/>
        </w:rPr>
        <w:t xml:space="preserve"> </w:t>
      </w:r>
      <w:r>
        <w:rPr>
          <w:sz w:val="23"/>
        </w:rPr>
        <w:t>and that their views are taken into account</w:t>
      </w:r>
    </w:p>
    <w:p w14:paraId="30C2FEBA" w14:textId="77777777" w:rsidR="008C6901" w:rsidRDefault="008C6901">
      <w:pPr>
        <w:pStyle w:val="BodyText"/>
        <w:ind w:left="0" w:firstLine="0"/>
      </w:pPr>
    </w:p>
    <w:p w14:paraId="30C2FEBB" w14:textId="77777777" w:rsidR="008C6901" w:rsidRDefault="00CE5C06">
      <w:pPr>
        <w:pStyle w:val="BodyText"/>
        <w:spacing w:line="264" w:lineRule="exact"/>
        <w:ind w:left="12" w:firstLine="0"/>
      </w:pPr>
      <w:r>
        <w:rPr>
          <w:u w:val="single"/>
        </w:rPr>
        <w:t>Market</w:t>
      </w:r>
      <w:r>
        <w:rPr>
          <w:spacing w:val="-4"/>
          <w:u w:val="single"/>
        </w:rPr>
        <w:t xml:space="preserve"> </w:t>
      </w:r>
      <w:r>
        <w:rPr>
          <w:spacing w:val="-2"/>
          <w:u w:val="single"/>
        </w:rPr>
        <w:t>shaping:</w:t>
      </w:r>
    </w:p>
    <w:p w14:paraId="30C2FEBC" w14:textId="77777777" w:rsidR="008C6901" w:rsidRDefault="00CE5C06">
      <w:pPr>
        <w:pStyle w:val="ListParagraph"/>
        <w:numPr>
          <w:ilvl w:val="0"/>
          <w:numId w:val="1"/>
        </w:numPr>
        <w:tabs>
          <w:tab w:val="left" w:pos="732"/>
        </w:tabs>
        <w:ind w:right="44"/>
        <w:rPr>
          <w:sz w:val="23"/>
        </w:rPr>
      </w:pPr>
      <w:r>
        <w:rPr>
          <w:sz w:val="23"/>
        </w:rPr>
        <w:t>To</w:t>
      </w:r>
      <w:r>
        <w:rPr>
          <w:spacing w:val="-4"/>
          <w:sz w:val="23"/>
        </w:rPr>
        <w:t xml:space="preserve"> </w:t>
      </w:r>
      <w:r>
        <w:rPr>
          <w:sz w:val="23"/>
        </w:rPr>
        <w:t>work</w:t>
      </w:r>
      <w:r>
        <w:rPr>
          <w:spacing w:val="-3"/>
          <w:sz w:val="23"/>
        </w:rPr>
        <w:t xml:space="preserve"> </w:t>
      </w:r>
      <w:r>
        <w:rPr>
          <w:sz w:val="23"/>
        </w:rPr>
        <w:t>with</w:t>
      </w:r>
      <w:r>
        <w:rPr>
          <w:spacing w:val="-4"/>
          <w:sz w:val="23"/>
        </w:rPr>
        <w:t xml:space="preserve"> </w:t>
      </w:r>
      <w:r>
        <w:rPr>
          <w:sz w:val="23"/>
        </w:rPr>
        <w:t>the</w:t>
      </w:r>
      <w:r>
        <w:rPr>
          <w:spacing w:val="-4"/>
          <w:sz w:val="23"/>
        </w:rPr>
        <w:t xml:space="preserve"> </w:t>
      </w:r>
      <w:r>
        <w:rPr>
          <w:sz w:val="23"/>
        </w:rPr>
        <w:t>commissioning</w:t>
      </w:r>
      <w:r>
        <w:rPr>
          <w:spacing w:val="-4"/>
          <w:sz w:val="23"/>
        </w:rPr>
        <w:t xml:space="preserve"> </w:t>
      </w:r>
      <w:r>
        <w:rPr>
          <w:sz w:val="23"/>
        </w:rPr>
        <w:t>manager</w:t>
      </w:r>
      <w:r>
        <w:rPr>
          <w:spacing w:val="-3"/>
          <w:sz w:val="23"/>
        </w:rPr>
        <w:t xml:space="preserve"> </w:t>
      </w:r>
      <w:r>
        <w:rPr>
          <w:sz w:val="23"/>
        </w:rPr>
        <w:t>to</w:t>
      </w:r>
      <w:r>
        <w:rPr>
          <w:spacing w:val="-4"/>
          <w:sz w:val="23"/>
        </w:rPr>
        <w:t xml:space="preserve"> </w:t>
      </w:r>
      <w:r>
        <w:rPr>
          <w:sz w:val="23"/>
        </w:rPr>
        <w:t>gather</w:t>
      </w:r>
      <w:r>
        <w:rPr>
          <w:spacing w:val="-3"/>
          <w:sz w:val="23"/>
        </w:rPr>
        <w:t xml:space="preserve"> </w:t>
      </w:r>
      <w:r>
        <w:rPr>
          <w:sz w:val="23"/>
        </w:rPr>
        <w:t>intelligence</w:t>
      </w:r>
      <w:r>
        <w:rPr>
          <w:spacing w:val="-4"/>
          <w:sz w:val="23"/>
        </w:rPr>
        <w:t xml:space="preserve"> </w:t>
      </w:r>
      <w:r>
        <w:rPr>
          <w:sz w:val="23"/>
        </w:rPr>
        <w:t>on</w:t>
      </w:r>
      <w:r>
        <w:rPr>
          <w:spacing w:val="-4"/>
          <w:sz w:val="23"/>
        </w:rPr>
        <w:t xml:space="preserve"> </w:t>
      </w:r>
      <w:r>
        <w:rPr>
          <w:sz w:val="23"/>
        </w:rPr>
        <w:t>the</w:t>
      </w:r>
      <w:r>
        <w:rPr>
          <w:spacing w:val="-4"/>
          <w:sz w:val="23"/>
        </w:rPr>
        <w:t xml:space="preserve"> </w:t>
      </w:r>
      <w:r>
        <w:rPr>
          <w:sz w:val="23"/>
        </w:rPr>
        <w:t>market</w:t>
      </w:r>
      <w:r>
        <w:rPr>
          <w:spacing w:val="-2"/>
          <w:sz w:val="23"/>
        </w:rPr>
        <w:t xml:space="preserve"> </w:t>
      </w:r>
      <w:r>
        <w:rPr>
          <w:sz w:val="23"/>
        </w:rPr>
        <w:t>including</w:t>
      </w:r>
      <w:r>
        <w:rPr>
          <w:spacing w:val="-4"/>
          <w:sz w:val="23"/>
        </w:rPr>
        <w:t xml:space="preserve"> </w:t>
      </w:r>
      <w:r>
        <w:rPr>
          <w:sz w:val="23"/>
        </w:rPr>
        <w:t>service, finance and performance metrics, and to use this to inform service redesign</w:t>
      </w:r>
    </w:p>
    <w:p w14:paraId="30C2FEBD" w14:textId="77777777" w:rsidR="008C6901" w:rsidRDefault="00CE5C06">
      <w:pPr>
        <w:pStyle w:val="ListParagraph"/>
        <w:numPr>
          <w:ilvl w:val="0"/>
          <w:numId w:val="1"/>
        </w:numPr>
        <w:tabs>
          <w:tab w:val="left" w:pos="732"/>
        </w:tabs>
        <w:spacing w:before="1"/>
        <w:ind w:right="187"/>
        <w:rPr>
          <w:sz w:val="23"/>
        </w:rPr>
      </w:pPr>
      <w:r>
        <w:rPr>
          <w:sz w:val="23"/>
        </w:rPr>
        <w:t>To support the development and shaping of markets as per the requirements of customers ensuring appropriate programmes of market capacity building are in place to support new providers</w:t>
      </w:r>
      <w:r>
        <w:rPr>
          <w:spacing w:val="-3"/>
          <w:sz w:val="23"/>
        </w:rPr>
        <w:t xml:space="preserve"> </w:t>
      </w:r>
      <w:r>
        <w:rPr>
          <w:sz w:val="23"/>
        </w:rPr>
        <w:t>and</w:t>
      </w:r>
      <w:r>
        <w:rPr>
          <w:spacing w:val="-4"/>
          <w:sz w:val="23"/>
        </w:rPr>
        <w:t xml:space="preserve"> </w:t>
      </w:r>
      <w:r>
        <w:rPr>
          <w:sz w:val="23"/>
        </w:rPr>
        <w:t>to</w:t>
      </w:r>
      <w:r>
        <w:rPr>
          <w:spacing w:val="-4"/>
          <w:sz w:val="23"/>
        </w:rPr>
        <w:t xml:space="preserve"> </w:t>
      </w:r>
      <w:r>
        <w:rPr>
          <w:sz w:val="23"/>
        </w:rPr>
        <w:t>also</w:t>
      </w:r>
      <w:r>
        <w:rPr>
          <w:spacing w:val="-4"/>
          <w:sz w:val="23"/>
        </w:rPr>
        <w:t xml:space="preserve"> </w:t>
      </w:r>
      <w:r>
        <w:rPr>
          <w:sz w:val="23"/>
        </w:rPr>
        <w:t>ensure</w:t>
      </w:r>
      <w:r>
        <w:rPr>
          <w:spacing w:val="-4"/>
          <w:sz w:val="23"/>
        </w:rPr>
        <w:t xml:space="preserve"> </w:t>
      </w:r>
      <w:r>
        <w:rPr>
          <w:sz w:val="23"/>
        </w:rPr>
        <w:t>that</w:t>
      </w:r>
      <w:r>
        <w:rPr>
          <w:spacing w:val="-2"/>
          <w:sz w:val="23"/>
        </w:rPr>
        <w:t xml:space="preserve"> </w:t>
      </w:r>
      <w:r>
        <w:rPr>
          <w:sz w:val="23"/>
        </w:rPr>
        <w:t>a</w:t>
      </w:r>
      <w:r>
        <w:rPr>
          <w:spacing w:val="-4"/>
          <w:sz w:val="23"/>
        </w:rPr>
        <w:t xml:space="preserve"> </w:t>
      </w:r>
      <w:r>
        <w:rPr>
          <w:sz w:val="23"/>
        </w:rPr>
        <w:t>range</w:t>
      </w:r>
      <w:r>
        <w:rPr>
          <w:spacing w:val="-4"/>
          <w:sz w:val="23"/>
        </w:rPr>
        <w:t xml:space="preserve"> </w:t>
      </w:r>
      <w:r>
        <w:rPr>
          <w:sz w:val="23"/>
        </w:rPr>
        <w:t>of</w:t>
      </w:r>
      <w:r>
        <w:rPr>
          <w:spacing w:val="-2"/>
          <w:sz w:val="23"/>
        </w:rPr>
        <w:t xml:space="preserve"> </w:t>
      </w:r>
      <w:r>
        <w:rPr>
          <w:sz w:val="23"/>
        </w:rPr>
        <w:t>providers</w:t>
      </w:r>
      <w:r>
        <w:rPr>
          <w:spacing w:val="-3"/>
          <w:sz w:val="23"/>
        </w:rPr>
        <w:t xml:space="preserve"> </w:t>
      </w:r>
      <w:r>
        <w:rPr>
          <w:sz w:val="23"/>
        </w:rPr>
        <w:t>exist</w:t>
      </w:r>
      <w:r>
        <w:rPr>
          <w:spacing w:val="-2"/>
          <w:sz w:val="23"/>
        </w:rPr>
        <w:t xml:space="preserve"> </w:t>
      </w:r>
      <w:r>
        <w:rPr>
          <w:sz w:val="23"/>
        </w:rPr>
        <w:t>for</w:t>
      </w:r>
      <w:r>
        <w:rPr>
          <w:spacing w:val="-3"/>
          <w:sz w:val="23"/>
        </w:rPr>
        <w:t xml:space="preserve"> </w:t>
      </w:r>
      <w:r>
        <w:rPr>
          <w:sz w:val="23"/>
        </w:rPr>
        <w:t>the</w:t>
      </w:r>
      <w:r>
        <w:rPr>
          <w:spacing w:val="-4"/>
          <w:sz w:val="23"/>
        </w:rPr>
        <w:t xml:space="preserve"> </w:t>
      </w:r>
      <w:r>
        <w:rPr>
          <w:sz w:val="23"/>
        </w:rPr>
        <w:t>Council's</w:t>
      </w:r>
      <w:r>
        <w:rPr>
          <w:spacing w:val="-3"/>
          <w:sz w:val="23"/>
        </w:rPr>
        <w:t xml:space="preserve"> </w:t>
      </w:r>
      <w:r>
        <w:rPr>
          <w:sz w:val="23"/>
        </w:rPr>
        <w:t>current</w:t>
      </w:r>
      <w:r>
        <w:rPr>
          <w:spacing w:val="-2"/>
          <w:sz w:val="23"/>
        </w:rPr>
        <w:t xml:space="preserve"> </w:t>
      </w:r>
      <w:r>
        <w:rPr>
          <w:sz w:val="23"/>
        </w:rPr>
        <w:t>and</w:t>
      </w:r>
      <w:r>
        <w:rPr>
          <w:spacing w:val="-4"/>
          <w:sz w:val="23"/>
        </w:rPr>
        <w:t xml:space="preserve"> </w:t>
      </w:r>
      <w:r>
        <w:rPr>
          <w:sz w:val="23"/>
        </w:rPr>
        <w:t>future service requirements</w:t>
      </w:r>
    </w:p>
    <w:p w14:paraId="30C2FEBE" w14:textId="77777777" w:rsidR="008C6901" w:rsidRDefault="008C6901">
      <w:pPr>
        <w:pStyle w:val="BodyText"/>
        <w:ind w:left="0" w:firstLine="0"/>
      </w:pPr>
    </w:p>
    <w:p w14:paraId="30C2FEBF" w14:textId="77777777" w:rsidR="008C6901" w:rsidRDefault="00CE5C06">
      <w:pPr>
        <w:pStyle w:val="BodyText"/>
        <w:spacing w:line="264" w:lineRule="exact"/>
        <w:ind w:left="12" w:firstLine="0"/>
      </w:pPr>
      <w:r>
        <w:rPr>
          <w:u w:val="single"/>
        </w:rPr>
        <w:t>Negotiation</w:t>
      </w:r>
      <w:r>
        <w:rPr>
          <w:spacing w:val="-7"/>
          <w:u w:val="single"/>
        </w:rPr>
        <w:t xml:space="preserve"> </w:t>
      </w:r>
      <w:r>
        <w:rPr>
          <w:spacing w:val="-2"/>
          <w:u w:val="single"/>
        </w:rPr>
        <w:t>skills:</w:t>
      </w:r>
    </w:p>
    <w:p w14:paraId="30C2FEC0" w14:textId="77777777" w:rsidR="008C6901" w:rsidRDefault="00CE5C06">
      <w:pPr>
        <w:pStyle w:val="ListParagraph"/>
        <w:numPr>
          <w:ilvl w:val="0"/>
          <w:numId w:val="1"/>
        </w:numPr>
        <w:tabs>
          <w:tab w:val="left" w:pos="732"/>
        </w:tabs>
        <w:ind w:right="68"/>
        <w:rPr>
          <w:sz w:val="23"/>
        </w:rPr>
      </w:pPr>
      <w:r>
        <w:rPr>
          <w:sz w:val="23"/>
        </w:rPr>
        <w:t>To</w:t>
      </w:r>
      <w:r>
        <w:rPr>
          <w:spacing w:val="-4"/>
          <w:sz w:val="23"/>
        </w:rPr>
        <w:t xml:space="preserve"> </w:t>
      </w:r>
      <w:r>
        <w:rPr>
          <w:sz w:val="23"/>
        </w:rPr>
        <w:t>support</w:t>
      </w:r>
      <w:r>
        <w:rPr>
          <w:spacing w:val="-2"/>
          <w:sz w:val="23"/>
        </w:rPr>
        <w:t xml:space="preserve"> </w:t>
      </w:r>
      <w:r>
        <w:rPr>
          <w:sz w:val="23"/>
        </w:rPr>
        <w:t>effective</w:t>
      </w:r>
      <w:r>
        <w:rPr>
          <w:spacing w:val="-4"/>
          <w:sz w:val="23"/>
        </w:rPr>
        <w:t xml:space="preserve"> </w:t>
      </w:r>
      <w:r>
        <w:rPr>
          <w:sz w:val="23"/>
        </w:rPr>
        <w:t>negotiation</w:t>
      </w:r>
      <w:r>
        <w:rPr>
          <w:spacing w:val="-4"/>
          <w:sz w:val="23"/>
        </w:rPr>
        <w:t xml:space="preserve"> </w:t>
      </w:r>
      <w:r>
        <w:rPr>
          <w:sz w:val="23"/>
        </w:rPr>
        <w:t>with</w:t>
      </w:r>
      <w:r>
        <w:rPr>
          <w:spacing w:val="-4"/>
          <w:sz w:val="23"/>
        </w:rPr>
        <w:t xml:space="preserve"> </w:t>
      </w:r>
      <w:r>
        <w:rPr>
          <w:sz w:val="23"/>
        </w:rPr>
        <w:t>partners,</w:t>
      </w:r>
      <w:r>
        <w:rPr>
          <w:spacing w:val="-2"/>
          <w:sz w:val="23"/>
        </w:rPr>
        <w:t xml:space="preserve"> </w:t>
      </w:r>
      <w:r>
        <w:rPr>
          <w:sz w:val="23"/>
        </w:rPr>
        <w:t>customers</w:t>
      </w:r>
      <w:r>
        <w:rPr>
          <w:spacing w:val="-3"/>
          <w:sz w:val="23"/>
        </w:rPr>
        <w:t xml:space="preserve"> </w:t>
      </w:r>
      <w:r>
        <w:rPr>
          <w:sz w:val="23"/>
        </w:rPr>
        <w:t>and</w:t>
      </w:r>
      <w:r>
        <w:rPr>
          <w:spacing w:val="-4"/>
          <w:sz w:val="23"/>
        </w:rPr>
        <w:t xml:space="preserve"> </w:t>
      </w:r>
      <w:r>
        <w:rPr>
          <w:sz w:val="23"/>
        </w:rPr>
        <w:t>providers</w:t>
      </w:r>
      <w:r>
        <w:rPr>
          <w:spacing w:val="-3"/>
          <w:sz w:val="23"/>
        </w:rPr>
        <w:t xml:space="preserve"> </w:t>
      </w:r>
      <w:r>
        <w:rPr>
          <w:sz w:val="23"/>
        </w:rPr>
        <w:t>through</w:t>
      </w:r>
      <w:r>
        <w:rPr>
          <w:spacing w:val="-4"/>
          <w:sz w:val="23"/>
        </w:rPr>
        <w:t xml:space="preserve"> </w:t>
      </w:r>
      <w:r>
        <w:rPr>
          <w:sz w:val="23"/>
        </w:rPr>
        <w:t>effective</w:t>
      </w:r>
      <w:r>
        <w:rPr>
          <w:spacing w:val="-4"/>
          <w:sz w:val="23"/>
        </w:rPr>
        <w:t xml:space="preserve"> </w:t>
      </w:r>
      <w:r>
        <w:rPr>
          <w:sz w:val="23"/>
        </w:rPr>
        <w:t>use</w:t>
      </w:r>
      <w:r>
        <w:rPr>
          <w:spacing w:val="-4"/>
          <w:sz w:val="23"/>
        </w:rPr>
        <w:t xml:space="preserve"> </w:t>
      </w:r>
      <w:r>
        <w:rPr>
          <w:sz w:val="23"/>
        </w:rPr>
        <w:t>of engagement, consultation and challenge, working towards 'win-win' solutions linked to the Council's Commercial Strategy</w:t>
      </w:r>
    </w:p>
    <w:p w14:paraId="30C2FEC1" w14:textId="77777777" w:rsidR="008C6901" w:rsidRDefault="008C6901">
      <w:pPr>
        <w:pStyle w:val="BodyText"/>
        <w:spacing w:before="1"/>
        <w:ind w:left="0" w:firstLine="0"/>
      </w:pPr>
    </w:p>
    <w:p w14:paraId="30C2FEC2" w14:textId="77777777" w:rsidR="008C6901" w:rsidRDefault="00CE5C06">
      <w:pPr>
        <w:pStyle w:val="Heading3"/>
      </w:pPr>
      <w:r>
        <w:t>Generic</w:t>
      </w:r>
      <w:r>
        <w:rPr>
          <w:spacing w:val="-4"/>
        </w:rPr>
        <w:t xml:space="preserve"> </w:t>
      </w:r>
      <w:r>
        <w:rPr>
          <w:spacing w:val="-2"/>
        </w:rPr>
        <w:t>Accountabilities:</w:t>
      </w:r>
    </w:p>
    <w:p w14:paraId="30C2FEC3" w14:textId="77777777" w:rsidR="008C6901" w:rsidRDefault="00CE5C06">
      <w:pPr>
        <w:pStyle w:val="ListParagraph"/>
        <w:numPr>
          <w:ilvl w:val="0"/>
          <w:numId w:val="1"/>
        </w:numPr>
        <w:tabs>
          <w:tab w:val="left" w:pos="732"/>
        </w:tabs>
        <w:ind w:right="179"/>
        <w:rPr>
          <w:sz w:val="23"/>
        </w:rPr>
      </w:pPr>
      <w:r>
        <w:rPr>
          <w:sz w:val="23"/>
        </w:rPr>
        <w:t>To</w:t>
      </w:r>
      <w:r>
        <w:rPr>
          <w:spacing w:val="-4"/>
          <w:sz w:val="23"/>
        </w:rPr>
        <w:t xml:space="preserve"> </w:t>
      </w:r>
      <w:r>
        <w:rPr>
          <w:sz w:val="23"/>
        </w:rPr>
        <w:t>maintain</w:t>
      </w:r>
      <w:r>
        <w:rPr>
          <w:spacing w:val="-4"/>
          <w:sz w:val="23"/>
        </w:rPr>
        <w:t xml:space="preserve"> </w:t>
      </w:r>
      <w:r>
        <w:rPr>
          <w:sz w:val="23"/>
        </w:rPr>
        <w:t>personal</w:t>
      </w:r>
      <w:r>
        <w:rPr>
          <w:spacing w:val="-4"/>
          <w:sz w:val="23"/>
        </w:rPr>
        <w:t xml:space="preserve"> </w:t>
      </w:r>
      <w:r>
        <w:rPr>
          <w:sz w:val="23"/>
        </w:rPr>
        <w:t>and</w:t>
      </w:r>
      <w:r>
        <w:rPr>
          <w:spacing w:val="-4"/>
          <w:sz w:val="23"/>
        </w:rPr>
        <w:t xml:space="preserve"> </w:t>
      </w:r>
      <w:r>
        <w:rPr>
          <w:sz w:val="23"/>
        </w:rPr>
        <w:t>professional</w:t>
      </w:r>
      <w:r>
        <w:rPr>
          <w:spacing w:val="-4"/>
          <w:sz w:val="23"/>
        </w:rPr>
        <w:t xml:space="preserve"> </w:t>
      </w:r>
      <w:r>
        <w:rPr>
          <w:sz w:val="23"/>
        </w:rPr>
        <w:t>development</w:t>
      </w:r>
      <w:r>
        <w:rPr>
          <w:spacing w:val="-2"/>
          <w:sz w:val="23"/>
        </w:rPr>
        <w:t xml:space="preserve"> </w:t>
      </w:r>
      <w:r>
        <w:rPr>
          <w:sz w:val="23"/>
        </w:rPr>
        <w:t>to</w:t>
      </w:r>
      <w:r>
        <w:rPr>
          <w:spacing w:val="-4"/>
          <w:sz w:val="23"/>
        </w:rPr>
        <w:t xml:space="preserve"> </w:t>
      </w:r>
      <w:r>
        <w:rPr>
          <w:sz w:val="23"/>
        </w:rPr>
        <w:t>meet</w:t>
      </w:r>
      <w:r>
        <w:rPr>
          <w:spacing w:val="-2"/>
          <w:sz w:val="23"/>
        </w:rPr>
        <w:t xml:space="preserve"> </w:t>
      </w:r>
      <w:r>
        <w:rPr>
          <w:sz w:val="23"/>
        </w:rPr>
        <w:t>the</w:t>
      </w:r>
      <w:r>
        <w:rPr>
          <w:spacing w:val="-4"/>
          <w:sz w:val="23"/>
        </w:rPr>
        <w:t xml:space="preserve"> </w:t>
      </w:r>
      <w:r>
        <w:rPr>
          <w:sz w:val="23"/>
        </w:rPr>
        <w:t>changing</w:t>
      </w:r>
      <w:r>
        <w:rPr>
          <w:spacing w:val="-4"/>
          <w:sz w:val="23"/>
        </w:rPr>
        <w:t xml:space="preserve"> </w:t>
      </w:r>
      <w:r>
        <w:rPr>
          <w:sz w:val="23"/>
        </w:rPr>
        <w:t>demands</w:t>
      </w:r>
      <w:r>
        <w:rPr>
          <w:spacing w:val="-3"/>
          <w:sz w:val="23"/>
        </w:rPr>
        <w:t xml:space="preserve"> </w:t>
      </w:r>
      <w:r>
        <w:rPr>
          <w:sz w:val="23"/>
        </w:rPr>
        <w:t>of the</w:t>
      </w:r>
      <w:r>
        <w:rPr>
          <w:spacing w:val="-4"/>
          <w:sz w:val="23"/>
        </w:rPr>
        <w:t xml:space="preserve"> </w:t>
      </w:r>
      <w:r>
        <w:rPr>
          <w:sz w:val="23"/>
        </w:rPr>
        <w:t>job, participate in appropriate training activities and encourage and support staff in their development and training</w:t>
      </w:r>
    </w:p>
    <w:p w14:paraId="30C2FEC4" w14:textId="77777777" w:rsidR="008C6901" w:rsidRDefault="00CE5C06">
      <w:pPr>
        <w:pStyle w:val="ListParagraph"/>
        <w:numPr>
          <w:ilvl w:val="0"/>
          <w:numId w:val="1"/>
        </w:numPr>
        <w:tabs>
          <w:tab w:val="left" w:pos="732"/>
        </w:tabs>
        <w:ind w:right="257"/>
        <w:rPr>
          <w:sz w:val="23"/>
        </w:rPr>
      </w:pPr>
      <w:r>
        <w:rPr>
          <w:sz w:val="23"/>
        </w:rPr>
        <w:t>To</w:t>
      </w:r>
      <w:r>
        <w:rPr>
          <w:spacing w:val="-4"/>
          <w:sz w:val="23"/>
        </w:rPr>
        <w:t xml:space="preserve"> </w:t>
      </w:r>
      <w:r>
        <w:rPr>
          <w:sz w:val="23"/>
        </w:rPr>
        <w:t>undertake</w:t>
      </w:r>
      <w:r>
        <w:rPr>
          <w:spacing w:val="-4"/>
          <w:sz w:val="23"/>
        </w:rPr>
        <w:t xml:space="preserve"> </w:t>
      </w:r>
      <w:r>
        <w:rPr>
          <w:sz w:val="23"/>
        </w:rPr>
        <w:t>other</w:t>
      </w:r>
      <w:r>
        <w:rPr>
          <w:spacing w:val="-3"/>
          <w:sz w:val="23"/>
        </w:rPr>
        <w:t xml:space="preserve"> </w:t>
      </w:r>
      <w:r>
        <w:rPr>
          <w:sz w:val="23"/>
        </w:rPr>
        <w:t>such</w:t>
      </w:r>
      <w:r>
        <w:rPr>
          <w:spacing w:val="-4"/>
          <w:sz w:val="23"/>
        </w:rPr>
        <w:t xml:space="preserve"> </w:t>
      </w:r>
      <w:r>
        <w:rPr>
          <w:sz w:val="23"/>
        </w:rPr>
        <w:t>duties,</w:t>
      </w:r>
      <w:r>
        <w:rPr>
          <w:spacing w:val="-2"/>
          <w:sz w:val="23"/>
        </w:rPr>
        <w:t xml:space="preserve"> </w:t>
      </w:r>
      <w:r>
        <w:rPr>
          <w:sz w:val="23"/>
        </w:rPr>
        <w:t>training</w:t>
      </w:r>
      <w:r>
        <w:rPr>
          <w:spacing w:val="-4"/>
          <w:sz w:val="23"/>
        </w:rPr>
        <w:t xml:space="preserve"> </w:t>
      </w:r>
      <w:r>
        <w:rPr>
          <w:sz w:val="23"/>
        </w:rPr>
        <w:t>and/or</w:t>
      </w:r>
      <w:r>
        <w:rPr>
          <w:spacing w:val="-1"/>
          <w:sz w:val="23"/>
        </w:rPr>
        <w:t xml:space="preserve"> </w:t>
      </w:r>
      <w:r>
        <w:rPr>
          <w:sz w:val="23"/>
        </w:rPr>
        <w:t>hours</w:t>
      </w:r>
      <w:r>
        <w:rPr>
          <w:spacing w:val="-3"/>
          <w:sz w:val="23"/>
        </w:rPr>
        <w:t xml:space="preserve"> </w:t>
      </w:r>
      <w:r>
        <w:rPr>
          <w:sz w:val="23"/>
        </w:rPr>
        <w:t>of</w:t>
      </w:r>
      <w:r>
        <w:rPr>
          <w:spacing w:val="-2"/>
          <w:sz w:val="23"/>
        </w:rPr>
        <w:t xml:space="preserve"> </w:t>
      </w:r>
      <w:r>
        <w:rPr>
          <w:sz w:val="23"/>
        </w:rPr>
        <w:t>work</w:t>
      </w:r>
      <w:r>
        <w:rPr>
          <w:spacing w:val="-3"/>
          <w:sz w:val="23"/>
        </w:rPr>
        <w:t xml:space="preserve"> </w:t>
      </w:r>
      <w:r>
        <w:rPr>
          <w:sz w:val="23"/>
        </w:rPr>
        <w:t>as</w:t>
      </w:r>
      <w:r>
        <w:rPr>
          <w:spacing w:val="-3"/>
          <w:sz w:val="23"/>
        </w:rPr>
        <w:t xml:space="preserve"> </w:t>
      </w:r>
      <w:r>
        <w:rPr>
          <w:sz w:val="23"/>
        </w:rPr>
        <w:t>may</w:t>
      </w:r>
      <w:r>
        <w:rPr>
          <w:spacing w:val="-3"/>
          <w:sz w:val="23"/>
        </w:rPr>
        <w:t xml:space="preserve"> </w:t>
      </w:r>
      <w:r>
        <w:rPr>
          <w:sz w:val="23"/>
        </w:rPr>
        <w:t>be</w:t>
      </w:r>
      <w:r>
        <w:rPr>
          <w:spacing w:val="-4"/>
          <w:sz w:val="23"/>
        </w:rPr>
        <w:t xml:space="preserve"> </w:t>
      </w:r>
      <w:r>
        <w:rPr>
          <w:sz w:val="23"/>
        </w:rPr>
        <w:t>reasonably</w:t>
      </w:r>
      <w:r>
        <w:rPr>
          <w:spacing w:val="-3"/>
          <w:sz w:val="23"/>
        </w:rPr>
        <w:t xml:space="preserve"> </w:t>
      </w:r>
      <w:r>
        <w:rPr>
          <w:sz w:val="23"/>
        </w:rPr>
        <w:t>required, and which are consistent with the general level of responsibility of this job</w:t>
      </w:r>
    </w:p>
    <w:p w14:paraId="30C2FEC5" w14:textId="77777777" w:rsidR="008C6901" w:rsidRDefault="008C6901">
      <w:pPr>
        <w:pStyle w:val="ListParagraph"/>
        <w:rPr>
          <w:sz w:val="23"/>
        </w:rPr>
        <w:sectPr w:rsidR="008C6901">
          <w:pgSz w:w="11910" w:h="17340"/>
          <w:pgMar w:top="640" w:right="708" w:bottom="280" w:left="708" w:header="720" w:footer="720" w:gutter="0"/>
          <w:cols w:space="720"/>
        </w:sectPr>
      </w:pPr>
    </w:p>
    <w:p w14:paraId="30C2FEC6" w14:textId="77777777" w:rsidR="008C6901" w:rsidRDefault="00CE5C06">
      <w:pPr>
        <w:pStyle w:val="ListParagraph"/>
        <w:numPr>
          <w:ilvl w:val="0"/>
          <w:numId w:val="1"/>
        </w:numPr>
        <w:tabs>
          <w:tab w:val="left" w:pos="732"/>
        </w:tabs>
        <w:spacing w:before="71"/>
        <w:ind w:right="585"/>
        <w:rPr>
          <w:sz w:val="23"/>
        </w:rPr>
      </w:pPr>
      <w:r>
        <w:rPr>
          <w:sz w:val="23"/>
        </w:rPr>
        <w:lastRenderedPageBreak/>
        <w:t>To</w:t>
      </w:r>
      <w:r>
        <w:rPr>
          <w:spacing w:val="-4"/>
          <w:sz w:val="23"/>
        </w:rPr>
        <w:t xml:space="preserve"> </w:t>
      </w:r>
      <w:r>
        <w:rPr>
          <w:sz w:val="23"/>
        </w:rPr>
        <w:t>undertake</w:t>
      </w:r>
      <w:r>
        <w:rPr>
          <w:spacing w:val="-4"/>
          <w:sz w:val="23"/>
        </w:rPr>
        <w:t xml:space="preserve"> </w:t>
      </w:r>
      <w:r>
        <w:rPr>
          <w:sz w:val="23"/>
        </w:rPr>
        <w:t>health</w:t>
      </w:r>
      <w:r>
        <w:rPr>
          <w:spacing w:val="-4"/>
          <w:sz w:val="23"/>
        </w:rPr>
        <w:t xml:space="preserve"> </w:t>
      </w:r>
      <w:r>
        <w:rPr>
          <w:sz w:val="23"/>
        </w:rPr>
        <w:t>and</w:t>
      </w:r>
      <w:r>
        <w:rPr>
          <w:spacing w:val="-4"/>
          <w:sz w:val="23"/>
        </w:rPr>
        <w:t xml:space="preserve"> </w:t>
      </w:r>
      <w:r>
        <w:rPr>
          <w:sz w:val="23"/>
        </w:rPr>
        <w:t>safety</w:t>
      </w:r>
      <w:r>
        <w:rPr>
          <w:spacing w:val="-3"/>
          <w:sz w:val="23"/>
        </w:rPr>
        <w:t xml:space="preserve"> </w:t>
      </w:r>
      <w:r>
        <w:rPr>
          <w:sz w:val="23"/>
        </w:rPr>
        <w:t>duties</w:t>
      </w:r>
      <w:r>
        <w:rPr>
          <w:spacing w:val="-3"/>
          <w:sz w:val="23"/>
        </w:rPr>
        <w:t xml:space="preserve"> </w:t>
      </w:r>
      <w:r>
        <w:rPr>
          <w:sz w:val="23"/>
        </w:rPr>
        <w:t>commensurate</w:t>
      </w:r>
      <w:r>
        <w:rPr>
          <w:spacing w:val="-4"/>
          <w:sz w:val="23"/>
        </w:rPr>
        <w:t xml:space="preserve"> </w:t>
      </w:r>
      <w:r>
        <w:rPr>
          <w:sz w:val="23"/>
        </w:rPr>
        <w:t>with</w:t>
      </w:r>
      <w:r>
        <w:rPr>
          <w:spacing w:val="-4"/>
          <w:sz w:val="23"/>
        </w:rPr>
        <w:t xml:space="preserve"> </w:t>
      </w:r>
      <w:r>
        <w:rPr>
          <w:sz w:val="23"/>
        </w:rPr>
        <w:t>the</w:t>
      </w:r>
      <w:r>
        <w:rPr>
          <w:spacing w:val="-4"/>
          <w:sz w:val="23"/>
        </w:rPr>
        <w:t xml:space="preserve"> </w:t>
      </w:r>
      <w:r>
        <w:rPr>
          <w:sz w:val="23"/>
        </w:rPr>
        <w:t>job</w:t>
      </w:r>
      <w:r>
        <w:rPr>
          <w:spacing w:val="-4"/>
          <w:sz w:val="23"/>
        </w:rPr>
        <w:t xml:space="preserve"> </w:t>
      </w:r>
      <w:r>
        <w:rPr>
          <w:sz w:val="23"/>
        </w:rPr>
        <w:t>and/or</w:t>
      </w:r>
      <w:r>
        <w:rPr>
          <w:spacing w:val="-3"/>
          <w:sz w:val="23"/>
        </w:rPr>
        <w:t xml:space="preserve"> </w:t>
      </w:r>
      <w:r>
        <w:rPr>
          <w:sz w:val="23"/>
        </w:rPr>
        <w:t>as</w:t>
      </w:r>
      <w:r>
        <w:rPr>
          <w:spacing w:val="-3"/>
          <w:sz w:val="23"/>
        </w:rPr>
        <w:t xml:space="preserve"> </w:t>
      </w:r>
      <w:r>
        <w:rPr>
          <w:sz w:val="23"/>
        </w:rPr>
        <w:t>detailed</w:t>
      </w:r>
      <w:r>
        <w:rPr>
          <w:spacing w:val="-4"/>
          <w:sz w:val="23"/>
        </w:rPr>
        <w:t xml:space="preserve"> </w:t>
      </w:r>
      <w:r>
        <w:rPr>
          <w:sz w:val="23"/>
        </w:rPr>
        <w:t>in</w:t>
      </w:r>
      <w:r>
        <w:rPr>
          <w:spacing w:val="-4"/>
          <w:sz w:val="23"/>
        </w:rPr>
        <w:t xml:space="preserve"> </w:t>
      </w:r>
      <w:r>
        <w:rPr>
          <w:sz w:val="23"/>
        </w:rPr>
        <w:t>the Directorate’s Health and Safety Policy</w:t>
      </w:r>
    </w:p>
    <w:p w14:paraId="30C2FEC7" w14:textId="77777777" w:rsidR="008C6901" w:rsidRDefault="00CE5C06">
      <w:pPr>
        <w:pStyle w:val="ListParagraph"/>
        <w:numPr>
          <w:ilvl w:val="0"/>
          <w:numId w:val="1"/>
        </w:numPr>
        <w:tabs>
          <w:tab w:val="left" w:pos="732"/>
        </w:tabs>
        <w:spacing w:before="2"/>
        <w:ind w:right="426"/>
        <w:rPr>
          <w:sz w:val="23"/>
        </w:rPr>
      </w:pPr>
      <w:r>
        <w:rPr>
          <w:sz w:val="23"/>
        </w:rPr>
        <w:t>The</w:t>
      </w:r>
      <w:r>
        <w:rPr>
          <w:spacing w:val="-4"/>
          <w:sz w:val="23"/>
        </w:rPr>
        <w:t xml:space="preserve"> </w:t>
      </w:r>
      <w:r>
        <w:rPr>
          <w:sz w:val="23"/>
        </w:rPr>
        <w:t>duties</w:t>
      </w:r>
      <w:r>
        <w:rPr>
          <w:spacing w:val="-3"/>
          <w:sz w:val="23"/>
        </w:rPr>
        <w:t xml:space="preserve"> </w:t>
      </w:r>
      <w:r>
        <w:rPr>
          <w:sz w:val="23"/>
        </w:rPr>
        <w:t>described</w:t>
      </w:r>
      <w:r>
        <w:rPr>
          <w:spacing w:val="-4"/>
          <w:sz w:val="23"/>
        </w:rPr>
        <w:t xml:space="preserve"> </w:t>
      </w:r>
      <w:r>
        <w:rPr>
          <w:sz w:val="23"/>
        </w:rPr>
        <w:t>in</w:t>
      </w:r>
      <w:r>
        <w:rPr>
          <w:spacing w:val="-1"/>
          <w:sz w:val="23"/>
        </w:rPr>
        <w:t xml:space="preserve"> </w:t>
      </w:r>
      <w:r>
        <w:rPr>
          <w:sz w:val="23"/>
        </w:rPr>
        <w:t>this</w:t>
      </w:r>
      <w:r>
        <w:rPr>
          <w:spacing w:val="-3"/>
          <w:sz w:val="23"/>
        </w:rPr>
        <w:t xml:space="preserve"> </w:t>
      </w:r>
      <w:r>
        <w:rPr>
          <w:sz w:val="23"/>
        </w:rPr>
        <w:t>job</w:t>
      </w:r>
      <w:r>
        <w:rPr>
          <w:spacing w:val="-4"/>
          <w:sz w:val="23"/>
        </w:rPr>
        <w:t xml:space="preserve"> </w:t>
      </w:r>
      <w:r>
        <w:rPr>
          <w:sz w:val="23"/>
        </w:rPr>
        <w:t>description</w:t>
      </w:r>
      <w:r>
        <w:rPr>
          <w:spacing w:val="-4"/>
          <w:sz w:val="23"/>
        </w:rPr>
        <w:t xml:space="preserve"> </w:t>
      </w:r>
      <w:r>
        <w:rPr>
          <w:sz w:val="23"/>
        </w:rPr>
        <w:t>must</w:t>
      </w:r>
      <w:r>
        <w:rPr>
          <w:spacing w:val="-2"/>
          <w:sz w:val="23"/>
        </w:rPr>
        <w:t xml:space="preserve"> </w:t>
      </w:r>
      <w:r>
        <w:rPr>
          <w:sz w:val="23"/>
        </w:rPr>
        <w:t>be</w:t>
      </w:r>
      <w:r>
        <w:rPr>
          <w:spacing w:val="-4"/>
          <w:sz w:val="23"/>
        </w:rPr>
        <w:t xml:space="preserve"> </w:t>
      </w:r>
      <w:r>
        <w:rPr>
          <w:sz w:val="23"/>
        </w:rPr>
        <w:t>carried</w:t>
      </w:r>
      <w:r>
        <w:rPr>
          <w:spacing w:val="-4"/>
          <w:sz w:val="23"/>
        </w:rPr>
        <w:t xml:space="preserve"> </w:t>
      </w:r>
      <w:r>
        <w:rPr>
          <w:sz w:val="23"/>
        </w:rPr>
        <w:t>out</w:t>
      </w:r>
      <w:r>
        <w:rPr>
          <w:spacing w:val="-2"/>
          <w:sz w:val="23"/>
        </w:rPr>
        <w:t xml:space="preserve"> </w:t>
      </w:r>
      <w:r>
        <w:rPr>
          <w:sz w:val="23"/>
        </w:rPr>
        <w:t>in</w:t>
      </w:r>
      <w:r>
        <w:rPr>
          <w:spacing w:val="-4"/>
          <w:sz w:val="23"/>
        </w:rPr>
        <w:t xml:space="preserve"> </w:t>
      </w:r>
      <w:r>
        <w:rPr>
          <w:sz w:val="23"/>
        </w:rPr>
        <w:t>a</w:t>
      </w:r>
      <w:r>
        <w:rPr>
          <w:spacing w:val="-4"/>
          <w:sz w:val="23"/>
        </w:rPr>
        <w:t xml:space="preserve"> </w:t>
      </w:r>
      <w:r>
        <w:rPr>
          <w:sz w:val="23"/>
        </w:rPr>
        <w:t>manner</w:t>
      </w:r>
      <w:r>
        <w:rPr>
          <w:spacing w:val="-3"/>
          <w:sz w:val="23"/>
        </w:rPr>
        <w:t xml:space="preserve"> </w:t>
      </w:r>
      <w:r>
        <w:rPr>
          <w:sz w:val="23"/>
        </w:rPr>
        <w:t>which</w:t>
      </w:r>
      <w:r>
        <w:rPr>
          <w:spacing w:val="-4"/>
          <w:sz w:val="23"/>
        </w:rPr>
        <w:t xml:space="preserve"> </w:t>
      </w:r>
      <w:r>
        <w:rPr>
          <w:sz w:val="23"/>
        </w:rPr>
        <w:t>promotes equality of opportunity, dignity and due respect for all employees and service users and is consistent with the Council’s Equality and Diversity Policy</w:t>
      </w:r>
    </w:p>
    <w:p w14:paraId="30C2FEC8" w14:textId="77777777" w:rsidR="008C6901" w:rsidRDefault="00CE5C06">
      <w:pPr>
        <w:pStyle w:val="Heading3"/>
        <w:spacing w:before="263" w:line="240" w:lineRule="auto"/>
      </w:pPr>
      <w:r>
        <w:rPr>
          <w:spacing w:val="-2"/>
        </w:rPr>
        <w:t>Contacts:</w:t>
      </w:r>
    </w:p>
    <w:p w14:paraId="30C2FEC9" w14:textId="77777777" w:rsidR="008C6901" w:rsidRDefault="00CE5C06">
      <w:pPr>
        <w:pStyle w:val="ListParagraph"/>
        <w:numPr>
          <w:ilvl w:val="0"/>
          <w:numId w:val="1"/>
        </w:numPr>
        <w:tabs>
          <w:tab w:val="left" w:pos="732"/>
        </w:tabs>
        <w:spacing w:before="1"/>
        <w:ind w:right="343"/>
        <w:rPr>
          <w:sz w:val="23"/>
        </w:rPr>
      </w:pPr>
      <w:r>
        <w:rPr>
          <w:sz w:val="23"/>
        </w:rPr>
        <w:t>In</w:t>
      </w:r>
      <w:r>
        <w:rPr>
          <w:spacing w:val="-4"/>
          <w:sz w:val="23"/>
        </w:rPr>
        <w:t xml:space="preserve"> </w:t>
      </w:r>
      <w:r>
        <w:rPr>
          <w:sz w:val="23"/>
        </w:rPr>
        <w:t>all</w:t>
      </w:r>
      <w:r>
        <w:rPr>
          <w:spacing w:val="-4"/>
          <w:sz w:val="23"/>
        </w:rPr>
        <w:t xml:space="preserve"> </w:t>
      </w:r>
      <w:r>
        <w:rPr>
          <w:sz w:val="23"/>
        </w:rPr>
        <w:t>contacts</w:t>
      </w:r>
      <w:r>
        <w:rPr>
          <w:spacing w:val="-3"/>
          <w:sz w:val="23"/>
        </w:rPr>
        <w:t xml:space="preserve"> </w:t>
      </w:r>
      <w:r>
        <w:rPr>
          <w:sz w:val="23"/>
        </w:rPr>
        <w:t>the</w:t>
      </w:r>
      <w:r>
        <w:rPr>
          <w:spacing w:val="-4"/>
          <w:sz w:val="23"/>
        </w:rPr>
        <w:t xml:space="preserve"> </w:t>
      </w:r>
      <w:r>
        <w:rPr>
          <w:sz w:val="23"/>
        </w:rPr>
        <w:t>post</w:t>
      </w:r>
      <w:r>
        <w:rPr>
          <w:spacing w:val="-4"/>
          <w:sz w:val="23"/>
        </w:rPr>
        <w:t xml:space="preserve"> </w:t>
      </w:r>
      <w:r>
        <w:rPr>
          <w:sz w:val="23"/>
        </w:rPr>
        <w:t>holder</w:t>
      </w:r>
      <w:r>
        <w:rPr>
          <w:spacing w:val="-3"/>
          <w:sz w:val="23"/>
        </w:rPr>
        <w:t xml:space="preserve"> </w:t>
      </w:r>
      <w:r>
        <w:rPr>
          <w:sz w:val="23"/>
        </w:rPr>
        <w:t>will</w:t>
      </w:r>
      <w:r>
        <w:rPr>
          <w:spacing w:val="-4"/>
          <w:sz w:val="23"/>
        </w:rPr>
        <w:t xml:space="preserve"> </w:t>
      </w:r>
      <w:r>
        <w:rPr>
          <w:sz w:val="23"/>
        </w:rPr>
        <w:t>be</w:t>
      </w:r>
      <w:r>
        <w:rPr>
          <w:spacing w:val="-4"/>
          <w:sz w:val="23"/>
        </w:rPr>
        <w:t xml:space="preserve"> </w:t>
      </w:r>
      <w:r>
        <w:rPr>
          <w:sz w:val="23"/>
        </w:rPr>
        <w:t>required</w:t>
      </w:r>
      <w:r>
        <w:rPr>
          <w:spacing w:val="-4"/>
          <w:sz w:val="23"/>
        </w:rPr>
        <w:t xml:space="preserve"> </w:t>
      </w:r>
      <w:r>
        <w:rPr>
          <w:sz w:val="23"/>
        </w:rPr>
        <w:t>to</w:t>
      </w:r>
      <w:r>
        <w:rPr>
          <w:spacing w:val="-4"/>
          <w:sz w:val="23"/>
        </w:rPr>
        <w:t xml:space="preserve"> </w:t>
      </w:r>
      <w:r>
        <w:rPr>
          <w:sz w:val="23"/>
        </w:rPr>
        <w:t>present</w:t>
      </w:r>
      <w:r>
        <w:rPr>
          <w:spacing w:val="-2"/>
          <w:sz w:val="23"/>
        </w:rPr>
        <w:t xml:space="preserve"> </w:t>
      </w:r>
      <w:r>
        <w:rPr>
          <w:sz w:val="23"/>
        </w:rPr>
        <w:t>a</w:t>
      </w:r>
      <w:r>
        <w:rPr>
          <w:spacing w:val="-4"/>
          <w:sz w:val="23"/>
        </w:rPr>
        <w:t xml:space="preserve"> </w:t>
      </w:r>
      <w:r>
        <w:rPr>
          <w:sz w:val="23"/>
        </w:rPr>
        <w:t>good</w:t>
      </w:r>
      <w:r>
        <w:rPr>
          <w:spacing w:val="-4"/>
          <w:sz w:val="23"/>
        </w:rPr>
        <w:t xml:space="preserve"> </w:t>
      </w:r>
      <w:r>
        <w:rPr>
          <w:sz w:val="23"/>
        </w:rPr>
        <w:t>image</w:t>
      </w:r>
      <w:r>
        <w:rPr>
          <w:spacing w:val="-2"/>
          <w:sz w:val="23"/>
        </w:rPr>
        <w:t xml:space="preserve"> </w:t>
      </w:r>
      <w:r>
        <w:rPr>
          <w:sz w:val="23"/>
        </w:rPr>
        <w:t>of</w:t>
      </w:r>
      <w:r>
        <w:rPr>
          <w:spacing w:val="-2"/>
          <w:sz w:val="23"/>
        </w:rPr>
        <w:t xml:space="preserve"> </w:t>
      </w:r>
      <w:r>
        <w:rPr>
          <w:sz w:val="23"/>
        </w:rPr>
        <w:t>the</w:t>
      </w:r>
      <w:r>
        <w:rPr>
          <w:spacing w:val="-4"/>
          <w:sz w:val="23"/>
        </w:rPr>
        <w:t xml:space="preserve"> </w:t>
      </w:r>
      <w:r>
        <w:rPr>
          <w:sz w:val="23"/>
        </w:rPr>
        <w:t>Directorate</w:t>
      </w:r>
      <w:r>
        <w:rPr>
          <w:spacing w:val="-4"/>
          <w:sz w:val="23"/>
        </w:rPr>
        <w:t xml:space="preserve"> </w:t>
      </w:r>
      <w:r>
        <w:rPr>
          <w:sz w:val="23"/>
        </w:rPr>
        <w:t>and the County Council as well as maintaining constructive relationships.</w:t>
      </w:r>
    </w:p>
    <w:p w14:paraId="30C2FECA" w14:textId="77777777" w:rsidR="008C6901" w:rsidRDefault="00CE5C06">
      <w:pPr>
        <w:pStyle w:val="BodyText"/>
        <w:spacing w:before="264"/>
        <w:ind w:firstLine="0"/>
      </w:pPr>
      <w:r>
        <w:rPr>
          <w:b/>
        </w:rPr>
        <w:t xml:space="preserve">Internal: </w:t>
      </w:r>
      <w:r>
        <w:t>Elected Members, Directors, Heads of Service, Senior Managers, Management Teams,</w:t>
      </w:r>
      <w:r>
        <w:rPr>
          <w:spacing w:val="-4"/>
        </w:rPr>
        <w:t xml:space="preserve"> </w:t>
      </w:r>
      <w:r>
        <w:t>Managers</w:t>
      </w:r>
      <w:r>
        <w:rPr>
          <w:spacing w:val="-5"/>
        </w:rPr>
        <w:t xml:space="preserve"> </w:t>
      </w:r>
      <w:r>
        <w:t>&amp;</w:t>
      </w:r>
      <w:r>
        <w:rPr>
          <w:spacing w:val="-5"/>
        </w:rPr>
        <w:t xml:space="preserve"> </w:t>
      </w:r>
      <w:r>
        <w:t>Staff</w:t>
      </w:r>
      <w:r>
        <w:rPr>
          <w:spacing w:val="-4"/>
        </w:rPr>
        <w:t xml:space="preserve"> </w:t>
      </w:r>
      <w:r>
        <w:t>across</w:t>
      </w:r>
      <w:r>
        <w:rPr>
          <w:spacing w:val="-5"/>
        </w:rPr>
        <w:t xml:space="preserve"> </w:t>
      </w:r>
      <w:r>
        <w:t>all</w:t>
      </w:r>
      <w:r>
        <w:rPr>
          <w:spacing w:val="-6"/>
        </w:rPr>
        <w:t xml:space="preserve"> </w:t>
      </w:r>
      <w:r>
        <w:t>directorates,</w:t>
      </w:r>
      <w:r>
        <w:rPr>
          <w:spacing w:val="-4"/>
        </w:rPr>
        <w:t xml:space="preserve"> </w:t>
      </w:r>
      <w:r>
        <w:t>Project</w:t>
      </w:r>
      <w:r>
        <w:rPr>
          <w:spacing w:val="-4"/>
        </w:rPr>
        <w:t xml:space="preserve"> </w:t>
      </w:r>
      <w:r>
        <w:t>Staff,</w:t>
      </w:r>
      <w:r>
        <w:rPr>
          <w:spacing w:val="-6"/>
        </w:rPr>
        <w:t xml:space="preserve"> </w:t>
      </w:r>
      <w:r>
        <w:t>Governors,</w:t>
      </w:r>
      <w:r>
        <w:rPr>
          <w:spacing w:val="-4"/>
        </w:rPr>
        <w:t xml:space="preserve"> </w:t>
      </w:r>
      <w:r>
        <w:t>Head</w:t>
      </w:r>
      <w:r>
        <w:rPr>
          <w:spacing w:val="-6"/>
        </w:rPr>
        <w:t xml:space="preserve"> </w:t>
      </w:r>
      <w:r>
        <w:t>Teachers, Teachers, Support and other school-based staff</w:t>
      </w:r>
    </w:p>
    <w:p w14:paraId="30C2FECB" w14:textId="77777777" w:rsidR="008C6901" w:rsidRDefault="008C6901">
      <w:pPr>
        <w:pStyle w:val="BodyText"/>
        <w:ind w:left="0" w:firstLine="0"/>
      </w:pPr>
    </w:p>
    <w:p w14:paraId="30C2FECC" w14:textId="77777777" w:rsidR="008C6901" w:rsidRDefault="00CE5C06">
      <w:pPr>
        <w:pStyle w:val="BodyText"/>
        <w:spacing w:before="1"/>
        <w:ind w:right="2" w:firstLine="0"/>
      </w:pPr>
      <w:r>
        <w:rPr>
          <w:b/>
        </w:rPr>
        <w:t xml:space="preserve">External: </w:t>
      </w:r>
      <w:r>
        <w:t>Clinical Commissioning Groups, other NHS organisations, health and social care professionals,</w:t>
      </w:r>
      <w:r>
        <w:rPr>
          <w:spacing w:val="-4"/>
        </w:rPr>
        <w:t xml:space="preserve"> </w:t>
      </w:r>
      <w:r>
        <w:t>District</w:t>
      </w:r>
      <w:r>
        <w:rPr>
          <w:spacing w:val="-5"/>
        </w:rPr>
        <w:t xml:space="preserve"> </w:t>
      </w:r>
      <w:r>
        <w:t>&amp;</w:t>
      </w:r>
      <w:r>
        <w:rPr>
          <w:spacing w:val="-7"/>
        </w:rPr>
        <w:t xml:space="preserve"> </w:t>
      </w:r>
      <w:r>
        <w:t>County</w:t>
      </w:r>
      <w:r>
        <w:rPr>
          <w:spacing w:val="-2"/>
        </w:rPr>
        <w:t xml:space="preserve"> </w:t>
      </w:r>
      <w:r>
        <w:t>Councils,</w:t>
      </w:r>
      <w:r>
        <w:rPr>
          <w:spacing w:val="-4"/>
        </w:rPr>
        <w:t xml:space="preserve"> </w:t>
      </w:r>
      <w:r>
        <w:t>Government</w:t>
      </w:r>
      <w:r>
        <w:rPr>
          <w:spacing w:val="-4"/>
        </w:rPr>
        <w:t xml:space="preserve"> </w:t>
      </w:r>
      <w:r>
        <w:t>Agencies</w:t>
      </w:r>
      <w:r>
        <w:rPr>
          <w:spacing w:val="-5"/>
        </w:rPr>
        <w:t xml:space="preserve"> </w:t>
      </w:r>
      <w:r>
        <w:t>&amp;</w:t>
      </w:r>
      <w:r>
        <w:rPr>
          <w:spacing w:val="-5"/>
        </w:rPr>
        <w:t xml:space="preserve"> </w:t>
      </w:r>
      <w:r>
        <w:t>Departments,</w:t>
      </w:r>
      <w:r>
        <w:rPr>
          <w:spacing w:val="-4"/>
        </w:rPr>
        <w:t xml:space="preserve"> </w:t>
      </w:r>
      <w:r>
        <w:t>Police,</w:t>
      </w:r>
      <w:r>
        <w:rPr>
          <w:spacing w:val="-4"/>
        </w:rPr>
        <w:t xml:space="preserve"> </w:t>
      </w:r>
      <w:r>
        <w:t>Fire, Probation Service, Educational Settings, Suppliers, Contractors, Service providers, Statutory and Voluntary Organisations, customers, members of the public, volunteers</w:t>
      </w:r>
    </w:p>
    <w:p w14:paraId="30C2FECD" w14:textId="77777777" w:rsidR="008C6901" w:rsidRDefault="00CE5C06">
      <w:pPr>
        <w:pStyle w:val="Heading3"/>
        <w:spacing w:before="264"/>
        <w:jc w:val="both"/>
      </w:pPr>
      <w:r>
        <w:t>Additional</w:t>
      </w:r>
      <w:r>
        <w:rPr>
          <w:spacing w:val="-9"/>
        </w:rPr>
        <w:t xml:space="preserve"> </w:t>
      </w:r>
      <w:r>
        <w:rPr>
          <w:spacing w:val="-2"/>
        </w:rPr>
        <w:t>Information:</w:t>
      </w:r>
    </w:p>
    <w:p w14:paraId="30C2FECE" w14:textId="77777777" w:rsidR="008C6901" w:rsidRDefault="00CE5C06">
      <w:pPr>
        <w:pStyle w:val="ListParagraph"/>
        <w:numPr>
          <w:ilvl w:val="0"/>
          <w:numId w:val="1"/>
        </w:numPr>
        <w:tabs>
          <w:tab w:val="left" w:pos="732"/>
        </w:tabs>
        <w:ind w:right="18"/>
        <w:jc w:val="both"/>
        <w:rPr>
          <w:sz w:val="23"/>
        </w:rPr>
      </w:pPr>
      <w:r>
        <w:rPr>
          <w:sz w:val="23"/>
        </w:rPr>
        <w:t xml:space="preserve">The Council reserves the right to alter the content of this job description, after consultation to reflect changes to the job or services provided, without altering the general character or level of </w:t>
      </w:r>
      <w:r>
        <w:rPr>
          <w:spacing w:val="-2"/>
          <w:sz w:val="23"/>
        </w:rPr>
        <w:t>responsibility</w:t>
      </w:r>
    </w:p>
    <w:p w14:paraId="30C2FECF" w14:textId="77777777" w:rsidR="008C6901" w:rsidRDefault="00CE5C06">
      <w:pPr>
        <w:pStyle w:val="ListParagraph"/>
        <w:numPr>
          <w:ilvl w:val="0"/>
          <w:numId w:val="1"/>
        </w:numPr>
        <w:tabs>
          <w:tab w:val="left" w:pos="731"/>
        </w:tabs>
        <w:spacing w:before="1"/>
        <w:ind w:left="731" w:hanging="359"/>
        <w:jc w:val="both"/>
        <w:rPr>
          <w:sz w:val="23"/>
        </w:rPr>
      </w:pPr>
      <w:r>
        <w:rPr>
          <w:sz w:val="23"/>
        </w:rPr>
        <w:t>Reasonable</w:t>
      </w:r>
      <w:r>
        <w:rPr>
          <w:spacing w:val="-6"/>
          <w:sz w:val="23"/>
        </w:rPr>
        <w:t xml:space="preserve"> </w:t>
      </w:r>
      <w:r>
        <w:rPr>
          <w:sz w:val="23"/>
        </w:rPr>
        <w:t>adjustments</w:t>
      </w:r>
      <w:r>
        <w:rPr>
          <w:spacing w:val="-3"/>
          <w:sz w:val="23"/>
        </w:rPr>
        <w:t xml:space="preserve"> </w:t>
      </w:r>
      <w:r>
        <w:rPr>
          <w:sz w:val="23"/>
        </w:rPr>
        <w:t>will</w:t>
      </w:r>
      <w:r>
        <w:rPr>
          <w:spacing w:val="-4"/>
          <w:sz w:val="23"/>
        </w:rPr>
        <w:t xml:space="preserve"> </w:t>
      </w:r>
      <w:r>
        <w:rPr>
          <w:sz w:val="23"/>
        </w:rPr>
        <w:t>be</w:t>
      </w:r>
      <w:r>
        <w:rPr>
          <w:spacing w:val="-4"/>
          <w:sz w:val="23"/>
        </w:rPr>
        <w:t xml:space="preserve"> </w:t>
      </w:r>
      <w:r>
        <w:rPr>
          <w:sz w:val="23"/>
        </w:rPr>
        <w:t>considered</w:t>
      </w:r>
      <w:r>
        <w:rPr>
          <w:spacing w:val="-4"/>
          <w:sz w:val="23"/>
        </w:rPr>
        <w:t xml:space="preserve"> </w:t>
      </w:r>
      <w:r>
        <w:rPr>
          <w:sz w:val="23"/>
        </w:rPr>
        <w:t>as</w:t>
      </w:r>
      <w:r>
        <w:rPr>
          <w:spacing w:val="-3"/>
          <w:sz w:val="23"/>
        </w:rPr>
        <w:t xml:space="preserve"> </w:t>
      </w:r>
      <w:r>
        <w:rPr>
          <w:sz w:val="23"/>
        </w:rPr>
        <w:t>required</w:t>
      </w:r>
      <w:r>
        <w:rPr>
          <w:spacing w:val="-4"/>
          <w:sz w:val="23"/>
        </w:rPr>
        <w:t xml:space="preserve"> </w:t>
      </w:r>
      <w:r>
        <w:rPr>
          <w:sz w:val="23"/>
        </w:rPr>
        <w:t>by</w:t>
      </w:r>
      <w:r>
        <w:rPr>
          <w:spacing w:val="-3"/>
          <w:sz w:val="23"/>
        </w:rPr>
        <w:t xml:space="preserve"> </w:t>
      </w:r>
      <w:r>
        <w:rPr>
          <w:sz w:val="23"/>
        </w:rPr>
        <w:t>the</w:t>
      </w:r>
      <w:r>
        <w:rPr>
          <w:spacing w:val="-3"/>
          <w:sz w:val="23"/>
        </w:rPr>
        <w:t xml:space="preserve"> </w:t>
      </w:r>
      <w:r>
        <w:rPr>
          <w:sz w:val="23"/>
        </w:rPr>
        <w:t xml:space="preserve">Equality </w:t>
      </w:r>
      <w:r>
        <w:rPr>
          <w:spacing w:val="-5"/>
          <w:sz w:val="23"/>
        </w:rPr>
        <w:t>Act</w:t>
      </w:r>
    </w:p>
    <w:p w14:paraId="30C2FED0" w14:textId="77777777" w:rsidR="008C6901" w:rsidRDefault="008C6901">
      <w:pPr>
        <w:pStyle w:val="ListParagraph"/>
        <w:jc w:val="both"/>
        <w:rPr>
          <w:sz w:val="23"/>
        </w:rPr>
        <w:sectPr w:rsidR="008C6901">
          <w:pgSz w:w="11910" w:h="17340"/>
          <w:pgMar w:top="900" w:right="708" w:bottom="280" w:left="708" w:header="720" w:footer="720" w:gutter="0"/>
          <w:cols w:space="720"/>
        </w:sectPr>
      </w:pPr>
    </w:p>
    <w:p w14:paraId="30C2FED1" w14:textId="77777777" w:rsidR="008C6901" w:rsidRDefault="00CE5C06">
      <w:pPr>
        <w:pStyle w:val="BodyText"/>
        <w:ind w:left="12" w:firstLine="0"/>
        <w:rPr>
          <w:sz w:val="20"/>
        </w:rPr>
      </w:pPr>
      <w:r>
        <w:rPr>
          <w:noProof/>
          <w:sz w:val="20"/>
        </w:rPr>
        <w:lastRenderedPageBreak/>
        <w:drawing>
          <wp:inline distT="0" distB="0" distL="0" distR="0" wp14:anchorId="30C2FF00" wp14:editId="30C2FF01">
            <wp:extent cx="2768564" cy="58978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2768564" cy="589787"/>
                    </a:xfrm>
                    <a:prstGeom prst="rect">
                      <a:avLst/>
                    </a:prstGeom>
                  </pic:spPr>
                </pic:pic>
              </a:graphicData>
            </a:graphic>
          </wp:inline>
        </w:drawing>
      </w:r>
    </w:p>
    <w:p w14:paraId="30C2FED2" w14:textId="77777777" w:rsidR="008C6901" w:rsidRDefault="00CE5C06">
      <w:pPr>
        <w:pStyle w:val="Heading1"/>
        <w:spacing w:before="274"/>
        <w:ind w:right="65"/>
      </w:pPr>
      <w:r>
        <w:t>PERSON</w:t>
      </w:r>
      <w:r>
        <w:rPr>
          <w:spacing w:val="-2"/>
        </w:rPr>
        <w:t xml:space="preserve"> SPECIFICATION</w:t>
      </w:r>
    </w:p>
    <w:p w14:paraId="30C2FED3" w14:textId="77777777" w:rsidR="008C6901" w:rsidRDefault="008C6901">
      <w:pPr>
        <w:pStyle w:val="BodyText"/>
        <w:ind w:left="0" w:firstLine="0"/>
        <w:rPr>
          <w:b/>
          <w:sz w:val="24"/>
        </w:rPr>
      </w:pPr>
    </w:p>
    <w:p w14:paraId="30C2FED4" w14:textId="77777777" w:rsidR="008C6901" w:rsidRDefault="00CE5C06">
      <w:pPr>
        <w:spacing w:line="264" w:lineRule="exact"/>
        <w:ind w:left="12"/>
        <w:rPr>
          <w:sz w:val="23"/>
        </w:rPr>
      </w:pPr>
      <w:r>
        <w:rPr>
          <w:b/>
          <w:sz w:val="23"/>
        </w:rPr>
        <w:t>Job</w:t>
      </w:r>
      <w:r>
        <w:rPr>
          <w:b/>
          <w:spacing w:val="-5"/>
          <w:sz w:val="23"/>
        </w:rPr>
        <w:t xml:space="preserve"> </w:t>
      </w:r>
      <w:r>
        <w:rPr>
          <w:b/>
          <w:sz w:val="23"/>
        </w:rPr>
        <w:t>Title:</w:t>
      </w:r>
      <w:r>
        <w:rPr>
          <w:b/>
          <w:spacing w:val="-4"/>
          <w:sz w:val="23"/>
        </w:rPr>
        <w:t xml:space="preserve"> </w:t>
      </w:r>
      <w:r>
        <w:rPr>
          <w:sz w:val="23"/>
        </w:rPr>
        <w:t>Commissioning</w:t>
      </w:r>
      <w:r>
        <w:rPr>
          <w:spacing w:val="-6"/>
          <w:sz w:val="23"/>
        </w:rPr>
        <w:t xml:space="preserve"> </w:t>
      </w:r>
      <w:r>
        <w:rPr>
          <w:spacing w:val="-2"/>
          <w:sz w:val="23"/>
        </w:rPr>
        <w:t>Officer</w:t>
      </w:r>
    </w:p>
    <w:p w14:paraId="30C2FED5" w14:textId="77777777" w:rsidR="008C6901" w:rsidRDefault="00CE5C06">
      <w:pPr>
        <w:spacing w:line="264" w:lineRule="exact"/>
        <w:ind w:left="12"/>
        <w:rPr>
          <w:sz w:val="23"/>
        </w:rPr>
      </w:pPr>
      <w:r>
        <w:rPr>
          <w:b/>
          <w:sz w:val="23"/>
        </w:rPr>
        <w:t>Directorate</w:t>
      </w:r>
      <w:r>
        <w:rPr>
          <w:b/>
          <w:spacing w:val="-7"/>
          <w:sz w:val="23"/>
        </w:rPr>
        <w:t xml:space="preserve"> </w:t>
      </w:r>
      <w:r>
        <w:rPr>
          <w:b/>
          <w:sz w:val="23"/>
        </w:rPr>
        <w:t>&amp;</w:t>
      </w:r>
      <w:r>
        <w:rPr>
          <w:b/>
          <w:spacing w:val="-7"/>
          <w:sz w:val="23"/>
        </w:rPr>
        <w:t xml:space="preserve"> </w:t>
      </w:r>
      <w:r>
        <w:rPr>
          <w:b/>
          <w:sz w:val="23"/>
        </w:rPr>
        <w:t>Section/Unit:</w:t>
      </w:r>
      <w:r>
        <w:rPr>
          <w:b/>
          <w:spacing w:val="-4"/>
          <w:sz w:val="23"/>
        </w:rPr>
        <w:t xml:space="preserve"> </w:t>
      </w:r>
      <w:r>
        <w:rPr>
          <w:sz w:val="23"/>
        </w:rPr>
        <w:t>Adult</w:t>
      </w:r>
      <w:r>
        <w:rPr>
          <w:spacing w:val="-5"/>
          <w:sz w:val="23"/>
        </w:rPr>
        <w:t xml:space="preserve"> </w:t>
      </w:r>
      <w:r>
        <w:rPr>
          <w:sz w:val="23"/>
        </w:rPr>
        <w:t>Services</w:t>
      </w:r>
      <w:r>
        <w:rPr>
          <w:spacing w:val="-6"/>
          <w:sz w:val="23"/>
        </w:rPr>
        <w:t xml:space="preserve"> </w:t>
      </w:r>
      <w:r>
        <w:rPr>
          <w:sz w:val="23"/>
        </w:rPr>
        <w:t>Commissioning</w:t>
      </w:r>
      <w:r>
        <w:rPr>
          <w:spacing w:val="-6"/>
          <w:sz w:val="23"/>
        </w:rPr>
        <w:t xml:space="preserve"> </w:t>
      </w:r>
      <w:r>
        <w:rPr>
          <w:spacing w:val="-4"/>
          <w:sz w:val="23"/>
        </w:rPr>
        <w:t>Unit</w:t>
      </w:r>
    </w:p>
    <w:p w14:paraId="30C2FED6" w14:textId="77777777" w:rsidR="008C6901" w:rsidRDefault="00CE5C06">
      <w:pPr>
        <w:pStyle w:val="Heading3"/>
        <w:rPr>
          <w:b w:val="0"/>
        </w:rPr>
      </w:pPr>
      <w:r>
        <w:t>Salary</w:t>
      </w:r>
      <w:r>
        <w:rPr>
          <w:spacing w:val="-5"/>
        </w:rPr>
        <w:t xml:space="preserve"> </w:t>
      </w:r>
      <w:r>
        <w:t>Grade:</w:t>
      </w:r>
      <w:r>
        <w:rPr>
          <w:spacing w:val="-1"/>
        </w:rPr>
        <w:t xml:space="preserve"> </w:t>
      </w:r>
      <w:r>
        <w:rPr>
          <w:b w:val="0"/>
          <w:spacing w:val="-5"/>
        </w:rPr>
        <w:t>PO1</w:t>
      </w:r>
    </w:p>
    <w:p w14:paraId="30C2FED7" w14:textId="77777777" w:rsidR="008C6901" w:rsidRDefault="00CE5C06">
      <w:pPr>
        <w:spacing w:line="264" w:lineRule="exact"/>
        <w:ind w:left="12"/>
        <w:rPr>
          <w:sz w:val="23"/>
        </w:rPr>
      </w:pPr>
      <w:r>
        <w:rPr>
          <w:b/>
          <w:sz w:val="23"/>
        </w:rPr>
        <w:t>WCC</w:t>
      </w:r>
      <w:r>
        <w:rPr>
          <w:b/>
          <w:spacing w:val="-7"/>
          <w:sz w:val="23"/>
        </w:rPr>
        <w:t xml:space="preserve"> </w:t>
      </w:r>
      <w:r>
        <w:rPr>
          <w:b/>
          <w:sz w:val="23"/>
        </w:rPr>
        <w:t>Management</w:t>
      </w:r>
      <w:r>
        <w:rPr>
          <w:b/>
          <w:spacing w:val="-4"/>
          <w:sz w:val="23"/>
        </w:rPr>
        <w:t xml:space="preserve"> </w:t>
      </w:r>
      <w:r>
        <w:rPr>
          <w:b/>
          <w:sz w:val="23"/>
        </w:rPr>
        <w:t>Level:</w:t>
      </w:r>
      <w:r>
        <w:rPr>
          <w:b/>
          <w:spacing w:val="-4"/>
          <w:sz w:val="23"/>
        </w:rPr>
        <w:t xml:space="preserve"> </w:t>
      </w:r>
      <w:r>
        <w:rPr>
          <w:sz w:val="23"/>
        </w:rPr>
        <w:t>Frontline</w:t>
      </w:r>
      <w:r>
        <w:rPr>
          <w:spacing w:val="-4"/>
          <w:sz w:val="23"/>
        </w:rPr>
        <w:t xml:space="preserve"> staff</w:t>
      </w:r>
    </w:p>
    <w:p w14:paraId="30C2FED8" w14:textId="77777777" w:rsidR="008C6901" w:rsidRDefault="008C6901">
      <w:pPr>
        <w:pStyle w:val="BodyText"/>
        <w:spacing w:before="1"/>
        <w:ind w:left="0" w:firstLine="0"/>
      </w:pPr>
    </w:p>
    <w:p w14:paraId="30C2FED9" w14:textId="77777777" w:rsidR="008C6901" w:rsidRDefault="00CE5C06">
      <w:pPr>
        <w:pStyle w:val="Heading2"/>
      </w:pPr>
      <w:r>
        <w:rPr>
          <w:spacing w:val="-2"/>
        </w:rPr>
        <w:t>EXPERIENCE:</w:t>
      </w:r>
    </w:p>
    <w:p w14:paraId="30C2FEDA" w14:textId="77777777" w:rsidR="008C6901" w:rsidRDefault="00CE5C06">
      <w:pPr>
        <w:spacing w:before="264"/>
        <w:ind w:left="12"/>
        <w:jc w:val="both"/>
        <w:rPr>
          <w:sz w:val="23"/>
        </w:rPr>
      </w:pPr>
      <w:r>
        <w:rPr>
          <w:sz w:val="23"/>
        </w:rPr>
        <w:t>It</w:t>
      </w:r>
      <w:r>
        <w:rPr>
          <w:spacing w:val="-2"/>
          <w:sz w:val="23"/>
        </w:rPr>
        <w:t xml:space="preserve"> </w:t>
      </w:r>
      <w:r>
        <w:rPr>
          <w:sz w:val="23"/>
        </w:rPr>
        <w:t>is</w:t>
      </w:r>
      <w:r>
        <w:rPr>
          <w:spacing w:val="-1"/>
          <w:sz w:val="23"/>
        </w:rPr>
        <w:t xml:space="preserve"> </w:t>
      </w:r>
      <w:r>
        <w:rPr>
          <w:b/>
          <w:sz w:val="23"/>
        </w:rPr>
        <w:t>essential</w:t>
      </w:r>
      <w:r>
        <w:rPr>
          <w:b/>
          <w:spacing w:val="-4"/>
          <w:sz w:val="23"/>
        </w:rPr>
        <w:t xml:space="preserve"> </w:t>
      </w:r>
      <w:r>
        <w:rPr>
          <w:sz w:val="23"/>
        </w:rPr>
        <w:t>that</w:t>
      </w:r>
      <w:r>
        <w:rPr>
          <w:spacing w:val="-1"/>
          <w:sz w:val="23"/>
        </w:rPr>
        <w:t xml:space="preserve"> </w:t>
      </w:r>
      <w:r>
        <w:rPr>
          <w:sz w:val="23"/>
        </w:rPr>
        <w:t>the</w:t>
      </w:r>
      <w:r>
        <w:rPr>
          <w:spacing w:val="-4"/>
          <w:sz w:val="23"/>
        </w:rPr>
        <w:t xml:space="preserve"> </w:t>
      </w:r>
      <w:r>
        <w:rPr>
          <w:sz w:val="23"/>
        </w:rPr>
        <w:t>post</w:t>
      </w:r>
      <w:r>
        <w:rPr>
          <w:spacing w:val="-2"/>
          <w:sz w:val="23"/>
        </w:rPr>
        <w:t xml:space="preserve"> </w:t>
      </w:r>
      <w:r>
        <w:rPr>
          <w:sz w:val="23"/>
        </w:rPr>
        <w:t>holder</w:t>
      </w:r>
      <w:r>
        <w:rPr>
          <w:spacing w:val="-2"/>
          <w:sz w:val="23"/>
        </w:rPr>
        <w:t xml:space="preserve"> </w:t>
      </w:r>
      <w:r>
        <w:rPr>
          <w:spacing w:val="-4"/>
          <w:sz w:val="23"/>
        </w:rPr>
        <w:t>has:</w:t>
      </w:r>
    </w:p>
    <w:p w14:paraId="30C2FEDB" w14:textId="77777777" w:rsidR="008C6901" w:rsidRDefault="00CE5C06">
      <w:pPr>
        <w:pStyle w:val="ListParagraph"/>
        <w:numPr>
          <w:ilvl w:val="0"/>
          <w:numId w:val="1"/>
        </w:numPr>
        <w:tabs>
          <w:tab w:val="left" w:pos="732"/>
        </w:tabs>
        <w:ind w:right="307"/>
        <w:jc w:val="both"/>
        <w:rPr>
          <w:sz w:val="23"/>
        </w:rPr>
      </w:pPr>
      <w:r>
        <w:rPr>
          <w:sz w:val="23"/>
        </w:rPr>
        <w:t>Considerable</w:t>
      </w:r>
      <w:r>
        <w:rPr>
          <w:spacing w:val="-5"/>
          <w:sz w:val="23"/>
        </w:rPr>
        <w:t xml:space="preserve"> </w:t>
      </w:r>
      <w:r>
        <w:rPr>
          <w:sz w:val="23"/>
        </w:rPr>
        <w:t>experience</w:t>
      </w:r>
      <w:r>
        <w:rPr>
          <w:spacing w:val="-5"/>
          <w:sz w:val="23"/>
        </w:rPr>
        <w:t xml:space="preserve"> </w:t>
      </w:r>
      <w:r>
        <w:rPr>
          <w:sz w:val="23"/>
        </w:rPr>
        <w:t>of</w:t>
      </w:r>
      <w:r>
        <w:rPr>
          <w:spacing w:val="-3"/>
          <w:sz w:val="23"/>
        </w:rPr>
        <w:t xml:space="preserve"> </w:t>
      </w:r>
      <w:r>
        <w:rPr>
          <w:sz w:val="23"/>
        </w:rPr>
        <w:t>working</w:t>
      </w:r>
      <w:r>
        <w:rPr>
          <w:spacing w:val="-5"/>
          <w:sz w:val="23"/>
        </w:rPr>
        <w:t xml:space="preserve"> </w:t>
      </w:r>
      <w:r>
        <w:rPr>
          <w:sz w:val="23"/>
        </w:rPr>
        <w:t>with</w:t>
      </w:r>
      <w:r>
        <w:rPr>
          <w:spacing w:val="-5"/>
          <w:sz w:val="23"/>
        </w:rPr>
        <w:t xml:space="preserve"> </w:t>
      </w:r>
      <w:r>
        <w:rPr>
          <w:sz w:val="23"/>
        </w:rPr>
        <w:t>a</w:t>
      </w:r>
      <w:r>
        <w:rPr>
          <w:spacing w:val="-5"/>
          <w:sz w:val="23"/>
        </w:rPr>
        <w:t xml:space="preserve"> </w:t>
      </w:r>
      <w:r>
        <w:rPr>
          <w:sz w:val="23"/>
        </w:rPr>
        <w:t>range</w:t>
      </w:r>
      <w:r>
        <w:rPr>
          <w:spacing w:val="-5"/>
          <w:sz w:val="23"/>
        </w:rPr>
        <w:t xml:space="preserve"> </w:t>
      </w:r>
      <w:r>
        <w:rPr>
          <w:sz w:val="23"/>
        </w:rPr>
        <w:t>of</w:t>
      </w:r>
      <w:r>
        <w:rPr>
          <w:spacing w:val="-3"/>
          <w:sz w:val="23"/>
        </w:rPr>
        <w:t xml:space="preserve"> </w:t>
      </w:r>
      <w:r>
        <w:rPr>
          <w:sz w:val="23"/>
        </w:rPr>
        <w:t>staff</w:t>
      </w:r>
      <w:r>
        <w:rPr>
          <w:spacing w:val="-5"/>
          <w:sz w:val="23"/>
        </w:rPr>
        <w:t xml:space="preserve"> </w:t>
      </w:r>
      <w:r>
        <w:rPr>
          <w:sz w:val="23"/>
        </w:rPr>
        <w:t>in</w:t>
      </w:r>
      <w:r>
        <w:rPr>
          <w:spacing w:val="-5"/>
          <w:sz w:val="23"/>
        </w:rPr>
        <w:t xml:space="preserve"> </w:t>
      </w:r>
      <w:r>
        <w:rPr>
          <w:sz w:val="23"/>
        </w:rPr>
        <w:t>a</w:t>
      </w:r>
      <w:r>
        <w:rPr>
          <w:spacing w:val="-5"/>
          <w:sz w:val="23"/>
        </w:rPr>
        <w:t xml:space="preserve"> </w:t>
      </w:r>
      <w:r>
        <w:rPr>
          <w:sz w:val="23"/>
        </w:rPr>
        <w:t>complex</w:t>
      </w:r>
      <w:r>
        <w:rPr>
          <w:spacing w:val="-4"/>
          <w:sz w:val="23"/>
        </w:rPr>
        <w:t xml:space="preserve"> </w:t>
      </w:r>
      <w:r>
        <w:rPr>
          <w:sz w:val="23"/>
        </w:rPr>
        <w:t>organisation,</w:t>
      </w:r>
      <w:r>
        <w:rPr>
          <w:spacing w:val="-3"/>
          <w:sz w:val="23"/>
        </w:rPr>
        <w:t xml:space="preserve"> </w:t>
      </w:r>
      <w:r>
        <w:rPr>
          <w:sz w:val="23"/>
        </w:rPr>
        <w:t>providing detailed</w:t>
      </w:r>
      <w:r>
        <w:rPr>
          <w:spacing w:val="-4"/>
          <w:sz w:val="23"/>
        </w:rPr>
        <w:t xml:space="preserve"> </w:t>
      </w:r>
      <w:r>
        <w:rPr>
          <w:sz w:val="23"/>
        </w:rPr>
        <w:t>advice</w:t>
      </w:r>
      <w:r>
        <w:rPr>
          <w:spacing w:val="-4"/>
          <w:sz w:val="23"/>
        </w:rPr>
        <w:t xml:space="preserve"> </w:t>
      </w:r>
      <w:r>
        <w:rPr>
          <w:sz w:val="23"/>
        </w:rPr>
        <w:t>and</w:t>
      </w:r>
      <w:r>
        <w:rPr>
          <w:spacing w:val="-4"/>
          <w:sz w:val="23"/>
        </w:rPr>
        <w:t xml:space="preserve"> </w:t>
      </w:r>
      <w:r>
        <w:rPr>
          <w:sz w:val="23"/>
        </w:rPr>
        <w:t>guidance</w:t>
      </w:r>
      <w:r>
        <w:rPr>
          <w:spacing w:val="-5"/>
          <w:sz w:val="23"/>
        </w:rPr>
        <w:t xml:space="preserve"> </w:t>
      </w:r>
      <w:r>
        <w:rPr>
          <w:sz w:val="23"/>
        </w:rPr>
        <w:t>regarding</w:t>
      </w:r>
      <w:r>
        <w:rPr>
          <w:spacing w:val="-4"/>
          <w:sz w:val="23"/>
        </w:rPr>
        <w:t xml:space="preserve"> </w:t>
      </w:r>
      <w:r>
        <w:rPr>
          <w:sz w:val="23"/>
        </w:rPr>
        <w:t>commissioning</w:t>
      </w:r>
      <w:r>
        <w:rPr>
          <w:spacing w:val="-4"/>
          <w:sz w:val="23"/>
        </w:rPr>
        <w:t xml:space="preserve"> </w:t>
      </w:r>
      <w:r>
        <w:rPr>
          <w:sz w:val="23"/>
        </w:rPr>
        <w:t>(e.g.</w:t>
      </w:r>
      <w:r>
        <w:rPr>
          <w:spacing w:val="-3"/>
          <w:sz w:val="23"/>
        </w:rPr>
        <w:t xml:space="preserve"> </w:t>
      </w:r>
      <w:r>
        <w:rPr>
          <w:sz w:val="23"/>
        </w:rPr>
        <w:t>customer</w:t>
      </w:r>
      <w:r>
        <w:rPr>
          <w:spacing w:val="-5"/>
          <w:sz w:val="23"/>
        </w:rPr>
        <w:t xml:space="preserve"> </w:t>
      </w:r>
      <w:r>
        <w:rPr>
          <w:sz w:val="23"/>
        </w:rPr>
        <w:t>engagement,</w:t>
      </w:r>
      <w:r>
        <w:rPr>
          <w:spacing w:val="-3"/>
          <w:sz w:val="23"/>
        </w:rPr>
        <w:t xml:space="preserve"> </w:t>
      </w:r>
      <w:r>
        <w:rPr>
          <w:sz w:val="23"/>
        </w:rPr>
        <w:t>systems and processes and / or information and performance).</w:t>
      </w:r>
    </w:p>
    <w:p w14:paraId="30C2FEDC" w14:textId="77777777" w:rsidR="008C6901" w:rsidRDefault="00CE5C06">
      <w:pPr>
        <w:pStyle w:val="ListParagraph"/>
        <w:numPr>
          <w:ilvl w:val="0"/>
          <w:numId w:val="1"/>
        </w:numPr>
        <w:tabs>
          <w:tab w:val="left" w:pos="731"/>
        </w:tabs>
        <w:spacing w:before="1" w:line="264" w:lineRule="exact"/>
        <w:ind w:left="731" w:hanging="359"/>
        <w:jc w:val="both"/>
        <w:rPr>
          <w:sz w:val="23"/>
        </w:rPr>
      </w:pPr>
      <w:r>
        <w:rPr>
          <w:sz w:val="23"/>
        </w:rPr>
        <w:t>Considerable</w:t>
      </w:r>
      <w:r>
        <w:rPr>
          <w:spacing w:val="-7"/>
          <w:sz w:val="23"/>
        </w:rPr>
        <w:t xml:space="preserve"> </w:t>
      </w:r>
      <w:r>
        <w:rPr>
          <w:sz w:val="23"/>
        </w:rPr>
        <w:t>experience</w:t>
      </w:r>
      <w:r>
        <w:rPr>
          <w:spacing w:val="-5"/>
          <w:sz w:val="23"/>
        </w:rPr>
        <w:t xml:space="preserve"> </w:t>
      </w:r>
      <w:r>
        <w:rPr>
          <w:sz w:val="23"/>
        </w:rPr>
        <w:t>of</w:t>
      </w:r>
      <w:r>
        <w:rPr>
          <w:spacing w:val="-4"/>
          <w:sz w:val="23"/>
        </w:rPr>
        <w:t xml:space="preserve"> </w:t>
      </w:r>
      <w:r>
        <w:rPr>
          <w:sz w:val="23"/>
        </w:rPr>
        <w:t>undertaking</w:t>
      </w:r>
      <w:r>
        <w:rPr>
          <w:spacing w:val="-5"/>
          <w:sz w:val="23"/>
        </w:rPr>
        <w:t xml:space="preserve"> </w:t>
      </w:r>
      <w:r>
        <w:rPr>
          <w:sz w:val="23"/>
        </w:rPr>
        <w:t>research</w:t>
      </w:r>
      <w:r>
        <w:rPr>
          <w:spacing w:val="-5"/>
          <w:sz w:val="23"/>
        </w:rPr>
        <w:t xml:space="preserve"> </w:t>
      </w:r>
      <w:r>
        <w:rPr>
          <w:sz w:val="23"/>
        </w:rPr>
        <w:t>and</w:t>
      </w:r>
      <w:r>
        <w:rPr>
          <w:spacing w:val="-4"/>
          <w:sz w:val="23"/>
        </w:rPr>
        <w:t xml:space="preserve"> </w:t>
      </w:r>
      <w:r>
        <w:rPr>
          <w:spacing w:val="-2"/>
          <w:sz w:val="23"/>
        </w:rPr>
        <w:t>analysis</w:t>
      </w:r>
    </w:p>
    <w:p w14:paraId="30C2FEDD" w14:textId="77777777" w:rsidR="008C6901" w:rsidRDefault="00CE5C06">
      <w:pPr>
        <w:pStyle w:val="ListParagraph"/>
        <w:numPr>
          <w:ilvl w:val="0"/>
          <w:numId w:val="1"/>
        </w:numPr>
        <w:tabs>
          <w:tab w:val="left" w:pos="731"/>
        </w:tabs>
        <w:spacing w:line="264" w:lineRule="exact"/>
        <w:ind w:left="731" w:hanging="359"/>
        <w:jc w:val="both"/>
        <w:rPr>
          <w:sz w:val="23"/>
        </w:rPr>
      </w:pPr>
      <w:r>
        <w:rPr>
          <w:sz w:val="23"/>
        </w:rPr>
        <w:t>Considerable</w:t>
      </w:r>
      <w:r>
        <w:rPr>
          <w:spacing w:val="-8"/>
          <w:sz w:val="23"/>
        </w:rPr>
        <w:t xml:space="preserve"> </w:t>
      </w:r>
      <w:r>
        <w:rPr>
          <w:sz w:val="23"/>
        </w:rPr>
        <w:t>experience</w:t>
      </w:r>
      <w:r>
        <w:rPr>
          <w:spacing w:val="-6"/>
          <w:sz w:val="23"/>
        </w:rPr>
        <w:t xml:space="preserve"> </w:t>
      </w:r>
      <w:r>
        <w:rPr>
          <w:sz w:val="23"/>
        </w:rPr>
        <w:t>of</w:t>
      </w:r>
      <w:r>
        <w:rPr>
          <w:spacing w:val="-3"/>
          <w:sz w:val="23"/>
        </w:rPr>
        <w:t xml:space="preserve"> </w:t>
      </w:r>
      <w:r>
        <w:rPr>
          <w:sz w:val="23"/>
        </w:rPr>
        <w:t>developing</w:t>
      </w:r>
      <w:r>
        <w:rPr>
          <w:spacing w:val="-6"/>
          <w:sz w:val="23"/>
        </w:rPr>
        <w:t xml:space="preserve"> </w:t>
      </w:r>
      <w:r>
        <w:rPr>
          <w:sz w:val="23"/>
        </w:rPr>
        <w:t>and</w:t>
      </w:r>
      <w:r>
        <w:rPr>
          <w:spacing w:val="-5"/>
          <w:sz w:val="23"/>
        </w:rPr>
        <w:t xml:space="preserve"> </w:t>
      </w:r>
      <w:r>
        <w:rPr>
          <w:sz w:val="23"/>
        </w:rPr>
        <w:t>implementing</w:t>
      </w:r>
      <w:r>
        <w:rPr>
          <w:spacing w:val="-6"/>
          <w:sz w:val="23"/>
        </w:rPr>
        <w:t xml:space="preserve"> </w:t>
      </w:r>
      <w:r>
        <w:rPr>
          <w:sz w:val="23"/>
        </w:rPr>
        <w:t>consultation</w:t>
      </w:r>
      <w:r>
        <w:rPr>
          <w:spacing w:val="-5"/>
          <w:sz w:val="23"/>
        </w:rPr>
        <w:t xml:space="preserve"> </w:t>
      </w:r>
      <w:r>
        <w:rPr>
          <w:spacing w:val="-2"/>
          <w:sz w:val="23"/>
        </w:rPr>
        <w:t>exercises</w:t>
      </w:r>
    </w:p>
    <w:p w14:paraId="30C2FEDE" w14:textId="77777777" w:rsidR="008C6901" w:rsidRDefault="00CE5C06">
      <w:pPr>
        <w:pStyle w:val="ListParagraph"/>
        <w:numPr>
          <w:ilvl w:val="0"/>
          <w:numId w:val="1"/>
        </w:numPr>
        <w:tabs>
          <w:tab w:val="left" w:pos="732"/>
        </w:tabs>
        <w:ind w:right="404"/>
        <w:rPr>
          <w:sz w:val="23"/>
        </w:rPr>
      </w:pPr>
      <w:r>
        <w:rPr>
          <w:sz w:val="23"/>
        </w:rPr>
        <w:t>Significant</w:t>
      </w:r>
      <w:r>
        <w:rPr>
          <w:spacing w:val="-3"/>
          <w:sz w:val="23"/>
        </w:rPr>
        <w:t xml:space="preserve"> </w:t>
      </w:r>
      <w:r>
        <w:rPr>
          <w:sz w:val="23"/>
        </w:rPr>
        <w:t>experience</w:t>
      </w:r>
      <w:r>
        <w:rPr>
          <w:spacing w:val="-5"/>
          <w:sz w:val="23"/>
        </w:rPr>
        <w:t xml:space="preserve"> </w:t>
      </w:r>
      <w:r>
        <w:rPr>
          <w:sz w:val="23"/>
        </w:rPr>
        <w:t>in</w:t>
      </w:r>
      <w:r>
        <w:rPr>
          <w:spacing w:val="-5"/>
          <w:sz w:val="23"/>
        </w:rPr>
        <w:t xml:space="preserve"> </w:t>
      </w:r>
      <w:r>
        <w:rPr>
          <w:sz w:val="23"/>
        </w:rPr>
        <w:t>the</w:t>
      </w:r>
      <w:r>
        <w:rPr>
          <w:spacing w:val="-5"/>
          <w:sz w:val="23"/>
        </w:rPr>
        <w:t xml:space="preserve"> </w:t>
      </w:r>
      <w:r>
        <w:rPr>
          <w:sz w:val="23"/>
        </w:rPr>
        <w:t>delivery</w:t>
      </w:r>
      <w:r>
        <w:rPr>
          <w:spacing w:val="-4"/>
          <w:sz w:val="23"/>
        </w:rPr>
        <w:t xml:space="preserve"> </w:t>
      </w:r>
      <w:r>
        <w:rPr>
          <w:sz w:val="23"/>
        </w:rPr>
        <w:t>of</w:t>
      </w:r>
      <w:r>
        <w:rPr>
          <w:spacing w:val="-3"/>
          <w:sz w:val="23"/>
        </w:rPr>
        <w:t xml:space="preserve"> </w:t>
      </w:r>
      <w:r>
        <w:rPr>
          <w:sz w:val="23"/>
        </w:rPr>
        <w:t>service</w:t>
      </w:r>
      <w:r>
        <w:rPr>
          <w:spacing w:val="-3"/>
          <w:sz w:val="23"/>
        </w:rPr>
        <w:t xml:space="preserve"> </w:t>
      </w:r>
      <w:r>
        <w:rPr>
          <w:sz w:val="23"/>
        </w:rPr>
        <w:t>development,</w:t>
      </w:r>
      <w:r>
        <w:rPr>
          <w:spacing w:val="-3"/>
          <w:sz w:val="23"/>
        </w:rPr>
        <w:t xml:space="preserve"> </w:t>
      </w:r>
      <w:r>
        <w:rPr>
          <w:sz w:val="23"/>
        </w:rPr>
        <w:t>improvements</w:t>
      </w:r>
      <w:r>
        <w:rPr>
          <w:spacing w:val="-4"/>
          <w:sz w:val="23"/>
        </w:rPr>
        <w:t xml:space="preserve"> </w:t>
      </w:r>
      <w:r>
        <w:rPr>
          <w:sz w:val="23"/>
        </w:rPr>
        <w:t>and</w:t>
      </w:r>
      <w:r>
        <w:rPr>
          <w:spacing w:val="-5"/>
          <w:sz w:val="23"/>
        </w:rPr>
        <w:t xml:space="preserve"> </w:t>
      </w:r>
      <w:r>
        <w:rPr>
          <w:sz w:val="23"/>
        </w:rPr>
        <w:t>changes</w:t>
      </w:r>
      <w:r>
        <w:rPr>
          <w:spacing w:val="-4"/>
          <w:sz w:val="23"/>
        </w:rPr>
        <w:t xml:space="preserve"> </w:t>
      </w:r>
      <w:r>
        <w:rPr>
          <w:sz w:val="23"/>
        </w:rPr>
        <w:t xml:space="preserve">in </w:t>
      </w:r>
      <w:r>
        <w:rPr>
          <w:spacing w:val="-2"/>
          <w:sz w:val="23"/>
        </w:rPr>
        <w:t>practice</w:t>
      </w:r>
    </w:p>
    <w:p w14:paraId="30C2FEDF" w14:textId="77777777" w:rsidR="008C6901" w:rsidRDefault="00CE5C06">
      <w:pPr>
        <w:pStyle w:val="ListParagraph"/>
        <w:numPr>
          <w:ilvl w:val="0"/>
          <w:numId w:val="1"/>
        </w:numPr>
        <w:tabs>
          <w:tab w:val="left" w:pos="732"/>
        </w:tabs>
        <w:spacing w:before="1"/>
        <w:ind w:right="177"/>
        <w:rPr>
          <w:sz w:val="23"/>
        </w:rPr>
      </w:pPr>
      <w:r>
        <w:rPr>
          <w:sz w:val="23"/>
        </w:rPr>
        <w:t>Considerable</w:t>
      </w:r>
      <w:r>
        <w:rPr>
          <w:spacing w:val="-4"/>
          <w:sz w:val="23"/>
        </w:rPr>
        <w:t xml:space="preserve"> </w:t>
      </w:r>
      <w:r>
        <w:rPr>
          <w:sz w:val="23"/>
        </w:rPr>
        <w:t>experience</w:t>
      </w:r>
      <w:r>
        <w:rPr>
          <w:spacing w:val="-4"/>
          <w:sz w:val="23"/>
        </w:rPr>
        <w:t xml:space="preserve"> </w:t>
      </w:r>
      <w:r>
        <w:rPr>
          <w:sz w:val="23"/>
        </w:rPr>
        <w:t>of</w:t>
      </w:r>
      <w:r>
        <w:rPr>
          <w:spacing w:val="-2"/>
          <w:sz w:val="23"/>
        </w:rPr>
        <w:t xml:space="preserve"> </w:t>
      </w:r>
      <w:r>
        <w:rPr>
          <w:sz w:val="23"/>
        </w:rPr>
        <w:t>working</w:t>
      </w:r>
      <w:r>
        <w:rPr>
          <w:spacing w:val="-4"/>
          <w:sz w:val="23"/>
        </w:rPr>
        <w:t xml:space="preserve"> </w:t>
      </w:r>
      <w:r>
        <w:rPr>
          <w:sz w:val="23"/>
        </w:rPr>
        <w:t>in</w:t>
      </w:r>
      <w:r>
        <w:rPr>
          <w:spacing w:val="-4"/>
          <w:sz w:val="23"/>
        </w:rPr>
        <w:t xml:space="preserve"> </w:t>
      </w:r>
      <w:r>
        <w:rPr>
          <w:sz w:val="23"/>
        </w:rPr>
        <w:t>partnership</w:t>
      </w:r>
      <w:r>
        <w:rPr>
          <w:spacing w:val="-4"/>
          <w:sz w:val="23"/>
        </w:rPr>
        <w:t xml:space="preserve"> </w:t>
      </w:r>
      <w:r>
        <w:rPr>
          <w:sz w:val="23"/>
        </w:rPr>
        <w:t>with</w:t>
      </w:r>
      <w:r>
        <w:rPr>
          <w:spacing w:val="-4"/>
          <w:sz w:val="23"/>
        </w:rPr>
        <w:t xml:space="preserve"> </w:t>
      </w:r>
      <w:r>
        <w:rPr>
          <w:sz w:val="23"/>
        </w:rPr>
        <w:t>a</w:t>
      </w:r>
      <w:r>
        <w:rPr>
          <w:spacing w:val="-4"/>
          <w:sz w:val="23"/>
        </w:rPr>
        <w:t xml:space="preserve"> </w:t>
      </w:r>
      <w:r>
        <w:rPr>
          <w:sz w:val="23"/>
        </w:rPr>
        <w:t>wide</w:t>
      </w:r>
      <w:r>
        <w:rPr>
          <w:spacing w:val="-4"/>
          <w:sz w:val="23"/>
        </w:rPr>
        <w:t xml:space="preserve"> </w:t>
      </w:r>
      <w:r>
        <w:rPr>
          <w:sz w:val="23"/>
        </w:rPr>
        <w:t>range</w:t>
      </w:r>
      <w:r>
        <w:rPr>
          <w:spacing w:val="-4"/>
          <w:sz w:val="23"/>
        </w:rPr>
        <w:t xml:space="preserve"> </w:t>
      </w:r>
      <w:r>
        <w:rPr>
          <w:sz w:val="23"/>
        </w:rPr>
        <w:t>of</w:t>
      </w:r>
      <w:r>
        <w:rPr>
          <w:spacing w:val="-1"/>
          <w:sz w:val="23"/>
        </w:rPr>
        <w:t xml:space="preserve"> </w:t>
      </w:r>
      <w:r>
        <w:rPr>
          <w:sz w:val="23"/>
        </w:rPr>
        <w:t>stakeholders</w:t>
      </w:r>
      <w:r>
        <w:rPr>
          <w:spacing w:val="-3"/>
          <w:sz w:val="23"/>
        </w:rPr>
        <w:t xml:space="preserve"> </w:t>
      </w:r>
      <w:r>
        <w:rPr>
          <w:sz w:val="23"/>
        </w:rPr>
        <w:t>to</w:t>
      </w:r>
      <w:r>
        <w:rPr>
          <w:spacing w:val="-4"/>
          <w:sz w:val="23"/>
        </w:rPr>
        <w:t xml:space="preserve"> </w:t>
      </w:r>
      <w:r>
        <w:rPr>
          <w:sz w:val="23"/>
        </w:rPr>
        <w:t>deliver service improvements and practice changes</w:t>
      </w:r>
    </w:p>
    <w:p w14:paraId="30C2FEE0" w14:textId="77777777" w:rsidR="008C6901" w:rsidRDefault="00CE5C06">
      <w:pPr>
        <w:pStyle w:val="ListParagraph"/>
        <w:numPr>
          <w:ilvl w:val="0"/>
          <w:numId w:val="1"/>
        </w:numPr>
        <w:tabs>
          <w:tab w:val="left" w:pos="732"/>
        </w:tabs>
        <w:ind w:right="1886"/>
        <w:rPr>
          <w:sz w:val="23"/>
        </w:rPr>
      </w:pPr>
      <w:r>
        <w:rPr>
          <w:sz w:val="23"/>
        </w:rPr>
        <w:t>Considerable</w:t>
      </w:r>
      <w:r>
        <w:rPr>
          <w:spacing w:val="-5"/>
          <w:sz w:val="23"/>
        </w:rPr>
        <w:t xml:space="preserve"> </w:t>
      </w:r>
      <w:r>
        <w:rPr>
          <w:sz w:val="23"/>
        </w:rPr>
        <w:t>experience</w:t>
      </w:r>
      <w:r>
        <w:rPr>
          <w:spacing w:val="-5"/>
          <w:sz w:val="23"/>
        </w:rPr>
        <w:t xml:space="preserve"> </w:t>
      </w:r>
      <w:r>
        <w:rPr>
          <w:sz w:val="23"/>
        </w:rPr>
        <w:t>of</w:t>
      </w:r>
      <w:r>
        <w:rPr>
          <w:spacing w:val="-3"/>
          <w:sz w:val="23"/>
        </w:rPr>
        <w:t xml:space="preserve"> </w:t>
      </w:r>
      <w:r>
        <w:rPr>
          <w:sz w:val="23"/>
        </w:rPr>
        <w:t>writing</w:t>
      </w:r>
      <w:r>
        <w:rPr>
          <w:spacing w:val="-5"/>
          <w:sz w:val="23"/>
        </w:rPr>
        <w:t xml:space="preserve"> </w:t>
      </w:r>
      <w:r>
        <w:rPr>
          <w:sz w:val="23"/>
        </w:rPr>
        <w:t>and</w:t>
      </w:r>
      <w:r>
        <w:rPr>
          <w:spacing w:val="-5"/>
          <w:sz w:val="23"/>
        </w:rPr>
        <w:t xml:space="preserve"> </w:t>
      </w:r>
      <w:r>
        <w:rPr>
          <w:sz w:val="23"/>
        </w:rPr>
        <w:t>presenting</w:t>
      </w:r>
      <w:r>
        <w:rPr>
          <w:spacing w:val="-5"/>
          <w:sz w:val="23"/>
        </w:rPr>
        <w:t xml:space="preserve"> </w:t>
      </w:r>
      <w:r>
        <w:rPr>
          <w:sz w:val="23"/>
        </w:rPr>
        <w:t>reports</w:t>
      </w:r>
      <w:r>
        <w:rPr>
          <w:spacing w:val="-4"/>
          <w:sz w:val="23"/>
        </w:rPr>
        <w:t xml:space="preserve"> </w:t>
      </w:r>
      <w:r>
        <w:rPr>
          <w:sz w:val="23"/>
        </w:rPr>
        <w:t>and</w:t>
      </w:r>
      <w:r>
        <w:rPr>
          <w:spacing w:val="-5"/>
          <w:sz w:val="23"/>
        </w:rPr>
        <w:t xml:space="preserve"> </w:t>
      </w:r>
      <w:r>
        <w:rPr>
          <w:sz w:val="23"/>
        </w:rPr>
        <w:t>strategies</w:t>
      </w:r>
      <w:r>
        <w:rPr>
          <w:spacing w:val="-4"/>
          <w:sz w:val="23"/>
        </w:rPr>
        <w:t xml:space="preserve"> </w:t>
      </w:r>
      <w:r>
        <w:rPr>
          <w:sz w:val="23"/>
        </w:rPr>
        <w:t>with recommendations for future action</w:t>
      </w:r>
    </w:p>
    <w:p w14:paraId="30C2FEE1" w14:textId="77777777" w:rsidR="008C6901" w:rsidRDefault="00CE5C06">
      <w:pPr>
        <w:pStyle w:val="ListParagraph"/>
        <w:numPr>
          <w:ilvl w:val="0"/>
          <w:numId w:val="1"/>
        </w:numPr>
        <w:tabs>
          <w:tab w:val="left" w:pos="732"/>
        </w:tabs>
        <w:spacing w:line="264" w:lineRule="exact"/>
        <w:rPr>
          <w:sz w:val="23"/>
        </w:rPr>
      </w:pPr>
      <w:r>
        <w:rPr>
          <w:sz w:val="23"/>
        </w:rPr>
        <w:t>Significant</w:t>
      </w:r>
      <w:r>
        <w:rPr>
          <w:spacing w:val="-6"/>
          <w:sz w:val="23"/>
        </w:rPr>
        <w:t xml:space="preserve"> </w:t>
      </w:r>
      <w:r>
        <w:rPr>
          <w:sz w:val="23"/>
        </w:rPr>
        <w:t>experience</w:t>
      </w:r>
      <w:r>
        <w:rPr>
          <w:spacing w:val="-4"/>
          <w:sz w:val="23"/>
        </w:rPr>
        <w:t xml:space="preserve"> </w:t>
      </w:r>
      <w:r>
        <w:rPr>
          <w:sz w:val="23"/>
        </w:rPr>
        <w:t>of</w:t>
      </w:r>
      <w:r>
        <w:rPr>
          <w:spacing w:val="-4"/>
          <w:sz w:val="23"/>
        </w:rPr>
        <w:t xml:space="preserve"> </w:t>
      </w:r>
      <w:r>
        <w:rPr>
          <w:sz w:val="23"/>
        </w:rPr>
        <w:t>procurement</w:t>
      </w:r>
      <w:r>
        <w:rPr>
          <w:spacing w:val="-3"/>
          <w:sz w:val="23"/>
        </w:rPr>
        <w:t xml:space="preserve"> </w:t>
      </w:r>
      <w:r>
        <w:rPr>
          <w:sz w:val="23"/>
        </w:rPr>
        <w:t>and</w:t>
      </w:r>
      <w:r>
        <w:rPr>
          <w:spacing w:val="-5"/>
          <w:sz w:val="23"/>
        </w:rPr>
        <w:t xml:space="preserve"> </w:t>
      </w:r>
      <w:r>
        <w:rPr>
          <w:sz w:val="23"/>
        </w:rPr>
        <w:t>the</w:t>
      </w:r>
      <w:r>
        <w:rPr>
          <w:spacing w:val="-4"/>
          <w:sz w:val="23"/>
        </w:rPr>
        <w:t xml:space="preserve"> </w:t>
      </w:r>
      <w:r>
        <w:rPr>
          <w:sz w:val="23"/>
        </w:rPr>
        <w:t>review</w:t>
      </w:r>
      <w:r>
        <w:rPr>
          <w:spacing w:val="-5"/>
          <w:sz w:val="23"/>
        </w:rPr>
        <w:t xml:space="preserve"> </w:t>
      </w:r>
      <w:r>
        <w:rPr>
          <w:sz w:val="23"/>
        </w:rPr>
        <w:t>of</w:t>
      </w:r>
      <w:r>
        <w:rPr>
          <w:spacing w:val="-3"/>
          <w:sz w:val="23"/>
        </w:rPr>
        <w:t xml:space="preserve"> </w:t>
      </w:r>
      <w:r>
        <w:rPr>
          <w:spacing w:val="-2"/>
          <w:sz w:val="23"/>
        </w:rPr>
        <w:t>services</w:t>
      </w:r>
    </w:p>
    <w:p w14:paraId="30C2FEE2" w14:textId="77777777" w:rsidR="008C6901" w:rsidRDefault="00CE5C06">
      <w:pPr>
        <w:pStyle w:val="ListParagraph"/>
        <w:numPr>
          <w:ilvl w:val="0"/>
          <w:numId w:val="1"/>
        </w:numPr>
        <w:tabs>
          <w:tab w:val="left" w:pos="732"/>
        </w:tabs>
        <w:spacing w:before="1" w:line="264" w:lineRule="exact"/>
        <w:rPr>
          <w:sz w:val="23"/>
        </w:rPr>
      </w:pPr>
      <w:r>
        <w:rPr>
          <w:sz w:val="23"/>
        </w:rPr>
        <w:t>Significant</w:t>
      </w:r>
      <w:r>
        <w:rPr>
          <w:spacing w:val="-6"/>
          <w:sz w:val="23"/>
        </w:rPr>
        <w:t xml:space="preserve"> </w:t>
      </w:r>
      <w:r>
        <w:rPr>
          <w:sz w:val="23"/>
        </w:rPr>
        <w:t>experience</w:t>
      </w:r>
      <w:r>
        <w:rPr>
          <w:spacing w:val="-5"/>
          <w:sz w:val="23"/>
        </w:rPr>
        <w:t xml:space="preserve"> </w:t>
      </w:r>
      <w:r>
        <w:rPr>
          <w:sz w:val="23"/>
        </w:rPr>
        <w:t>of</w:t>
      </w:r>
      <w:r>
        <w:rPr>
          <w:spacing w:val="-4"/>
          <w:sz w:val="23"/>
        </w:rPr>
        <w:t xml:space="preserve"> </w:t>
      </w:r>
      <w:r>
        <w:rPr>
          <w:sz w:val="23"/>
        </w:rPr>
        <w:t>working</w:t>
      </w:r>
      <w:r>
        <w:rPr>
          <w:spacing w:val="-5"/>
          <w:sz w:val="23"/>
        </w:rPr>
        <w:t xml:space="preserve"> </w:t>
      </w:r>
      <w:r>
        <w:rPr>
          <w:sz w:val="23"/>
        </w:rPr>
        <w:t>within</w:t>
      </w:r>
      <w:r>
        <w:rPr>
          <w:spacing w:val="-6"/>
          <w:sz w:val="23"/>
        </w:rPr>
        <w:t xml:space="preserve"> </w:t>
      </w:r>
      <w:r>
        <w:rPr>
          <w:sz w:val="23"/>
        </w:rPr>
        <w:t>the</w:t>
      </w:r>
      <w:r>
        <w:rPr>
          <w:spacing w:val="-5"/>
          <w:sz w:val="23"/>
        </w:rPr>
        <w:t xml:space="preserve"> </w:t>
      </w:r>
      <w:r>
        <w:rPr>
          <w:sz w:val="23"/>
        </w:rPr>
        <w:t>commissioning</w:t>
      </w:r>
      <w:r>
        <w:rPr>
          <w:spacing w:val="-6"/>
          <w:sz w:val="23"/>
        </w:rPr>
        <w:t xml:space="preserve"> </w:t>
      </w:r>
      <w:r>
        <w:rPr>
          <w:sz w:val="23"/>
        </w:rPr>
        <w:t>and</w:t>
      </w:r>
      <w:r>
        <w:rPr>
          <w:spacing w:val="-5"/>
          <w:sz w:val="23"/>
        </w:rPr>
        <w:t xml:space="preserve"> </w:t>
      </w:r>
      <w:r>
        <w:rPr>
          <w:sz w:val="23"/>
        </w:rPr>
        <w:t>procurement</w:t>
      </w:r>
      <w:r>
        <w:rPr>
          <w:spacing w:val="-3"/>
          <w:sz w:val="23"/>
        </w:rPr>
        <w:t xml:space="preserve"> </w:t>
      </w:r>
      <w:r>
        <w:rPr>
          <w:spacing w:val="-2"/>
          <w:sz w:val="23"/>
        </w:rPr>
        <w:t>field</w:t>
      </w:r>
    </w:p>
    <w:p w14:paraId="30C2FEE3" w14:textId="77777777" w:rsidR="008C6901" w:rsidRDefault="00CE5C06">
      <w:pPr>
        <w:pStyle w:val="ListParagraph"/>
        <w:numPr>
          <w:ilvl w:val="0"/>
          <w:numId w:val="1"/>
        </w:numPr>
        <w:tabs>
          <w:tab w:val="left" w:pos="732"/>
        </w:tabs>
        <w:spacing w:line="264" w:lineRule="exact"/>
        <w:rPr>
          <w:sz w:val="23"/>
        </w:rPr>
      </w:pPr>
      <w:r>
        <w:rPr>
          <w:sz w:val="23"/>
        </w:rPr>
        <w:t>Considerable</w:t>
      </w:r>
      <w:r>
        <w:rPr>
          <w:spacing w:val="-6"/>
          <w:sz w:val="23"/>
        </w:rPr>
        <w:t xml:space="preserve"> </w:t>
      </w:r>
      <w:r>
        <w:rPr>
          <w:sz w:val="23"/>
        </w:rPr>
        <w:t>experience</w:t>
      </w:r>
      <w:r>
        <w:rPr>
          <w:spacing w:val="-5"/>
          <w:sz w:val="23"/>
        </w:rPr>
        <w:t xml:space="preserve"> </w:t>
      </w:r>
      <w:r>
        <w:rPr>
          <w:sz w:val="23"/>
        </w:rPr>
        <w:t>of</w:t>
      </w:r>
      <w:r>
        <w:rPr>
          <w:spacing w:val="-3"/>
          <w:sz w:val="23"/>
        </w:rPr>
        <w:t xml:space="preserve"> </w:t>
      </w:r>
      <w:r>
        <w:rPr>
          <w:sz w:val="23"/>
        </w:rPr>
        <w:t>organising</w:t>
      </w:r>
      <w:r>
        <w:rPr>
          <w:spacing w:val="-5"/>
          <w:sz w:val="23"/>
        </w:rPr>
        <w:t xml:space="preserve"> </w:t>
      </w:r>
      <w:r>
        <w:rPr>
          <w:sz w:val="23"/>
        </w:rPr>
        <w:t>and</w:t>
      </w:r>
      <w:r>
        <w:rPr>
          <w:spacing w:val="-5"/>
          <w:sz w:val="23"/>
        </w:rPr>
        <w:t xml:space="preserve"> </w:t>
      </w:r>
      <w:r>
        <w:rPr>
          <w:sz w:val="23"/>
        </w:rPr>
        <w:t>supporting</w:t>
      </w:r>
      <w:r>
        <w:rPr>
          <w:spacing w:val="-5"/>
          <w:sz w:val="23"/>
        </w:rPr>
        <w:t xml:space="preserve"> </w:t>
      </w:r>
      <w:r>
        <w:rPr>
          <w:sz w:val="23"/>
        </w:rPr>
        <w:t>conferences</w:t>
      </w:r>
      <w:r>
        <w:rPr>
          <w:spacing w:val="-4"/>
          <w:sz w:val="23"/>
        </w:rPr>
        <w:t xml:space="preserve"> </w:t>
      </w:r>
      <w:r>
        <w:rPr>
          <w:sz w:val="23"/>
        </w:rPr>
        <w:t>and</w:t>
      </w:r>
      <w:r>
        <w:rPr>
          <w:spacing w:val="-5"/>
          <w:sz w:val="23"/>
        </w:rPr>
        <w:t xml:space="preserve"> </w:t>
      </w:r>
      <w:r>
        <w:rPr>
          <w:spacing w:val="-2"/>
          <w:sz w:val="23"/>
        </w:rPr>
        <w:t>events</w:t>
      </w:r>
    </w:p>
    <w:p w14:paraId="30C2FEE4" w14:textId="77777777" w:rsidR="008C6901" w:rsidRDefault="00CE5C06">
      <w:pPr>
        <w:pStyle w:val="ListParagraph"/>
        <w:numPr>
          <w:ilvl w:val="0"/>
          <w:numId w:val="1"/>
        </w:numPr>
        <w:tabs>
          <w:tab w:val="left" w:pos="732"/>
        </w:tabs>
        <w:ind w:right="104"/>
        <w:rPr>
          <w:sz w:val="23"/>
        </w:rPr>
      </w:pPr>
      <w:r>
        <w:rPr>
          <w:sz w:val="23"/>
        </w:rPr>
        <w:t>Significant</w:t>
      </w:r>
      <w:r>
        <w:rPr>
          <w:spacing w:val="-3"/>
          <w:sz w:val="23"/>
        </w:rPr>
        <w:t xml:space="preserve"> </w:t>
      </w:r>
      <w:r>
        <w:rPr>
          <w:sz w:val="23"/>
        </w:rPr>
        <w:t>experience</w:t>
      </w:r>
      <w:r>
        <w:rPr>
          <w:spacing w:val="-5"/>
          <w:sz w:val="23"/>
        </w:rPr>
        <w:t xml:space="preserve"> </w:t>
      </w:r>
      <w:r>
        <w:rPr>
          <w:sz w:val="23"/>
        </w:rPr>
        <w:t>of</w:t>
      </w:r>
      <w:r>
        <w:rPr>
          <w:spacing w:val="-3"/>
          <w:sz w:val="23"/>
        </w:rPr>
        <w:t xml:space="preserve"> </w:t>
      </w:r>
      <w:r>
        <w:rPr>
          <w:sz w:val="23"/>
        </w:rPr>
        <w:t>developing</w:t>
      </w:r>
      <w:r>
        <w:rPr>
          <w:spacing w:val="-5"/>
          <w:sz w:val="23"/>
        </w:rPr>
        <w:t xml:space="preserve"> </w:t>
      </w:r>
      <w:r>
        <w:rPr>
          <w:sz w:val="23"/>
        </w:rPr>
        <w:t>a</w:t>
      </w:r>
      <w:r>
        <w:rPr>
          <w:spacing w:val="-5"/>
          <w:sz w:val="23"/>
        </w:rPr>
        <w:t xml:space="preserve"> </w:t>
      </w:r>
      <w:r>
        <w:rPr>
          <w:sz w:val="23"/>
        </w:rPr>
        <w:t>variety</w:t>
      </w:r>
      <w:r>
        <w:rPr>
          <w:spacing w:val="-4"/>
          <w:sz w:val="23"/>
        </w:rPr>
        <w:t xml:space="preserve"> </w:t>
      </w:r>
      <w:r>
        <w:rPr>
          <w:sz w:val="23"/>
        </w:rPr>
        <w:t>of</w:t>
      </w:r>
      <w:r>
        <w:rPr>
          <w:spacing w:val="-3"/>
          <w:sz w:val="23"/>
        </w:rPr>
        <w:t xml:space="preserve"> </w:t>
      </w:r>
      <w:r>
        <w:rPr>
          <w:sz w:val="23"/>
        </w:rPr>
        <w:t>communication</w:t>
      </w:r>
      <w:r>
        <w:rPr>
          <w:spacing w:val="-5"/>
          <w:sz w:val="23"/>
        </w:rPr>
        <w:t xml:space="preserve"> </w:t>
      </w:r>
      <w:r>
        <w:rPr>
          <w:sz w:val="23"/>
        </w:rPr>
        <w:t>materials</w:t>
      </w:r>
      <w:r>
        <w:rPr>
          <w:spacing w:val="-4"/>
          <w:sz w:val="23"/>
        </w:rPr>
        <w:t xml:space="preserve"> </w:t>
      </w:r>
      <w:r>
        <w:rPr>
          <w:sz w:val="23"/>
        </w:rPr>
        <w:t>suitable</w:t>
      </w:r>
      <w:r>
        <w:rPr>
          <w:spacing w:val="-5"/>
          <w:sz w:val="23"/>
        </w:rPr>
        <w:t xml:space="preserve"> </w:t>
      </w:r>
      <w:r>
        <w:rPr>
          <w:sz w:val="23"/>
        </w:rPr>
        <w:t>to</w:t>
      </w:r>
      <w:r>
        <w:rPr>
          <w:spacing w:val="-5"/>
          <w:sz w:val="23"/>
        </w:rPr>
        <w:t xml:space="preserve"> </w:t>
      </w:r>
      <w:r>
        <w:rPr>
          <w:sz w:val="23"/>
        </w:rPr>
        <w:t>the</w:t>
      </w:r>
      <w:r>
        <w:rPr>
          <w:spacing w:val="-5"/>
          <w:sz w:val="23"/>
        </w:rPr>
        <w:t xml:space="preserve"> </w:t>
      </w:r>
      <w:r>
        <w:rPr>
          <w:sz w:val="23"/>
        </w:rPr>
        <w:t>needs of a range of audiences</w:t>
      </w:r>
    </w:p>
    <w:p w14:paraId="30C2FEE5" w14:textId="77777777" w:rsidR="008C6901" w:rsidRDefault="008C6901">
      <w:pPr>
        <w:pStyle w:val="BodyText"/>
        <w:spacing w:before="1"/>
        <w:ind w:left="0" w:firstLine="0"/>
      </w:pPr>
    </w:p>
    <w:p w14:paraId="30C2FEE6" w14:textId="77777777" w:rsidR="008C6901" w:rsidRDefault="00CE5C06">
      <w:pPr>
        <w:pStyle w:val="Heading2"/>
      </w:pPr>
      <w:r>
        <w:t>KNOWLEDGE,</w:t>
      </w:r>
      <w:r>
        <w:rPr>
          <w:spacing w:val="-3"/>
        </w:rPr>
        <w:t xml:space="preserve"> </w:t>
      </w:r>
      <w:r>
        <w:t>SKILLS</w:t>
      </w:r>
      <w:r>
        <w:rPr>
          <w:spacing w:val="-4"/>
        </w:rPr>
        <w:t xml:space="preserve"> </w:t>
      </w:r>
      <w:r>
        <w:t>AND</w:t>
      </w:r>
      <w:r>
        <w:rPr>
          <w:spacing w:val="-4"/>
        </w:rPr>
        <w:t xml:space="preserve"> </w:t>
      </w:r>
      <w:r>
        <w:rPr>
          <w:spacing w:val="-2"/>
        </w:rPr>
        <w:t>ABILITIES:</w:t>
      </w:r>
    </w:p>
    <w:p w14:paraId="30C2FEE7" w14:textId="77777777" w:rsidR="008C6901" w:rsidRDefault="00CE5C06">
      <w:pPr>
        <w:spacing w:before="264" w:line="264" w:lineRule="exact"/>
        <w:ind w:left="12"/>
        <w:rPr>
          <w:sz w:val="23"/>
        </w:rPr>
      </w:pPr>
      <w:r>
        <w:rPr>
          <w:sz w:val="23"/>
        </w:rPr>
        <w:t>It</w:t>
      </w:r>
      <w:r>
        <w:rPr>
          <w:spacing w:val="-2"/>
          <w:sz w:val="23"/>
        </w:rPr>
        <w:t xml:space="preserve"> </w:t>
      </w:r>
      <w:r>
        <w:rPr>
          <w:sz w:val="23"/>
        </w:rPr>
        <w:t>is</w:t>
      </w:r>
      <w:r>
        <w:rPr>
          <w:spacing w:val="-1"/>
          <w:sz w:val="23"/>
        </w:rPr>
        <w:t xml:space="preserve"> </w:t>
      </w:r>
      <w:r>
        <w:rPr>
          <w:b/>
          <w:sz w:val="23"/>
        </w:rPr>
        <w:t>essential</w:t>
      </w:r>
      <w:r>
        <w:rPr>
          <w:b/>
          <w:spacing w:val="-4"/>
          <w:sz w:val="23"/>
        </w:rPr>
        <w:t xml:space="preserve"> </w:t>
      </w:r>
      <w:r>
        <w:rPr>
          <w:sz w:val="23"/>
        </w:rPr>
        <w:t>that</w:t>
      </w:r>
      <w:r>
        <w:rPr>
          <w:spacing w:val="-1"/>
          <w:sz w:val="23"/>
        </w:rPr>
        <w:t xml:space="preserve"> </w:t>
      </w:r>
      <w:r>
        <w:rPr>
          <w:sz w:val="23"/>
        </w:rPr>
        <w:t>the</w:t>
      </w:r>
      <w:r>
        <w:rPr>
          <w:spacing w:val="-4"/>
          <w:sz w:val="23"/>
        </w:rPr>
        <w:t xml:space="preserve"> </w:t>
      </w:r>
      <w:r>
        <w:rPr>
          <w:sz w:val="23"/>
        </w:rPr>
        <w:t>post</w:t>
      </w:r>
      <w:r>
        <w:rPr>
          <w:spacing w:val="-2"/>
          <w:sz w:val="23"/>
        </w:rPr>
        <w:t xml:space="preserve"> </w:t>
      </w:r>
      <w:r>
        <w:rPr>
          <w:sz w:val="23"/>
        </w:rPr>
        <w:t>holder</w:t>
      </w:r>
      <w:r>
        <w:rPr>
          <w:spacing w:val="-2"/>
          <w:sz w:val="23"/>
        </w:rPr>
        <w:t xml:space="preserve"> </w:t>
      </w:r>
      <w:r>
        <w:rPr>
          <w:spacing w:val="-4"/>
          <w:sz w:val="23"/>
        </w:rPr>
        <w:t>has:</w:t>
      </w:r>
    </w:p>
    <w:p w14:paraId="30C2FEE8" w14:textId="77777777" w:rsidR="008C6901" w:rsidRDefault="00CE5C06">
      <w:pPr>
        <w:pStyle w:val="ListParagraph"/>
        <w:numPr>
          <w:ilvl w:val="0"/>
          <w:numId w:val="1"/>
        </w:numPr>
        <w:tabs>
          <w:tab w:val="left" w:pos="732"/>
        </w:tabs>
        <w:ind w:right="22"/>
        <w:rPr>
          <w:sz w:val="23"/>
        </w:rPr>
      </w:pPr>
      <w:r>
        <w:rPr>
          <w:sz w:val="23"/>
        </w:rPr>
        <w:t>The</w:t>
      </w:r>
      <w:r>
        <w:rPr>
          <w:spacing w:val="-4"/>
          <w:sz w:val="23"/>
        </w:rPr>
        <w:t xml:space="preserve"> </w:t>
      </w:r>
      <w:r>
        <w:rPr>
          <w:sz w:val="23"/>
        </w:rPr>
        <w:t>ability</w:t>
      </w:r>
      <w:r>
        <w:rPr>
          <w:spacing w:val="-3"/>
          <w:sz w:val="23"/>
        </w:rPr>
        <w:t xml:space="preserve"> </w:t>
      </w:r>
      <w:r>
        <w:rPr>
          <w:sz w:val="23"/>
        </w:rPr>
        <w:t>to</w:t>
      </w:r>
      <w:r>
        <w:rPr>
          <w:spacing w:val="-4"/>
          <w:sz w:val="23"/>
        </w:rPr>
        <w:t xml:space="preserve"> </w:t>
      </w:r>
      <w:r>
        <w:rPr>
          <w:sz w:val="23"/>
        </w:rPr>
        <w:t>work</w:t>
      </w:r>
      <w:r>
        <w:rPr>
          <w:spacing w:val="-3"/>
          <w:sz w:val="23"/>
        </w:rPr>
        <w:t xml:space="preserve"> </w:t>
      </w:r>
      <w:r>
        <w:rPr>
          <w:sz w:val="23"/>
        </w:rPr>
        <w:t>in</w:t>
      </w:r>
      <w:r>
        <w:rPr>
          <w:spacing w:val="-4"/>
          <w:sz w:val="23"/>
        </w:rPr>
        <w:t xml:space="preserve"> </w:t>
      </w:r>
      <w:r>
        <w:rPr>
          <w:sz w:val="23"/>
        </w:rPr>
        <w:t>a</w:t>
      </w:r>
      <w:r>
        <w:rPr>
          <w:spacing w:val="-4"/>
          <w:sz w:val="23"/>
        </w:rPr>
        <w:t xml:space="preserve"> </w:t>
      </w:r>
      <w:r>
        <w:rPr>
          <w:sz w:val="23"/>
        </w:rPr>
        <w:t>project</w:t>
      </w:r>
      <w:r>
        <w:rPr>
          <w:spacing w:val="-2"/>
          <w:sz w:val="23"/>
        </w:rPr>
        <w:t xml:space="preserve"> </w:t>
      </w:r>
      <w:r>
        <w:rPr>
          <w:sz w:val="23"/>
        </w:rPr>
        <w:t>environment</w:t>
      </w:r>
      <w:r>
        <w:rPr>
          <w:spacing w:val="-2"/>
          <w:sz w:val="23"/>
        </w:rPr>
        <w:t xml:space="preserve"> </w:t>
      </w:r>
      <w:r>
        <w:rPr>
          <w:sz w:val="23"/>
        </w:rPr>
        <w:t>in</w:t>
      </w:r>
      <w:r>
        <w:rPr>
          <w:spacing w:val="-4"/>
          <w:sz w:val="23"/>
        </w:rPr>
        <w:t xml:space="preserve"> </w:t>
      </w:r>
      <w:r>
        <w:rPr>
          <w:sz w:val="23"/>
        </w:rPr>
        <w:t>order</w:t>
      </w:r>
      <w:r>
        <w:rPr>
          <w:spacing w:val="-3"/>
          <w:sz w:val="23"/>
        </w:rPr>
        <w:t xml:space="preserve"> </w:t>
      </w:r>
      <w:r>
        <w:rPr>
          <w:sz w:val="23"/>
        </w:rPr>
        <w:t>to</w:t>
      </w:r>
      <w:r>
        <w:rPr>
          <w:spacing w:val="-4"/>
          <w:sz w:val="23"/>
        </w:rPr>
        <w:t xml:space="preserve"> </w:t>
      </w:r>
      <w:r>
        <w:rPr>
          <w:sz w:val="23"/>
        </w:rPr>
        <w:t>manage</w:t>
      </w:r>
      <w:r>
        <w:rPr>
          <w:spacing w:val="-4"/>
          <w:sz w:val="23"/>
        </w:rPr>
        <w:t xml:space="preserve"> </w:t>
      </w:r>
      <w:r>
        <w:rPr>
          <w:sz w:val="23"/>
        </w:rPr>
        <w:t>deadlines,</w:t>
      </w:r>
      <w:r>
        <w:rPr>
          <w:spacing w:val="-2"/>
          <w:sz w:val="23"/>
        </w:rPr>
        <w:t xml:space="preserve"> </w:t>
      </w:r>
      <w:r>
        <w:rPr>
          <w:sz w:val="23"/>
        </w:rPr>
        <w:t>budgets</w:t>
      </w:r>
      <w:r>
        <w:rPr>
          <w:spacing w:val="-3"/>
          <w:sz w:val="23"/>
        </w:rPr>
        <w:t xml:space="preserve"> </w:t>
      </w:r>
      <w:r>
        <w:rPr>
          <w:sz w:val="23"/>
        </w:rPr>
        <w:t>and</w:t>
      </w:r>
      <w:r>
        <w:rPr>
          <w:spacing w:val="-4"/>
          <w:sz w:val="23"/>
        </w:rPr>
        <w:t xml:space="preserve"> </w:t>
      </w:r>
      <w:r>
        <w:rPr>
          <w:sz w:val="23"/>
        </w:rPr>
        <w:t>priorities whilst dealing with multiple demands and unexpected situations</w:t>
      </w:r>
    </w:p>
    <w:p w14:paraId="30C2FEE9" w14:textId="77777777" w:rsidR="008C6901" w:rsidRDefault="00CE5C06">
      <w:pPr>
        <w:pStyle w:val="ListParagraph"/>
        <w:numPr>
          <w:ilvl w:val="0"/>
          <w:numId w:val="1"/>
        </w:numPr>
        <w:tabs>
          <w:tab w:val="left" w:pos="732"/>
        </w:tabs>
        <w:spacing w:before="1"/>
        <w:ind w:right="848"/>
        <w:rPr>
          <w:sz w:val="23"/>
        </w:rPr>
      </w:pPr>
      <w:r>
        <w:rPr>
          <w:sz w:val="23"/>
        </w:rPr>
        <w:t>Detailed</w:t>
      </w:r>
      <w:r>
        <w:rPr>
          <w:spacing w:val="-6"/>
          <w:sz w:val="23"/>
        </w:rPr>
        <w:t xml:space="preserve"> </w:t>
      </w:r>
      <w:r>
        <w:rPr>
          <w:sz w:val="23"/>
        </w:rPr>
        <w:t>knowledge</w:t>
      </w:r>
      <w:r>
        <w:rPr>
          <w:spacing w:val="-6"/>
          <w:sz w:val="23"/>
        </w:rPr>
        <w:t xml:space="preserve"> </w:t>
      </w:r>
      <w:r>
        <w:rPr>
          <w:sz w:val="23"/>
        </w:rPr>
        <w:t>and</w:t>
      </w:r>
      <w:r>
        <w:rPr>
          <w:spacing w:val="-4"/>
          <w:sz w:val="23"/>
        </w:rPr>
        <w:t xml:space="preserve"> </w:t>
      </w:r>
      <w:r>
        <w:rPr>
          <w:sz w:val="23"/>
        </w:rPr>
        <w:t>understanding</w:t>
      </w:r>
      <w:r>
        <w:rPr>
          <w:spacing w:val="-6"/>
          <w:sz w:val="23"/>
        </w:rPr>
        <w:t xml:space="preserve"> </w:t>
      </w:r>
      <w:r>
        <w:rPr>
          <w:sz w:val="23"/>
        </w:rPr>
        <w:t>of</w:t>
      </w:r>
      <w:r>
        <w:rPr>
          <w:spacing w:val="-4"/>
          <w:sz w:val="23"/>
        </w:rPr>
        <w:t xml:space="preserve"> </w:t>
      </w:r>
      <w:r>
        <w:rPr>
          <w:sz w:val="23"/>
        </w:rPr>
        <w:t>performance</w:t>
      </w:r>
      <w:r>
        <w:rPr>
          <w:spacing w:val="-6"/>
          <w:sz w:val="23"/>
        </w:rPr>
        <w:t xml:space="preserve"> </w:t>
      </w:r>
      <w:r>
        <w:rPr>
          <w:sz w:val="23"/>
        </w:rPr>
        <w:t>management</w:t>
      </w:r>
      <w:r>
        <w:rPr>
          <w:spacing w:val="-4"/>
          <w:sz w:val="23"/>
        </w:rPr>
        <w:t xml:space="preserve"> </w:t>
      </w:r>
      <w:r>
        <w:rPr>
          <w:sz w:val="23"/>
        </w:rPr>
        <w:t>and</w:t>
      </w:r>
      <w:r>
        <w:rPr>
          <w:spacing w:val="-6"/>
          <w:sz w:val="23"/>
        </w:rPr>
        <w:t xml:space="preserve"> </w:t>
      </w:r>
      <w:r>
        <w:rPr>
          <w:sz w:val="23"/>
        </w:rPr>
        <w:t xml:space="preserve">measurement </w:t>
      </w:r>
      <w:r>
        <w:rPr>
          <w:spacing w:val="-2"/>
          <w:sz w:val="23"/>
        </w:rPr>
        <w:t>frameworks</w:t>
      </w:r>
    </w:p>
    <w:p w14:paraId="30C2FEEA" w14:textId="77777777" w:rsidR="008C6901" w:rsidRDefault="00CE5C06">
      <w:pPr>
        <w:pStyle w:val="ListParagraph"/>
        <w:numPr>
          <w:ilvl w:val="0"/>
          <w:numId w:val="1"/>
        </w:numPr>
        <w:tabs>
          <w:tab w:val="left" w:pos="732"/>
        </w:tabs>
        <w:spacing w:line="264" w:lineRule="exact"/>
        <w:rPr>
          <w:sz w:val="23"/>
        </w:rPr>
      </w:pPr>
      <w:r>
        <w:rPr>
          <w:sz w:val="23"/>
        </w:rPr>
        <w:t>Detailed</w:t>
      </w:r>
      <w:r>
        <w:rPr>
          <w:spacing w:val="-8"/>
          <w:sz w:val="23"/>
        </w:rPr>
        <w:t xml:space="preserve"> </w:t>
      </w:r>
      <w:r>
        <w:rPr>
          <w:sz w:val="23"/>
        </w:rPr>
        <w:t>knowledge</w:t>
      </w:r>
      <w:r>
        <w:rPr>
          <w:spacing w:val="-5"/>
          <w:sz w:val="23"/>
        </w:rPr>
        <w:t xml:space="preserve"> </w:t>
      </w:r>
      <w:r>
        <w:rPr>
          <w:sz w:val="23"/>
        </w:rPr>
        <w:t>and</w:t>
      </w:r>
      <w:r>
        <w:rPr>
          <w:spacing w:val="-4"/>
          <w:sz w:val="23"/>
        </w:rPr>
        <w:t xml:space="preserve"> </w:t>
      </w:r>
      <w:r>
        <w:rPr>
          <w:sz w:val="23"/>
        </w:rPr>
        <w:t>understanding</w:t>
      </w:r>
      <w:r>
        <w:rPr>
          <w:spacing w:val="-5"/>
          <w:sz w:val="23"/>
        </w:rPr>
        <w:t xml:space="preserve"> </w:t>
      </w:r>
      <w:r>
        <w:rPr>
          <w:sz w:val="23"/>
        </w:rPr>
        <w:t>of</w:t>
      </w:r>
      <w:r>
        <w:rPr>
          <w:spacing w:val="-4"/>
          <w:sz w:val="23"/>
        </w:rPr>
        <w:t xml:space="preserve"> </w:t>
      </w:r>
      <w:r>
        <w:rPr>
          <w:sz w:val="23"/>
        </w:rPr>
        <w:t>strategic</w:t>
      </w:r>
      <w:r>
        <w:rPr>
          <w:spacing w:val="-4"/>
          <w:sz w:val="23"/>
        </w:rPr>
        <w:t xml:space="preserve"> </w:t>
      </w:r>
      <w:r>
        <w:rPr>
          <w:sz w:val="23"/>
        </w:rPr>
        <w:t>commissioning</w:t>
      </w:r>
      <w:r>
        <w:rPr>
          <w:spacing w:val="-6"/>
          <w:sz w:val="23"/>
        </w:rPr>
        <w:t xml:space="preserve"> </w:t>
      </w:r>
      <w:r>
        <w:rPr>
          <w:sz w:val="23"/>
        </w:rPr>
        <w:t>and</w:t>
      </w:r>
      <w:r>
        <w:rPr>
          <w:spacing w:val="-2"/>
          <w:sz w:val="23"/>
        </w:rPr>
        <w:t xml:space="preserve"> planning</w:t>
      </w:r>
    </w:p>
    <w:p w14:paraId="30C2FEEB" w14:textId="77777777" w:rsidR="008C6901" w:rsidRDefault="00CE5C06">
      <w:pPr>
        <w:pStyle w:val="ListParagraph"/>
        <w:numPr>
          <w:ilvl w:val="0"/>
          <w:numId w:val="1"/>
        </w:numPr>
        <w:tabs>
          <w:tab w:val="left" w:pos="732"/>
        </w:tabs>
        <w:ind w:right="434"/>
        <w:rPr>
          <w:sz w:val="23"/>
        </w:rPr>
      </w:pPr>
      <w:r>
        <w:rPr>
          <w:sz w:val="23"/>
        </w:rPr>
        <w:t>Specialist</w:t>
      </w:r>
      <w:r>
        <w:rPr>
          <w:spacing w:val="-4"/>
          <w:sz w:val="23"/>
        </w:rPr>
        <w:t xml:space="preserve"> </w:t>
      </w:r>
      <w:r>
        <w:rPr>
          <w:sz w:val="23"/>
        </w:rPr>
        <w:t>knowledge</w:t>
      </w:r>
      <w:r>
        <w:rPr>
          <w:spacing w:val="-6"/>
          <w:sz w:val="23"/>
        </w:rPr>
        <w:t xml:space="preserve"> </w:t>
      </w:r>
      <w:r>
        <w:rPr>
          <w:sz w:val="23"/>
        </w:rPr>
        <w:t>in</w:t>
      </w:r>
      <w:r>
        <w:rPr>
          <w:spacing w:val="-3"/>
          <w:sz w:val="23"/>
        </w:rPr>
        <w:t xml:space="preserve"> </w:t>
      </w:r>
      <w:r>
        <w:rPr>
          <w:sz w:val="23"/>
        </w:rPr>
        <w:t>commissioning</w:t>
      </w:r>
      <w:r>
        <w:rPr>
          <w:spacing w:val="-6"/>
          <w:sz w:val="23"/>
        </w:rPr>
        <w:t xml:space="preserve"> </w:t>
      </w:r>
      <w:r>
        <w:rPr>
          <w:sz w:val="23"/>
        </w:rPr>
        <w:t>related</w:t>
      </w:r>
      <w:r>
        <w:rPr>
          <w:spacing w:val="-6"/>
          <w:sz w:val="23"/>
        </w:rPr>
        <w:t xml:space="preserve"> </w:t>
      </w:r>
      <w:r>
        <w:rPr>
          <w:sz w:val="23"/>
        </w:rPr>
        <w:t>information</w:t>
      </w:r>
      <w:r>
        <w:rPr>
          <w:spacing w:val="-6"/>
          <w:sz w:val="23"/>
        </w:rPr>
        <w:t xml:space="preserve"> </w:t>
      </w:r>
      <w:r>
        <w:rPr>
          <w:sz w:val="23"/>
        </w:rPr>
        <w:t>and</w:t>
      </w:r>
      <w:r>
        <w:rPr>
          <w:spacing w:val="-6"/>
          <w:sz w:val="23"/>
        </w:rPr>
        <w:t xml:space="preserve"> </w:t>
      </w:r>
      <w:r>
        <w:rPr>
          <w:sz w:val="23"/>
        </w:rPr>
        <w:t>performance</w:t>
      </w:r>
      <w:r>
        <w:rPr>
          <w:spacing w:val="-6"/>
          <w:sz w:val="23"/>
        </w:rPr>
        <w:t xml:space="preserve"> </w:t>
      </w:r>
      <w:r>
        <w:rPr>
          <w:sz w:val="23"/>
        </w:rPr>
        <w:t>monitoring</w:t>
      </w:r>
      <w:r>
        <w:rPr>
          <w:spacing w:val="-6"/>
          <w:sz w:val="23"/>
        </w:rPr>
        <w:t xml:space="preserve"> </w:t>
      </w:r>
      <w:r>
        <w:rPr>
          <w:sz w:val="23"/>
        </w:rPr>
        <w:t xml:space="preserve">and </w:t>
      </w:r>
      <w:r>
        <w:rPr>
          <w:spacing w:val="-2"/>
          <w:sz w:val="23"/>
        </w:rPr>
        <w:t>reporting.</w:t>
      </w:r>
    </w:p>
    <w:p w14:paraId="30C2FEEC" w14:textId="77777777" w:rsidR="008C6901" w:rsidRDefault="00CE5C06">
      <w:pPr>
        <w:pStyle w:val="ListParagraph"/>
        <w:numPr>
          <w:ilvl w:val="0"/>
          <w:numId w:val="1"/>
        </w:numPr>
        <w:tabs>
          <w:tab w:val="left" w:pos="732"/>
        </w:tabs>
        <w:spacing w:before="1"/>
        <w:ind w:right="865"/>
        <w:rPr>
          <w:sz w:val="23"/>
        </w:rPr>
      </w:pPr>
      <w:r>
        <w:rPr>
          <w:sz w:val="23"/>
        </w:rPr>
        <w:t>Demonstrable</w:t>
      </w:r>
      <w:r>
        <w:rPr>
          <w:spacing w:val="-4"/>
          <w:sz w:val="23"/>
        </w:rPr>
        <w:t xml:space="preserve"> </w:t>
      </w:r>
      <w:r>
        <w:rPr>
          <w:sz w:val="23"/>
        </w:rPr>
        <w:t>ability</w:t>
      </w:r>
      <w:r>
        <w:rPr>
          <w:spacing w:val="-3"/>
          <w:sz w:val="23"/>
        </w:rPr>
        <w:t xml:space="preserve"> </w:t>
      </w:r>
      <w:r>
        <w:rPr>
          <w:sz w:val="23"/>
        </w:rPr>
        <w:t>to</w:t>
      </w:r>
      <w:r>
        <w:rPr>
          <w:spacing w:val="-6"/>
          <w:sz w:val="23"/>
        </w:rPr>
        <w:t xml:space="preserve"> </w:t>
      </w:r>
      <w:r>
        <w:rPr>
          <w:sz w:val="23"/>
        </w:rPr>
        <w:t>manage</w:t>
      </w:r>
      <w:r>
        <w:rPr>
          <w:spacing w:val="-4"/>
          <w:sz w:val="23"/>
        </w:rPr>
        <w:t xml:space="preserve"> </w:t>
      </w:r>
      <w:r>
        <w:rPr>
          <w:sz w:val="23"/>
        </w:rPr>
        <w:t>their</w:t>
      </w:r>
      <w:r>
        <w:rPr>
          <w:spacing w:val="-3"/>
          <w:sz w:val="23"/>
        </w:rPr>
        <w:t xml:space="preserve"> </w:t>
      </w:r>
      <w:r>
        <w:rPr>
          <w:sz w:val="23"/>
        </w:rPr>
        <w:t>own</w:t>
      </w:r>
      <w:r>
        <w:rPr>
          <w:spacing w:val="-4"/>
          <w:sz w:val="23"/>
        </w:rPr>
        <w:t xml:space="preserve"> </w:t>
      </w:r>
      <w:r>
        <w:rPr>
          <w:sz w:val="23"/>
        </w:rPr>
        <w:t>work</w:t>
      </w:r>
      <w:r>
        <w:rPr>
          <w:spacing w:val="-3"/>
          <w:sz w:val="23"/>
        </w:rPr>
        <w:t xml:space="preserve"> </w:t>
      </w:r>
      <w:r>
        <w:rPr>
          <w:sz w:val="23"/>
        </w:rPr>
        <w:t>programme,</w:t>
      </w:r>
      <w:r>
        <w:rPr>
          <w:spacing w:val="-2"/>
          <w:sz w:val="23"/>
        </w:rPr>
        <w:t xml:space="preserve"> </w:t>
      </w:r>
      <w:r>
        <w:rPr>
          <w:sz w:val="23"/>
        </w:rPr>
        <w:t>to</w:t>
      </w:r>
      <w:r>
        <w:rPr>
          <w:spacing w:val="-4"/>
          <w:sz w:val="23"/>
        </w:rPr>
        <w:t xml:space="preserve"> </w:t>
      </w:r>
      <w:r>
        <w:rPr>
          <w:sz w:val="23"/>
        </w:rPr>
        <w:t>prioritise</w:t>
      </w:r>
      <w:r>
        <w:rPr>
          <w:spacing w:val="-2"/>
          <w:sz w:val="23"/>
        </w:rPr>
        <w:t xml:space="preserve"> </w:t>
      </w:r>
      <w:r>
        <w:rPr>
          <w:sz w:val="23"/>
        </w:rPr>
        <w:t>tasks</w:t>
      </w:r>
      <w:r>
        <w:rPr>
          <w:spacing w:val="-3"/>
          <w:sz w:val="23"/>
        </w:rPr>
        <w:t xml:space="preserve"> </w:t>
      </w:r>
      <w:r>
        <w:rPr>
          <w:sz w:val="23"/>
        </w:rPr>
        <w:t>and</w:t>
      </w:r>
      <w:r>
        <w:rPr>
          <w:spacing w:val="-4"/>
          <w:sz w:val="23"/>
        </w:rPr>
        <w:t xml:space="preserve"> </w:t>
      </w:r>
      <w:r>
        <w:rPr>
          <w:sz w:val="23"/>
        </w:rPr>
        <w:t xml:space="preserve">meet </w:t>
      </w:r>
      <w:r>
        <w:rPr>
          <w:spacing w:val="-2"/>
          <w:sz w:val="23"/>
        </w:rPr>
        <w:t>deadlines</w:t>
      </w:r>
    </w:p>
    <w:p w14:paraId="30C2FEED" w14:textId="77777777" w:rsidR="008C6901" w:rsidRDefault="00CE5C06">
      <w:pPr>
        <w:pStyle w:val="ListParagraph"/>
        <w:numPr>
          <w:ilvl w:val="0"/>
          <w:numId w:val="1"/>
        </w:numPr>
        <w:tabs>
          <w:tab w:val="left" w:pos="732"/>
        </w:tabs>
        <w:spacing w:line="263" w:lineRule="exact"/>
        <w:rPr>
          <w:sz w:val="23"/>
        </w:rPr>
      </w:pPr>
      <w:r>
        <w:rPr>
          <w:sz w:val="23"/>
        </w:rPr>
        <w:t>The</w:t>
      </w:r>
      <w:r>
        <w:rPr>
          <w:spacing w:val="-6"/>
          <w:sz w:val="23"/>
        </w:rPr>
        <w:t xml:space="preserve"> </w:t>
      </w:r>
      <w:r>
        <w:rPr>
          <w:sz w:val="23"/>
        </w:rPr>
        <w:t>ability</w:t>
      </w:r>
      <w:r>
        <w:rPr>
          <w:spacing w:val="-3"/>
          <w:sz w:val="23"/>
        </w:rPr>
        <w:t xml:space="preserve"> </w:t>
      </w:r>
      <w:r>
        <w:rPr>
          <w:sz w:val="23"/>
        </w:rPr>
        <w:t>to</w:t>
      </w:r>
      <w:r>
        <w:rPr>
          <w:spacing w:val="-3"/>
          <w:sz w:val="23"/>
        </w:rPr>
        <w:t xml:space="preserve"> </w:t>
      </w:r>
      <w:r>
        <w:rPr>
          <w:sz w:val="23"/>
        </w:rPr>
        <w:t>work</w:t>
      </w:r>
      <w:r>
        <w:rPr>
          <w:spacing w:val="-3"/>
          <w:sz w:val="23"/>
        </w:rPr>
        <w:t xml:space="preserve"> </w:t>
      </w:r>
      <w:r>
        <w:rPr>
          <w:sz w:val="23"/>
        </w:rPr>
        <w:t>under</w:t>
      </w:r>
      <w:r>
        <w:rPr>
          <w:spacing w:val="-3"/>
          <w:sz w:val="23"/>
        </w:rPr>
        <w:t xml:space="preserve"> </w:t>
      </w:r>
      <w:r>
        <w:rPr>
          <w:sz w:val="23"/>
        </w:rPr>
        <w:t>pressure</w:t>
      </w:r>
      <w:r>
        <w:rPr>
          <w:spacing w:val="-3"/>
          <w:sz w:val="23"/>
        </w:rPr>
        <w:t xml:space="preserve"> </w:t>
      </w:r>
      <w:r>
        <w:rPr>
          <w:sz w:val="23"/>
        </w:rPr>
        <w:t>to</w:t>
      </w:r>
      <w:r>
        <w:rPr>
          <w:spacing w:val="-4"/>
          <w:sz w:val="23"/>
        </w:rPr>
        <w:t xml:space="preserve"> </w:t>
      </w:r>
      <w:r>
        <w:rPr>
          <w:sz w:val="23"/>
        </w:rPr>
        <w:t>meet</w:t>
      </w:r>
      <w:r>
        <w:rPr>
          <w:spacing w:val="-2"/>
          <w:sz w:val="23"/>
        </w:rPr>
        <w:t xml:space="preserve"> </w:t>
      </w:r>
      <w:r>
        <w:rPr>
          <w:sz w:val="23"/>
        </w:rPr>
        <w:t>the</w:t>
      </w:r>
      <w:r>
        <w:rPr>
          <w:spacing w:val="-3"/>
          <w:sz w:val="23"/>
        </w:rPr>
        <w:t xml:space="preserve"> </w:t>
      </w:r>
      <w:r>
        <w:rPr>
          <w:sz w:val="23"/>
        </w:rPr>
        <w:t>demands</w:t>
      </w:r>
      <w:r>
        <w:rPr>
          <w:spacing w:val="-3"/>
          <w:sz w:val="23"/>
        </w:rPr>
        <w:t xml:space="preserve"> </w:t>
      </w:r>
      <w:r>
        <w:rPr>
          <w:sz w:val="23"/>
        </w:rPr>
        <w:t>of</w:t>
      </w:r>
      <w:r>
        <w:rPr>
          <w:spacing w:val="-2"/>
          <w:sz w:val="23"/>
        </w:rPr>
        <w:t xml:space="preserve"> </w:t>
      </w:r>
      <w:r>
        <w:rPr>
          <w:sz w:val="23"/>
        </w:rPr>
        <w:t>the</w:t>
      </w:r>
      <w:r>
        <w:rPr>
          <w:spacing w:val="-3"/>
          <w:sz w:val="23"/>
        </w:rPr>
        <w:t xml:space="preserve"> </w:t>
      </w:r>
      <w:r>
        <w:rPr>
          <w:spacing w:val="-4"/>
          <w:sz w:val="23"/>
        </w:rPr>
        <w:t>role</w:t>
      </w:r>
    </w:p>
    <w:p w14:paraId="30C2FEEE" w14:textId="77777777" w:rsidR="008C6901" w:rsidRDefault="00CE5C06">
      <w:pPr>
        <w:pStyle w:val="ListParagraph"/>
        <w:numPr>
          <w:ilvl w:val="0"/>
          <w:numId w:val="1"/>
        </w:numPr>
        <w:tabs>
          <w:tab w:val="left" w:pos="732"/>
        </w:tabs>
        <w:ind w:right="1838"/>
        <w:rPr>
          <w:sz w:val="23"/>
        </w:rPr>
      </w:pPr>
      <w:r>
        <w:rPr>
          <w:sz w:val="23"/>
        </w:rPr>
        <w:t>The</w:t>
      </w:r>
      <w:r>
        <w:rPr>
          <w:spacing w:val="-5"/>
          <w:sz w:val="23"/>
        </w:rPr>
        <w:t xml:space="preserve"> </w:t>
      </w:r>
      <w:r>
        <w:rPr>
          <w:sz w:val="23"/>
        </w:rPr>
        <w:t>ability</w:t>
      </w:r>
      <w:r>
        <w:rPr>
          <w:spacing w:val="-4"/>
          <w:sz w:val="23"/>
        </w:rPr>
        <w:t xml:space="preserve"> </w:t>
      </w:r>
      <w:r>
        <w:rPr>
          <w:sz w:val="23"/>
        </w:rPr>
        <w:t>to</w:t>
      </w:r>
      <w:r>
        <w:rPr>
          <w:spacing w:val="-5"/>
          <w:sz w:val="23"/>
        </w:rPr>
        <w:t xml:space="preserve"> </w:t>
      </w:r>
      <w:r>
        <w:rPr>
          <w:sz w:val="23"/>
        </w:rPr>
        <w:t>interpret,</w:t>
      </w:r>
      <w:r>
        <w:rPr>
          <w:spacing w:val="-4"/>
          <w:sz w:val="23"/>
        </w:rPr>
        <w:t xml:space="preserve"> </w:t>
      </w:r>
      <w:r>
        <w:rPr>
          <w:sz w:val="23"/>
        </w:rPr>
        <w:t>analyse</w:t>
      </w:r>
      <w:r>
        <w:rPr>
          <w:spacing w:val="-5"/>
          <w:sz w:val="23"/>
        </w:rPr>
        <w:t xml:space="preserve"> </w:t>
      </w:r>
      <w:r>
        <w:rPr>
          <w:sz w:val="23"/>
        </w:rPr>
        <w:t>and</w:t>
      </w:r>
      <w:r>
        <w:rPr>
          <w:spacing w:val="-5"/>
          <w:sz w:val="23"/>
        </w:rPr>
        <w:t xml:space="preserve"> </w:t>
      </w:r>
      <w:r>
        <w:rPr>
          <w:sz w:val="23"/>
        </w:rPr>
        <w:t>organise</w:t>
      </w:r>
      <w:r>
        <w:rPr>
          <w:spacing w:val="-5"/>
          <w:sz w:val="23"/>
        </w:rPr>
        <w:t xml:space="preserve"> </w:t>
      </w:r>
      <w:r>
        <w:rPr>
          <w:sz w:val="23"/>
        </w:rPr>
        <w:t>complex</w:t>
      </w:r>
      <w:r>
        <w:rPr>
          <w:spacing w:val="-4"/>
          <w:sz w:val="23"/>
        </w:rPr>
        <w:t xml:space="preserve"> </w:t>
      </w:r>
      <w:r>
        <w:rPr>
          <w:sz w:val="23"/>
        </w:rPr>
        <w:t>information</w:t>
      </w:r>
      <w:r>
        <w:rPr>
          <w:spacing w:val="-5"/>
          <w:sz w:val="23"/>
        </w:rPr>
        <w:t xml:space="preserve"> </w:t>
      </w:r>
      <w:r>
        <w:rPr>
          <w:sz w:val="23"/>
        </w:rPr>
        <w:t>and</w:t>
      </w:r>
      <w:r>
        <w:rPr>
          <w:spacing w:val="-3"/>
          <w:sz w:val="23"/>
        </w:rPr>
        <w:t xml:space="preserve"> </w:t>
      </w:r>
      <w:r>
        <w:rPr>
          <w:sz w:val="23"/>
        </w:rPr>
        <w:t>present recommendations clearly that inform decisions</w:t>
      </w:r>
    </w:p>
    <w:p w14:paraId="30C2FEEF" w14:textId="77777777" w:rsidR="008C6901" w:rsidRDefault="00CE5C06">
      <w:pPr>
        <w:pStyle w:val="ListParagraph"/>
        <w:numPr>
          <w:ilvl w:val="0"/>
          <w:numId w:val="1"/>
        </w:numPr>
        <w:tabs>
          <w:tab w:val="left" w:pos="732"/>
        </w:tabs>
        <w:spacing w:before="1"/>
        <w:ind w:right="358"/>
        <w:rPr>
          <w:sz w:val="23"/>
        </w:rPr>
      </w:pPr>
      <w:r>
        <w:rPr>
          <w:sz w:val="23"/>
        </w:rPr>
        <w:t>Good</w:t>
      </w:r>
      <w:r>
        <w:rPr>
          <w:spacing w:val="-5"/>
          <w:sz w:val="23"/>
        </w:rPr>
        <w:t xml:space="preserve"> </w:t>
      </w:r>
      <w:r>
        <w:rPr>
          <w:sz w:val="23"/>
        </w:rPr>
        <w:t>communications</w:t>
      </w:r>
      <w:r>
        <w:rPr>
          <w:spacing w:val="-4"/>
          <w:sz w:val="23"/>
        </w:rPr>
        <w:t xml:space="preserve"> </w:t>
      </w:r>
      <w:r>
        <w:rPr>
          <w:sz w:val="23"/>
        </w:rPr>
        <w:t>skills</w:t>
      </w:r>
      <w:r>
        <w:rPr>
          <w:spacing w:val="-4"/>
          <w:sz w:val="23"/>
        </w:rPr>
        <w:t xml:space="preserve"> </w:t>
      </w:r>
      <w:r>
        <w:rPr>
          <w:sz w:val="23"/>
        </w:rPr>
        <w:t>with</w:t>
      </w:r>
      <w:r>
        <w:rPr>
          <w:spacing w:val="-5"/>
          <w:sz w:val="23"/>
        </w:rPr>
        <w:t xml:space="preserve"> </w:t>
      </w:r>
      <w:r>
        <w:rPr>
          <w:sz w:val="23"/>
        </w:rPr>
        <w:t>the</w:t>
      </w:r>
      <w:r>
        <w:rPr>
          <w:spacing w:val="-5"/>
          <w:sz w:val="23"/>
        </w:rPr>
        <w:t xml:space="preserve"> </w:t>
      </w:r>
      <w:r>
        <w:rPr>
          <w:sz w:val="23"/>
        </w:rPr>
        <w:t>ability</w:t>
      </w:r>
      <w:r>
        <w:rPr>
          <w:spacing w:val="-4"/>
          <w:sz w:val="23"/>
        </w:rPr>
        <w:t xml:space="preserve"> </w:t>
      </w:r>
      <w:r>
        <w:rPr>
          <w:sz w:val="23"/>
        </w:rPr>
        <w:t>to</w:t>
      </w:r>
      <w:r>
        <w:rPr>
          <w:spacing w:val="-5"/>
          <w:sz w:val="23"/>
        </w:rPr>
        <w:t xml:space="preserve"> </w:t>
      </w:r>
      <w:r>
        <w:rPr>
          <w:sz w:val="23"/>
        </w:rPr>
        <w:t>communicate</w:t>
      </w:r>
      <w:r>
        <w:rPr>
          <w:spacing w:val="-5"/>
          <w:sz w:val="23"/>
        </w:rPr>
        <w:t xml:space="preserve"> </w:t>
      </w:r>
      <w:r>
        <w:rPr>
          <w:sz w:val="23"/>
        </w:rPr>
        <w:t>effectively</w:t>
      </w:r>
      <w:r>
        <w:rPr>
          <w:spacing w:val="-4"/>
          <w:sz w:val="23"/>
        </w:rPr>
        <w:t xml:space="preserve"> </w:t>
      </w:r>
      <w:r>
        <w:rPr>
          <w:sz w:val="23"/>
        </w:rPr>
        <w:t>verbally</w:t>
      </w:r>
      <w:r>
        <w:rPr>
          <w:spacing w:val="-4"/>
          <w:sz w:val="23"/>
        </w:rPr>
        <w:t xml:space="preserve"> </w:t>
      </w:r>
      <w:r>
        <w:rPr>
          <w:sz w:val="23"/>
        </w:rPr>
        <w:t>and</w:t>
      </w:r>
      <w:r>
        <w:rPr>
          <w:spacing w:val="-5"/>
          <w:sz w:val="23"/>
        </w:rPr>
        <w:t xml:space="preserve"> </w:t>
      </w:r>
      <w:r>
        <w:rPr>
          <w:sz w:val="23"/>
        </w:rPr>
        <w:t>in</w:t>
      </w:r>
      <w:r>
        <w:rPr>
          <w:spacing w:val="-5"/>
          <w:sz w:val="23"/>
        </w:rPr>
        <w:t xml:space="preserve"> </w:t>
      </w:r>
      <w:r>
        <w:rPr>
          <w:sz w:val="23"/>
        </w:rPr>
        <w:t>writing through meetings and formal reports</w:t>
      </w:r>
    </w:p>
    <w:p w14:paraId="30C2FEF0" w14:textId="77777777" w:rsidR="008C6901" w:rsidRDefault="00CE5C06">
      <w:pPr>
        <w:pStyle w:val="ListParagraph"/>
        <w:numPr>
          <w:ilvl w:val="0"/>
          <w:numId w:val="1"/>
        </w:numPr>
        <w:tabs>
          <w:tab w:val="left" w:pos="732"/>
        </w:tabs>
        <w:spacing w:line="263" w:lineRule="exact"/>
        <w:rPr>
          <w:sz w:val="23"/>
        </w:rPr>
      </w:pPr>
      <w:r>
        <w:rPr>
          <w:sz w:val="23"/>
        </w:rPr>
        <w:t>The</w:t>
      </w:r>
      <w:r>
        <w:rPr>
          <w:spacing w:val="-6"/>
          <w:sz w:val="23"/>
        </w:rPr>
        <w:t xml:space="preserve"> </w:t>
      </w:r>
      <w:r>
        <w:rPr>
          <w:sz w:val="23"/>
        </w:rPr>
        <w:t>ability</w:t>
      </w:r>
      <w:r>
        <w:rPr>
          <w:spacing w:val="-3"/>
          <w:sz w:val="23"/>
        </w:rPr>
        <w:t xml:space="preserve"> </w:t>
      </w:r>
      <w:r>
        <w:rPr>
          <w:sz w:val="23"/>
        </w:rPr>
        <w:t>to</w:t>
      </w:r>
      <w:r>
        <w:rPr>
          <w:spacing w:val="-3"/>
          <w:sz w:val="23"/>
        </w:rPr>
        <w:t xml:space="preserve"> </w:t>
      </w:r>
      <w:r>
        <w:rPr>
          <w:sz w:val="23"/>
        </w:rPr>
        <w:t>work</w:t>
      </w:r>
      <w:r>
        <w:rPr>
          <w:spacing w:val="-3"/>
          <w:sz w:val="23"/>
        </w:rPr>
        <w:t xml:space="preserve"> </w:t>
      </w:r>
      <w:r>
        <w:rPr>
          <w:sz w:val="23"/>
        </w:rPr>
        <w:t>flexibly</w:t>
      </w:r>
      <w:r>
        <w:rPr>
          <w:spacing w:val="-2"/>
          <w:sz w:val="23"/>
        </w:rPr>
        <w:t xml:space="preserve"> </w:t>
      </w:r>
      <w:r>
        <w:rPr>
          <w:sz w:val="23"/>
        </w:rPr>
        <w:t>and</w:t>
      </w:r>
      <w:r>
        <w:rPr>
          <w:spacing w:val="-4"/>
          <w:sz w:val="23"/>
        </w:rPr>
        <w:t xml:space="preserve"> </w:t>
      </w:r>
      <w:r>
        <w:rPr>
          <w:sz w:val="23"/>
        </w:rPr>
        <w:t>respond</w:t>
      </w:r>
      <w:r>
        <w:rPr>
          <w:spacing w:val="-3"/>
          <w:sz w:val="23"/>
        </w:rPr>
        <w:t xml:space="preserve"> </w:t>
      </w:r>
      <w:r>
        <w:rPr>
          <w:sz w:val="23"/>
        </w:rPr>
        <w:t>to</w:t>
      </w:r>
      <w:r>
        <w:rPr>
          <w:spacing w:val="-4"/>
          <w:sz w:val="23"/>
        </w:rPr>
        <w:t xml:space="preserve"> </w:t>
      </w:r>
      <w:r>
        <w:rPr>
          <w:sz w:val="23"/>
        </w:rPr>
        <w:t>changing</w:t>
      </w:r>
      <w:r>
        <w:rPr>
          <w:spacing w:val="-3"/>
          <w:sz w:val="23"/>
        </w:rPr>
        <w:t xml:space="preserve"> </w:t>
      </w:r>
      <w:r>
        <w:rPr>
          <w:spacing w:val="-2"/>
          <w:sz w:val="23"/>
        </w:rPr>
        <w:t>demands</w:t>
      </w:r>
    </w:p>
    <w:p w14:paraId="30C2FEF1" w14:textId="77777777" w:rsidR="008C6901" w:rsidRDefault="00CE5C06">
      <w:pPr>
        <w:pStyle w:val="ListParagraph"/>
        <w:numPr>
          <w:ilvl w:val="0"/>
          <w:numId w:val="1"/>
        </w:numPr>
        <w:tabs>
          <w:tab w:val="left" w:pos="732"/>
        </w:tabs>
        <w:ind w:right="604"/>
        <w:rPr>
          <w:sz w:val="23"/>
        </w:rPr>
      </w:pPr>
      <w:r>
        <w:rPr>
          <w:sz w:val="23"/>
        </w:rPr>
        <w:t>Can</w:t>
      </w:r>
      <w:r>
        <w:rPr>
          <w:spacing w:val="-5"/>
          <w:sz w:val="23"/>
        </w:rPr>
        <w:t xml:space="preserve"> </w:t>
      </w:r>
      <w:r>
        <w:rPr>
          <w:sz w:val="23"/>
        </w:rPr>
        <w:t>evidence</w:t>
      </w:r>
      <w:r>
        <w:rPr>
          <w:spacing w:val="-5"/>
          <w:sz w:val="23"/>
        </w:rPr>
        <w:t xml:space="preserve"> </w:t>
      </w:r>
      <w:r>
        <w:rPr>
          <w:sz w:val="23"/>
        </w:rPr>
        <w:t>their</w:t>
      </w:r>
      <w:r>
        <w:rPr>
          <w:spacing w:val="-4"/>
          <w:sz w:val="23"/>
        </w:rPr>
        <w:t xml:space="preserve"> </w:t>
      </w:r>
      <w:r>
        <w:rPr>
          <w:sz w:val="23"/>
        </w:rPr>
        <w:t>ability</w:t>
      </w:r>
      <w:r>
        <w:rPr>
          <w:spacing w:val="-4"/>
          <w:sz w:val="23"/>
        </w:rPr>
        <w:t xml:space="preserve"> </w:t>
      </w:r>
      <w:r>
        <w:rPr>
          <w:sz w:val="23"/>
        </w:rPr>
        <w:t>to</w:t>
      </w:r>
      <w:r>
        <w:rPr>
          <w:spacing w:val="-5"/>
          <w:sz w:val="23"/>
        </w:rPr>
        <w:t xml:space="preserve"> </w:t>
      </w:r>
      <w:r>
        <w:rPr>
          <w:sz w:val="23"/>
        </w:rPr>
        <w:t>develop</w:t>
      </w:r>
      <w:r>
        <w:rPr>
          <w:spacing w:val="-5"/>
          <w:sz w:val="23"/>
        </w:rPr>
        <w:t xml:space="preserve"> </w:t>
      </w:r>
      <w:r>
        <w:rPr>
          <w:sz w:val="23"/>
        </w:rPr>
        <w:t>good</w:t>
      </w:r>
      <w:r>
        <w:rPr>
          <w:spacing w:val="-5"/>
          <w:sz w:val="23"/>
        </w:rPr>
        <w:t xml:space="preserve"> </w:t>
      </w:r>
      <w:r>
        <w:rPr>
          <w:sz w:val="23"/>
        </w:rPr>
        <w:t>working relationships</w:t>
      </w:r>
      <w:r>
        <w:rPr>
          <w:spacing w:val="-4"/>
          <w:sz w:val="23"/>
        </w:rPr>
        <w:t xml:space="preserve"> </w:t>
      </w:r>
      <w:r>
        <w:rPr>
          <w:sz w:val="23"/>
        </w:rPr>
        <w:t>with</w:t>
      </w:r>
      <w:r>
        <w:rPr>
          <w:spacing w:val="-5"/>
          <w:sz w:val="23"/>
        </w:rPr>
        <w:t xml:space="preserve"> </w:t>
      </w:r>
      <w:r>
        <w:rPr>
          <w:sz w:val="23"/>
        </w:rPr>
        <w:t>colleagues,</w:t>
      </w:r>
      <w:r>
        <w:rPr>
          <w:spacing w:val="-3"/>
          <w:sz w:val="23"/>
        </w:rPr>
        <w:t xml:space="preserve"> </w:t>
      </w:r>
      <w:r>
        <w:rPr>
          <w:sz w:val="23"/>
        </w:rPr>
        <w:t>partners, councillors</w:t>
      </w:r>
      <w:r>
        <w:rPr>
          <w:sz w:val="23"/>
        </w:rPr>
        <w:t xml:space="preserve"> and members of the public at all levels</w:t>
      </w:r>
    </w:p>
    <w:p w14:paraId="30C2FEF2" w14:textId="77777777" w:rsidR="008C6901" w:rsidRDefault="008C6901">
      <w:pPr>
        <w:pStyle w:val="BodyText"/>
        <w:spacing w:before="1"/>
        <w:ind w:left="0" w:firstLine="0"/>
      </w:pPr>
    </w:p>
    <w:p w14:paraId="30C2FEF3" w14:textId="77777777" w:rsidR="008C6901" w:rsidRDefault="00CE5C06">
      <w:pPr>
        <w:pStyle w:val="Heading2"/>
      </w:pPr>
      <w:r>
        <w:t>QUALIFICATIONS/TRAINING</w:t>
      </w:r>
      <w:r>
        <w:rPr>
          <w:spacing w:val="-9"/>
        </w:rPr>
        <w:t xml:space="preserve"> </w:t>
      </w:r>
      <w:r>
        <w:t>&amp;</w:t>
      </w:r>
      <w:r>
        <w:rPr>
          <w:spacing w:val="-8"/>
        </w:rPr>
        <w:t xml:space="preserve"> </w:t>
      </w:r>
      <w:r>
        <w:rPr>
          <w:spacing w:val="-2"/>
        </w:rPr>
        <w:t>DEVELOPMENT:</w:t>
      </w:r>
    </w:p>
    <w:p w14:paraId="30C2FEF4" w14:textId="77777777" w:rsidR="008C6901" w:rsidRDefault="00CE5C06">
      <w:pPr>
        <w:spacing w:before="264" w:line="264" w:lineRule="exact"/>
        <w:ind w:left="12"/>
        <w:jc w:val="both"/>
        <w:rPr>
          <w:sz w:val="23"/>
        </w:rPr>
      </w:pPr>
      <w:r>
        <w:rPr>
          <w:sz w:val="23"/>
        </w:rPr>
        <w:t>It</w:t>
      </w:r>
      <w:r>
        <w:rPr>
          <w:spacing w:val="-2"/>
          <w:sz w:val="23"/>
        </w:rPr>
        <w:t xml:space="preserve"> </w:t>
      </w:r>
      <w:r>
        <w:rPr>
          <w:sz w:val="23"/>
        </w:rPr>
        <w:t>is</w:t>
      </w:r>
      <w:r>
        <w:rPr>
          <w:spacing w:val="-1"/>
          <w:sz w:val="23"/>
        </w:rPr>
        <w:t xml:space="preserve"> </w:t>
      </w:r>
      <w:r>
        <w:rPr>
          <w:b/>
          <w:sz w:val="23"/>
        </w:rPr>
        <w:t>essential</w:t>
      </w:r>
      <w:r>
        <w:rPr>
          <w:b/>
          <w:spacing w:val="-4"/>
          <w:sz w:val="23"/>
        </w:rPr>
        <w:t xml:space="preserve"> </w:t>
      </w:r>
      <w:r>
        <w:rPr>
          <w:sz w:val="23"/>
        </w:rPr>
        <w:t>that</w:t>
      </w:r>
      <w:r>
        <w:rPr>
          <w:spacing w:val="-1"/>
          <w:sz w:val="23"/>
        </w:rPr>
        <w:t xml:space="preserve"> </w:t>
      </w:r>
      <w:r>
        <w:rPr>
          <w:sz w:val="23"/>
        </w:rPr>
        <w:t>the</w:t>
      </w:r>
      <w:r>
        <w:rPr>
          <w:spacing w:val="-4"/>
          <w:sz w:val="23"/>
        </w:rPr>
        <w:t xml:space="preserve"> </w:t>
      </w:r>
      <w:r>
        <w:rPr>
          <w:sz w:val="23"/>
        </w:rPr>
        <w:t>post</w:t>
      </w:r>
      <w:r>
        <w:rPr>
          <w:spacing w:val="-2"/>
          <w:sz w:val="23"/>
        </w:rPr>
        <w:t xml:space="preserve"> </w:t>
      </w:r>
      <w:r>
        <w:rPr>
          <w:sz w:val="23"/>
        </w:rPr>
        <w:t>holder</w:t>
      </w:r>
      <w:r>
        <w:rPr>
          <w:spacing w:val="-2"/>
          <w:sz w:val="23"/>
        </w:rPr>
        <w:t xml:space="preserve"> </w:t>
      </w:r>
      <w:r>
        <w:rPr>
          <w:spacing w:val="-4"/>
          <w:sz w:val="23"/>
        </w:rPr>
        <w:t>has:</w:t>
      </w:r>
    </w:p>
    <w:p w14:paraId="30C2FEF5" w14:textId="77777777" w:rsidR="008C6901" w:rsidRDefault="00CE5C06">
      <w:pPr>
        <w:pStyle w:val="ListParagraph"/>
        <w:numPr>
          <w:ilvl w:val="0"/>
          <w:numId w:val="1"/>
        </w:numPr>
        <w:tabs>
          <w:tab w:val="left" w:pos="732"/>
        </w:tabs>
        <w:ind w:right="29"/>
        <w:jc w:val="both"/>
        <w:rPr>
          <w:sz w:val="23"/>
        </w:rPr>
      </w:pPr>
      <w:r>
        <w:rPr>
          <w:sz w:val="23"/>
        </w:rPr>
        <w:t>A</w:t>
      </w:r>
      <w:r>
        <w:rPr>
          <w:spacing w:val="-3"/>
          <w:sz w:val="23"/>
        </w:rPr>
        <w:t xml:space="preserve"> </w:t>
      </w:r>
      <w:r>
        <w:rPr>
          <w:sz w:val="23"/>
        </w:rPr>
        <w:t>degree</w:t>
      </w:r>
      <w:r>
        <w:rPr>
          <w:spacing w:val="-4"/>
          <w:sz w:val="23"/>
        </w:rPr>
        <w:t xml:space="preserve"> </w:t>
      </w:r>
      <w:r>
        <w:rPr>
          <w:sz w:val="23"/>
        </w:rPr>
        <w:t>or</w:t>
      </w:r>
      <w:r>
        <w:rPr>
          <w:spacing w:val="-3"/>
          <w:sz w:val="23"/>
        </w:rPr>
        <w:t xml:space="preserve"> </w:t>
      </w:r>
      <w:r>
        <w:rPr>
          <w:sz w:val="23"/>
        </w:rPr>
        <w:t>NVQ</w:t>
      </w:r>
      <w:r>
        <w:rPr>
          <w:spacing w:val="-2"/>
          <w:sz w:val="23"/>
        </w:rPr>
        <w:t xml:space="preserve"> </w:t>
      </w:r>
      <w:r>
        <w:rPr>
          <w:sz w:val="23"/>
        </w:rPr>
        <w:t>Level</w:t>
      </w:r>
      <w:r>
        <w:rPr>
          <w:spacing w:val="-1"/>
          <w:sz w:val="23"/>
        </w:rPr>
        <w:t xml:space="preserve"> </w:t>
      </w:r>
      <w:r>
        <w:rPr>
          <w:sz w:val="23"/>
        </w:rPr>
        <w:t>4</w:t>
      </w:r>
      <w:r>
        <w:rPr>
          <w:spacing w:val="-4"/>
          <w:sz w:val="23"/>
        </w:rPr>
        <w:t xml:space="preserve"> </w:t>
      </w:r>
      <w:r>
        <w:rPr>
          <w:sz w:val="23"/>
        </w:rPr>
        <w:t>equivalent</w:t>
      </w:r>
      <w:r>
        <w:rPr>
          <w:spacing w:val="-2"/>
          <w:sz w:val="23"/>
        </w:rPr>
        <w:t xml:space="preserve"> </w:t>
      </w:r>
      <w:r>
        <w:rPr>
          <w:sz w:val="23"/>
        </w:rPr>
        <w:t>qualification</w:t>
      </w:r>
      <w:r>
        <w:rPr>
          <w:spacing w:val="-4"/>
          <w:sz w:val="23"/>
        </w:rPr>
        <w:t xml:space="preserve"> </w:t>
      </w:r>
      <w:r>
        <w:rPr>
          <w:sz w:val="23"/>
        </w:rPr>
        <w:t>in</w:t>
      </w:r>
      <w:r>
        <w:rPr>
          <w:spacing w:val="-4"/>
          <w:sz w:val="23"/>
        </w:rPr>
        <w:t xml:space="preserve"> </w:t>
      </w:r>
      <w:r>
        <w:rPr>
          <w:sz w:val="23"/>
        </w:rPr>
        <w:t>a</w:t>
      </w:r>
      <w:r>
        <w:rPr>
          <w:spacing w:val="-4"/>
          <w:sz w:val="23"/>
        </w:rPr>
        <w:t xml:space="preserve"> </w:t>
      </w:r>
      <w:r>
        <w:rPr>
          <w:sz w:val="23"/>
        </w:rPr>
        <w:t>relevant</w:t>
      </w:r>
      <w:r>
        <w:rPr>
          <w:spacing w:val="-2"/>
          <w:sz w:val="23"/>
        </w:rPr>
        <w:t xml:space="preserve"> </w:t>
      </w:r>
      <w:r>
        <w:rPr>
          <w:sz w:val="23"/>
        </w:rPr>
        <w:t>discipline</w:t>
      </w:r>
      <w:r>
        <w:rPr>
          <w:spacing w:val="-2"/>
          <w:sz w:val="23"/>
        </w:rPr>
        <w:t xml:space="preserve"> </w:t>
      </w:r>
      <w:r>
        <w:rPr>
          <w:sz w:val="23"/>
        </w:rPr>
        <w:t>such</w:t>
      </w:r>
      <w:r>
        <w:rPr>
          <w:spacing w:val="-4"/>
          <w:sz w:val="23"/>
        </w:rPr>
        <w:t xml:space="preserve"> </w:t>
      </w:r>
      <w:r>
        <w:rPr>
          <w:sz w:val="23"/>
        </w:rPr>
        <w:t>as</w:t>
      </w:r>
      <w:r>
        <w:rPr>
          <w:spacing w:val="-3"/>
          <w:sz w:val="23"/>
        </w:rPr>
        <w:t xml:space="preserve"> </w:t>
      </w:r>
      <w:r>
        <w:rPr>
          <w:sz w:val="23"/>
        </w:rPr>
        <w:t>commissioning and/or procurement, research and/or planning, business management and/or financial planning or equivalent experience.</w:t>
      </w:r>
    </w:p>
    <w:p w14:paraId="30C2FEF6" w14:textId="77777777" w:rsidR="008C6901" w:rsidRDefault="008C6901">
      <w:pPr>
        <w:pStyle w:val="ListParagraph"/>
        <w:jc w:val="both"/>
        <w:rPr>
          <w:sz w:val="23"/>
        </w:rPr>
        <w:sectPr w:rsidR="008C6901">
          <w:pgSz w:w="11910" w:h="17340"/>
          <w:pgMar w:top="700" w:right="708" w:bottom="280" w:left="708" w:header="720" w:footer="720" w:gutter="0"/>
          <w:cols w:space="720"/>
        </w:sectPr>
      </w:pPr>
    </w:p>
    <w:p w14:paraId="30C2FEF7" w14:textId="77777777" w:rsidR="008C6901" w:rsidRDefault="00CE5C06">
      <w:pPr>
        <w:spacing w:before="67" w:line="264" w:lineRule="exact"/>
        <w:ind w:left="12"/>
        <w:rPr>
          <w:sz w:val="23"/>
        </w:rPr>
      </w:pPr>
      <w:r>
        <w:rPr>
          <w:sz w:val="23"/>
        </w:rPr>
        <w:lastRenderedPageBreak/>
        <w:t>It</w:t>
      </w:r>
      <w:r>
        <w:rPr>
          <w:spacing w:val="-2"/>
          <w:sz w:val="23"/>
        </w:rPr>
        <w:t xml:space="preserve"> </w:t>
      </w:r>
      <w:r>
        <w:rPr>
          <w:sz w:val="23"/>
        </w:rPr>
        <w:t>is</w:t>
      </w:r>
      <w:r>
        <w:rPr>
          <w:spacing w:val="-3"/>
          <w:sz w:val="23"/>
        </w:rPr>
        <w:t xml:space="preserve"> </w:t>
      </w:r>
      <w:r>
        <w:rPr>
          <w:b/>
          <w:sz w:val="23"/>
        </w:rPr>
        <w:t>desirable</w:t>
      </w:r>
      <w:r>
        <w:rPr>
          <w:b/>
          <w:spacing w:val="-2"/>
          <w:sz w:val="23"/>
        </w:rPr>
        <w:t xml:space="preserve"> </w:t>
      </w:r>
      <w:r>
        <w:rPr>
          <w:sz w:val="23"/>
        </w:rPr>
        <w:t>that</w:t>
      </w:r>
      <w:r>
        <w:rPr>
          <w:spacing w:val="-3"/>
          <w:sz w:val="23"/>
        </w:rPr>
        <w:t xml:space="preserve"> </w:t>
      </w:r>
      <w:r>
        <w:rPr>
          <w:sz w:val="23"/>
        </w:rPr>
        <w:t>the</w:t>
      </w:r>
      <w:r>
        <w:rPr>
          <w:spacing w:val="-3"/>
          <w:sz w:val="23"/>
        </w:rPr>
        <w:t xml:space="preserve"> </w:t>
      </w:r>
      <w:r>
        <w:rPr>
          <w:sz w:val="23"/>
        </w:rPr>
        <w:t>post</w:t>
      </w:r>
      <w:r>
        <w:rPr>
          <w:spacing w:val="-1"/>
          <w:sz w:val="23"/>
        </w:rPr>
        <w:t xml:space="preserve"> </w:t>
      </w:r>
      <w:r>
        <w:rPr>
          <w:sz w:val="23"/>
        </w:rPr>
        <w:t>holder</w:t>
      </w:r>
      <w:r>
        <w:rPr>
          <w:spacing w:val="-2"/>
          <w:sz w:val="23"/>
        </w:rPr>
        <w:t xml:space="preserve"> </w:t>
      </w:r>
      <w:r>
        <w:rPr>
          <w:spacing w:val="-4"/>
          <w:sz w:val="23"/>
        </w:rPr>
        <w:t>has:</w:t>
      </w:r>
    </w:p>
    <w:p w14:paraId="30C2FEF8" w14:textId="77777777" w:rsidR="008C6901" w:rsidRDefault="00CE5C06">
      <w:pPr>
        <w:pStyle w:val="ListParagraph"/>
        <w:numPr>
          <w:ilvl w:val="0"/>
          <w:numId w:val="1"/>
        </w:numPr>
        <w:tabs>
          <w:tab w:val="left" w:pos="732"/>
        </w:tabs>
        <w:spacing w:line="264" w:lineRule="exact"/>
        <w:rPr>
          <w:sz w:val="23"/>
        </w:rPr>
      </w:pPr>
      <w:r>
        <w:rPr>
          <w:sz w:val="23"/>
        </w:rPr>
        <w:t>A</w:t>
      </w:r>
      <w:r>
        <w:rPr>
          <w:spacing w:val="-5"/>
          <w:sz w:val="23"/>
        </w:rPr>
        <w:t xml:space="preserve"> </w:t>
      </w:r>
      <w:r>
        <w:rPr>
          <w:sz w:val="23"/>
        </w:rPr>
        <w:t>project</w:t>
      </w:r>
      <w:r>
        <w:rPr>
          <w:spacing w:val="-2"/>
          <w:sz w:val="23"/>
        </w:rPr>
        <w:t xml:space="preserve"> </w:t>
      </w:r>
      <w:r>
        <w:rPr>
          <w:sz w:val="23"/>
        </w:rPr>
        <w:t>management</w:t>
      </w:r>
      <w:r>
        <w:rPr>
          <w:spacing w:val="-2"/>
          <w:sz w:val="23"/>
        </w:rPr>
        <w:t xml:space="preserve"> </w:t>
      </w:r>
      <w:r>
        <w:rPr>
          <w:sz w:val="23"/>
        </w:rPr>
        <w:t>qualification</w:t>
      </w:r>
      <w:r>
        <w:rPr>
          <w:spacing w:val="-4"/>
          <w:sz w:val="23"/>
        </w:rPr>
        <w:t xml:space="preserve"> </w:t>
      </w:r>
      <w:r>
        <w:rPr>
          <w:sz w:val="23"/>
        </w:rPr>
        <w:t>such</w:t>
      </w:r>
      <w:r>
        <w:rPr>
          <w:spacing w:val="-3"/>
          <w:sz w:val="23"/>
        </w:rPr>
        <w:t xml:space="preserve"> </w:t>
      </w:r>
      <w:r>
        <w:rPr>
          <w:sz w:val="23"/>
        </w:rPr>
        <w:t>as</w:t>
      </w:r>
      <w:r>
        <w:rPr>
          <w:spacing w:val="-3"/>
          <w:sz w:val="23"/>
        </w:rPr>
        <w:t xml:space="preserve"> </w:t>
      </w:r>
      <w:r>
        <w:rPr>
          <w:sz w:val="23"/>
        </w:rPr>
        <w:t>PRINCE</w:t>
      </w:r>
      <w:r>
        <w:rPr>
          <w:spacing w:val="-3"/>
          <w:sz w:val="23"/>
        </w:rPr>
        <w:t xml:space="preserve"> </w:t>
      </w:r>
      <w:r>
        <w:rPr>
          <w:sz w:val="23"/>
        </w:rPr>
        <w:t>2</w:t>
      </w:r>
      <w:r>
        <w:rPr>
          <w:spacing w:val="-3"/>
          <w:sz w:val="23"/>
        </w:rPr>
        <w:t xml:space="preserve"> </w:t>
      </w:r>
      <w:r>
        <w:rPr>
          <w:sz w:val="23"/>
        </w:rPr>
        <w:t>or</w:t>
      </w:r>
      <w:r>
        <w:rPr>
          <w:spacing w:val="-2"/>
          <w:sz w:val="23"/>
        </w:rPr>
        <w:t xml:space="preserve"> equivalent</w:t>
      </w:r>
    </w:p>
    <w:p w14:paraId="30C2FEF9" w14:textId="77777777" w:rsidR="008C6901" w:rsidRDefault="008C6901">
      <w:pPr>
        <w:pStyle w:val="BodyText"/>
        <w:spacing w:before="2"/>
        <w:ind w:left="0" w:firstLine="0"/>
      </w:pPr>
    </w:p>
    <w:p w14:paraId="30C2FEFA" w14:textId="77777777" w:rsidR="008C6901" w:rsidRDefault="00CE5C06">
      <w:pPr>
        <w:pStyle w:val="Heading2"/>
      </w:pPr>
      <w:r>
        <w:t>ADDITIONAL</w:t>
      </w:r>
      <w:r>
        <w:rPr>
          <w:spacing w:val="-6"/>
        </w:rPr>
        <w:t xml:space="preserve"> </w:t>
      </w:r>
      <w:r>
        <w:rPr>
          <w:spacing w:val="-2"/>
        </w:rPr>
        <w:t>INFORMATION:</w:t>
      </w:r>
    </w:p>
    <w:p w14:paraId="30C2FEFB" w14:textId="77777777" w:rsidR="008C6901" w:rsidRDefault="00CE5C06">
      <w:pPr>
        <w:spacing w:before="264" w:line="264" w:lineRule="exact"/>
        <w:ind w:left="12"/>
        <w:rPr>
          <w:sz w:val="23"/>
        </w:rPr>
      </w:pPr>
      <w:r>
        <w:rPr>
          <w:sz w:val="23"/>
        </w:rPr>
        <w:t>It</w:t>
      </w:r>
      <w:r>
        <w:rPr>
          <w:spacing w:val="-2"/>
          <w:sz w:val="23"/>
        </w:rPr>
        <w:t xml:space="preserve"> </w:t>
      </w:r>
      <w:r>
        <w:rPr>
          <w:sz w:val="23"/>
        </w:rPr>
        <w:t>is</w:t>
      </w:r>
      <w:r>
        <w:rPr>
          <w:spacing w:val="-1"/>
          <w:sz w:val="23"/>
        </w:rPr>
        <w:t xml:space="preserve"> </w:t>
      </w:r>
      <w:r>
        <w:rPr>
          <w:b/>
          <w:sz w:val="23"/>
        </w:rPr>
        <w:t>essential</w:t>
      </w:r>
      <w:r>
        <w:rPr>
          <w:b/>
          <w:spacing w:val="-4"/>
          <w:sz w:val="23"/>
        </w:rPr>
        <w:t xml:space="preserve"> </w:t>
      </w:r>
      <w:r>
        <w:rPr>
          <w:sz w:val="23"/>
        </w:rPr>
        <w:t>that</w:t>
      </w:r>
      <w:r>
        <w:rPr>
          <w:spacing w:val="-1"/>
          <w:sz w:val="23"/>
        </w:rPr>
        <w:t xml:space="preserve"> </w:t>
      </w:r>
      <w:r>
        <w:rPr>
          <w:sz w:val="23"/>
        </w:rPr>
        <w:t>the</w:t>
      </w:r>
      <w:r>
        <w:rPr>
          <w:spacing w:val="-4"/>
          <w:sz w:val="23"/>
        </w:rPr>
        <w:t xml:space="preserve"> </w:t>
      </w:r>
      <w:r>
        <w:rPr>
          <w:sz w:val="23"/>
        </w:rPr>
        <w:t>post</w:t>
      </w:r>
      <w:r>
        <w:rPr>
          <w:spacing w:val="-2"/>
          <w:sz w:val="23"/>
        </w:rPr>
        <w:t xml:space="preserve"> </w:t>
      </w:r>
      <w:r>
        <w:rPr>
          <w:sz w:val="23"/>
        </w:rPr>
        <w:t>holder</w:t>
      </w:r>
      <w:r>
        <w:rPr>
          <w:spacing w:val="-2"/>
          <w:sz w:val="23"/>
        </w:rPr>
        <w:t xml:space="preserve"> </w:t>
      </w:r>
      <w:r>
        <w:rPr>
          <w:spacing w:val="-4"/>
          <w:sz w:val="23"/>
        </w:rPr>
        <w:t>has:</w:t>
      </w:r>
    </w:p>
    <w:p w14:paraId="30C2FEFC" w14:textId="77777777" w:rsidR="008C6901" w:rsidRDefault="00CE5C06">
      <w:pPr>
        <w:pStyle w:val="ListParagraph"/>
        <w:numPr>
          <w:ilvl w:val="0"/>
          <w:numId w:val="1"/>
        </w:numPr>
        <w:tabs>
          <w:tab w:val="left" w:pos="732"/>
        </w:tabs>
        <w:spacing w:line="264" w:lineRule="exact"/>
        <w:rPr>
          <w:sz w:val="23"/>
        </w:rPr>
      </w:pPr>
      <w:r>
        <w:rPr>
          <w:sz w:val="23"/>
        </w:rPr>
        <w:t>Commitment</w:t>
      </w:r>
      <w:r>
        <w:rPr>
          <w:spacing w:val="-5"/>
          <w:sz w:val="23"/>
        </w:rPr>
        <w:t xml:space="preserve"> </w:t>
      </w:r>
      <w:r>
        <w:rPr>
          <w:sz w:val="23"/>
        </w:rPr>
        <w:t>to</w:t>
      </w:r>
      <w:r>
        <w:rPr>
          <w:spacing w:val="-6"/>
          <w:sz w:val="23"/>
        </w:rPr>
        <w:t xml:space="preserve"> </w:t>
      </w:r>
      <w:r>
        <w:rPr>
          <w:sz w:val="23"/>
        </w:rPr>
        <w:t>equal</w:t>
      </w:r>
      <w:r>
        <w:rPr>
          <w:spacing w:val="-5"/>
          <w:sz w:val="23"/>
        </w:rPr>
        <w:t xml:space="preserve"> </w:t>
      </w:r>
      <w:r>
        <w:rPr>
          <w:sz w:val="23"/>
        </w:rPr>
        <w:t>opportunities,</w:t>
      </w:r>
      <w:r>
        <w:rPr>
          <w:spacing w:val="-5"/>
          <w:sz w:val="23"/>
        </w:rPr>
        <w:t xml:space="preserve"> </w:t>
      </w:r>
      <w:r>
        <w:rPr>
          <w:sz w:val="23"/>
        </w:rPr>
        <w:t>anti-discriminatory</w:t>
      </w:r>
      <w:r>
        <w:rPr>
          <w:spacing w:val="-5"/>
          <w:sz w:val="23"/>
        </w:rPr>
        <w:t xml:space="preserve"> </w:t>
      </w:r>
      <w:r>
        <w:rPr>
          <w:sz w:val="23"/>
        </w:rPr>
        <w:t>and</w:t>
      </w:r>
      <w:r>
        <w:rPr>
          <w:spacing w:val="-6"/>
          <w:sz w:val="23"/>
        </w:rPr>
        <w:t xml:space="preserve"> </w:t>
      </w:r>
      <w:r>
        <w:rPr>
          <w:sz w:val="23"/>
        </w:rPr>
        <w:t>anti-oppressive</w:t>
      </w:r>
      <w:r>
        <w:rPr>
          <w:spacing w:val="-5"/>
          <w:sz w:val="23"/>
        </w:rPr>
        <w:t xml:space="preserve"> </w:t>
      </w:r>
      <w:r>
        <w:rPr>
          <w:spacing w:val="-2"/>
          <w:sz w:val="23"/>
        </w:rPr>
        <w:t>practice.</w:t>
      </w:r>
    </w:p>
    <w:p w14:paraId="30C2FEFD" w14:textId="77777777" w:rsidR="008C6901" w:rsidRDefault="00CE5C06">
      <w:pPr>
        <w:pStyle w:val="ListParagraph"/>
        <w:numPr>
          <w:ilvl w:val="0"/>
          <w:numId w:val="1"/>
        </w:numPr>
        <w:tabs>
          <w:tab w:val="left" w:pos="732"/>
        </w:tabs>
        <w:spacing w:line="264" w:lineRule="exact"/>
        <w:rPr>
          <w:sz w:val="23"/>
        </w:rPr>
      </w:pPr>
      <w:r>
        <w:rPr>
          <w:sz w:val="23"/>
        </w:rPr>
        <w:t>Commitment</w:t>
      </w:r>
      <w:r>
        <w:rPr>
          <w:spacing w:val="-7"/>
          <w:sz w:val="23"/>
        </w:rPr>
        <w:t xml:space="preserve"> </w:t>
      </w:r>
      <w:r>
        <w:rPr>
          <w:sz w:val="23"/>
        </w:rPr>
        <w:t>to</w:t>
      </w:r>
      <w:r>
        <w:rPr>
          <w:spacing w:val="-6"/>
          <w:sz w:val="23"/>
        </w:rPr>
        <w:t xml:space="preserve"> </w:t>
      </w:r>
      <w:r>
        <w:rPr>
          <w:sz w:val="23"/>
        </w:rPr>
        <w:t>training</w:t>
      </w:r>
      <w:r>
        <w:rPr>
          <w:spacing w:val="-6"/>
          <w:sz w:val="23"/>
        </w:rPr>
        <w:t xml:space="preserve"> </w:t>
      </w:r>
      <w:r>
        <w:rPr>
          <w:sz w:val="23"/>
        </w:rPr>
        <w:t>and</w:t>
      </w:r>
      <w:r>
        <w:rPr>
          <w:spacing w:val="-6"/>
          <w:sz w:val="23"/>
        </w:rPr>
        <w:t xml:space="preserve"> </w:t>
      </w:r>
      <w:r>
        <w:rPr>
          <w:sz w:val="23"/>
        </w:rPr>
        <w:t>professional</w:t>
      </w:r>
      <w:r>
        <w:rPr>
          <w:spacing w:val="-6"/>
          <w:sz w:val="23"/>
        </w:rPr>
        <w:t xml:space="preserve"> </w:t>
      </w:r>
      <w:r>
        <w:rPr>
          <w:spacing w:val="-2"/>
          <w:sz w:val="23"/>
        </w:rPr>
        <w:t>development.</w:t>
      </w:r>
    </w:p>
    <w:sectPr w:rsidR="008C6901">
      <w:pgSz w:w="11910" w:h="17340"/>
      <w:pgMar w:top="64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A1305"/>
    <w:multiLevelType w:val="hybridMultilevel"/>
    <w:tmpl w:val="D6B0C3B6"/>
    <w:lvl w:ilvl="0" w:tplc="BB5AE656">
      <w:numFmt w:val="bullet"/>
      <w:lvlText w:val="•"/>
      <w:lvlJc w:val="left"/>
      <w:pPr>
        <w:ind w:left="732" w:hanging="360"/>
      </w:pPr>
      <w:rPr>
        <w:rFonts w:ascii="Arial" w:eastAsia="Arial" w:hAnsi="Arial" w:cs="Arial" w:hint="default"/>
        <w:b w:val="0"/>
        <w:bCs w:val="0"/>
        <w:i w:val="0"/>
        <w:iCs w:val="0"/>
        <w:spacing w:val="0"/>
        <w:w w:val="100"/>
        <w:sz w:val="23"/>
        <w:szCs w:val="23"/>
        <w:lang w:val="en-US" w:eastAsia="en-US" w:bidi="ar-SA"/>
      </w:rPr>
    </w:lvl>
    <w:lvl w:ilvl="1" w:tplc="2FDA1B6E">
      <w:numFmt w:val="bullet"/>
      <w:lvlText w:val="•"/>
      <w:lvlJc w:val="left"/>
      <w:pPr>
        <w:ind w:left="1715" w:hanging="360"/>
      </w:pPr>
      <w:rPr>
        <w:rFonts w:hint="default"/>
        <w:lang w:val="en-US" w:eastAsia="en-US" w:bidi="ar-SA"/>
      </w:rPr>
    </w:lvl>
    <w:lvl w:ilvl="2" w:tplc="B4329AD4">
      <w:numFmt w:val="bullet"/>
      <w:lvlText w:val="•"/>
      <w:lvlJc w:val="left"/>
      <w:pPr>
        <w:ind w:left="2690" w:hanging="360"/>
      </w:pPr>
      <w:rPr>
        <w:rFonts w:hint="default"/>
        <w:lang w:val="en-US" w:eastAsia="en-US" w:bidi="ar-SA"/>
      </w:rPr>
    </w:lvl>
    <w:lvl w:ilvl="3" w:tplc="5964C820">
      <w:numFmt w:val="bullet"/>
      <w:lvlText w:val="•"/>
      <w:lvlJc w:val="left"/>
      <w:pPr>
        <w:ind w:left="3665" w:hanging="360"/>
      </w:pPr>
      <w:rPr>
        <w:rFonts w:hint="default"/>
        <w:lang w:val="en-US" w:eastAsia="en-US" w:bidi="ar-SA"/>
      </w:rPr>
    </w:lvl>
    <w:lvl w:ilvl="4" w:tplc="2D2A2262">
      <w:numFmt w:val="bullet"/>
      <w:lvlText w:val="•"/>
      <w:lvlJc w:val="left"/>
      <w:pPr>
        <w:ind w:left="4641" w:hanging="360"/>
      </w:pPr>
      <w:rPr>
        <w:rFonts w:hint="default"/>
        <w:lang w:val="en-US" w:eastAsia="en-US" w:bidi="ar-SA"/>
      </w:rPr>
    </w:lvl>
    <w:lvl w:ilvl="5" w:tplc="771E5C94">
      <w:numFmt w:val="bullet"/>
      <w:lvlText w:val="•"/>
      <w:lvlJc w:val="left"/>
      <w:pPr>
        <w:ind w:left="5616" w:hanging="360"/>
      </w:pPr>
      <w:rPr>
        <w:rFonts w:hint="default"/>
        <w:lang w:val="en-US" w:eastAsia="en-US" w:bidi="ar-SA"/>
      </w:rPr>
    </w:lvl>
    <w:lvl w:ilvl="6" w:tplc="3468C0A0">
      <w:numFmt w:val="bullet"/>
      <w:lvlText w:val="•"/>
      <w:lvlJc w:val="left"/>
      <w:pPr>
        <w:ind w:left="6591" w:hanging="360"/>
      </w:pPr>
      <w:rPr>
        <w:rFonts w:hint="default"/>
        <w:lang w:val="en-US" w:eastAsia="en-US" w:bidi="ar-SA"/>
      </w:rPr>
    </w:lvl>
    <w:lvl w:ilvl="7" w:tplc="2BDE63A4">
      <w:numFmt w:val="bullet"/>
      <w:lvlText w:val="•"/>
      <w:lvlJc w:val="left"/>
      <w:pPr>
        <w:ind w:left="7566" w:hanging="360"/>
      </w:pPr>
      <w:rPr>
        <w:rFonts w:hint="default"/>
        <w:lang w:val="en-US" w:eastAsia="en-US" w:bidi="ar-SA"/>
      </w:rPr>
    </w:lvl>
    <w:lvl w:ilvl="8" w:tplc="0026326C">
      <w:numFmt w:val="bullet"/>
      <w:lvlText w:val="•"/>
      <w:lvlJc w:val="left"/>
      <w:pPr>
        <w:ind w:left="8542" w:hanging="360"/>
      </w:pPr>
      <w:rPr>
        <w:rFonts w:hint="default"/>
        <w:lang w:val="en-US" w:eastAsia="en-US" w:bidi="ar-SA"/>
      </w:rPr>
    </w:lvl>
  </w:abstractNum>
  <w:num w:numId="1" w16cid:durableId="1337687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01"/>
    <w:rsid w:val="003E4A0A"/>
    <w:rsid w:val="006C3053"/>
    <w:rsid w:val="008C6901"/>
    <w:rsid w:val="00C60CA6"/>
    <w:rsid w:val="00CE5C06"/>
    <w:rsid w:val="00FB1949"/>
    <w:rsid w:val="00FE23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2FE85"/>
  <w15:docId w15:val="{015B6899-316F-45EF-B495-6574E694E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65"/>
      <w:jc w:val="center"/>
      <w:outlineLvl w:val="0"/>
    </w:pPr>
    <w:rPr>
      <w:b/>
      <w:bCs/>
      <w:sz w:val="24"/>
      <w:szCs w:val="24"/>
    </w:rPr>
  </w:style>
  <w:style w:type="paragraph" w:styleId="Heading2">
    <w:name w:val="heading 2"/>
    <w:basedOn w:val="Normal"/>
    <w:uiPriority w:val="9"/>
    <w:unhideWhenUsed/>
    <w:qFormat/>
    <w:pPr>
      <w:ind w:left="12"/>
      <w:outlineLvl w:val="1"/>
    </w:pPr>
    <w:rPr>
      <w:b/>
      <w:bCs/>
      <w:sz w:val="23"/>
      <w:szCs w:val="23"/>
    </w:rPr>
  </w:style>
  <w:style w:type="paragraph" w:styleId="Heading3">
    <w:name w:val="heading 3"/>
    <w:basedOn w:val="Normal"/>
    <w:uiPriority w:val="9"/>
    <w:unhideWhenUsed/>
    <w:qFormat/>
    <w:pPr>
      <w:spacing w:line="264" w:lineRule="exact"/>
      <w:ind w:left="12"/>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32" w:hanging="360"/>
    </w:pPr>
    <w:rPr>
      <w:sz w:val="23"/>
      <w:szCs w:val="23"/>
    </w:rPr>
  </w:style>
  <w:style w:type="paragraph" w:styleId="ListParagraph">
    <w:name w:val="List Paragraph"/>
    <w:basedOn w:val="Normal"/>
    <w:uiPriority w:val="1"/>
    <w:qFormat/>
    <w:pPr>
      <w:ind w:left="73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1683</Words>
  <Characters>9594</Characters>
  <Application>Microsoft Office Word</Application>
  <DocSecurity>4</DocSecurity>
  <Lines>79</Lines>
  <Paragraphs>22</Paragraphs>
  <ScaleCrop>false</ScaleCrop>
  <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Frances</dc:creator>
  <cp:lastModifiedBy>Westwood, Laura</cp:lastModifiedBy>
  <cp:revision>2</cp:revision>
  <dcterms:created xsi:type="dcterms:W3CDTF">2026-01-29T14:01:00Z</dcterms:created>
  <dcterms:modified xsi:type="dcterms:W3CDTF">2026-01-29T14:01:00Z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2021-03-04T00:00:00Z</vt:filetime>
  </property>
  <property fmtid="{D5CDD505-2E9C-101B-9397-08002B2CF9AE}" pid="3" name="Creator">
    <vt:lpwstr>Microsoft® Word for Microsoft 365</vt:lpwstr>
  </property>
  <property fmtid="{D5CDD505-2E9C-101B-9397-08002B2CF9AE}" pid="4" name="LastSaved">
    <vt:filetime>2025-12-12T00:00:00Z</vt:filetime>
  </property>
  <property fmtid="{D5CDD505-2E9C-101B-9397-08002B2CF9AE}" pid="5" name="Producer">
    <vt:lpwstr>Microsoft® Word for Microsoft 365</vt:lpwstr>
  </property>
</Properties>
</file>