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43F5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Wyre Forest School</w:t>
      </w:r>
    </w:p>
    <w:p w14:paraId="3F26EBF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</w:p>
    <w:p w14:paraId="5337340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A day in the life of a Teaching Assistant</w:t>
      </w:r>
      <w:r>
        <w:rPr>
          <w:rFonts w:ascii="Helvetica" w:eastAsia="Times New Roman" w:hAnsi="Helvetica" w:cs="Times New Roman"/>
          <w:color w:val="000000"/>
          <w:sz w:val="32"/>
          <w:szCs w:val="32"/>
        </w:rPr>
        <w:t>.</w:t>
      </w:r>
    </w:p>
    <w:p w14:paraId="07D3CD7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37DBDF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9EDC35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The school day starts with a quick discussion of the days requirements and any resources needed for the day are prepared.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>get to work no later than 8.30 ready to start at 8.35. I like to get in around 8 to help set up the classroom, read the panning for the day and set up any adult led tasks I would be leading that day. 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collect children from transport and parents/careers</w:t>
      </w:r>
    </w:p>
    <w:p w14:paraId="616B97D3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ensure the children's hands are washed on entry.</w:t>
      </w:r>
    </w:p>
    <w:p w14:paraId="77AC74D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encourage children to sit for 'hello' and morning activities.</w:t>
      </w:r>
    </w:p>
    <w:p w14:paraId="2E0B00E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 activity may vary due to child's needs and targets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772E323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Children will sit for toast and staff will support children with communication aids.</w:t>
      </w:r>
    </w:p>
    <w:p w14:paraId="4249972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Morning break- staff to encourage independence putting on/ taking off coats and encouraging play and good behaviour on the playground.</w:t>
      </w:r>
    </w:p>
    <w:p w14:paraId="1C38F3D0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 levels of support will vary from being independent to changing pads and pull ups.</w:t>
      </w:r>
    </w:p>
    <w:p w14:paraId="4FEE25F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Staff will engage with the children /1-1 child to complete tasks set for the lesson, task/activity may vary due to child's needs and targets. </w:t>
      </w:r>
    </w:p>
    <w:p w14:paraId="7E333F6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at lunch time and will rotate staff lunch times to ensure adequate staff are available to oversee the class at all times.</w:t>
      </w:r>
    </w:p>
    <w:p w14:paraId="0F1562D7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in their groups of afternoon activities: mark making and phonics.</w:t>
      </w:r>
    </w:p>
    <w:p w14:paraId="427D799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task/activity may vary due to child's needs and targets.</w:t>
      </w:r>
    </w:p>
    <w:p w14:paraId="62AE8B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children.</w:t>
      </w:r>
    </w:p>
    <w:p w14:paraId="5D2A415B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to support children at snack time with communication needs.</w:t>
      </w:r>
    </w:p>
    <w:p w14:paraId="391A1F12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and encourage children to sit and say 'goodbye' prayer and verse.</w:t>
      </w:r>
    </w:p>
    <w:p w14:paraId="3A26B54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pack bags, ensure children are equipped with what they came with, then take them to either parents/ careers or transport.</w:t>
      </w:r>
    </w:p>
    <w:p w14:paraId="7A063AE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return to class and tidy the room/s and discuss any issues raised that day.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This is a brief overview of a typical day, but rest assured no two days are the same!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Although it sounds quite clinical it really isn't, sometimes things don't go to plan, sometimes you have to think on your feet, but there is always lots of smiles and a little sprinkle of fun!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Michelle (TA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5C0F0B15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48290A02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6971BF59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i/>
          <w:u w:val="single"/>
        </w:rPr>
      </w:pPr>
      <w:r w:rsidRPr="001436B0">
        <w:rPr>
          <w:rFonts w:ascii="Helvetica" w:eastAsia="Times New Roman" w:hAnsi="Helvetica" w:cs="Times New Roman"/>
          <w:i/>
          <w:u w:val="single"/>
        </w:rPr>
        <w:t>The role depends on age and cognitive ability.</w:t>
      </w:r>
    </w:p>
    <w:p w14:paraId="4BC6A441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E98332C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FEFE5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143E9B1" w14:textId="77777777" w:rsidR="005E7E2C" w:rsidRDefault="005E7E2C"/>
    <w:sectPr w:rsidR="005E7E2C" w:rsidSect="00955C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B0"/>
    <w:rsid w:val="0005316D"/>
    <w:rsid w:val="001436B0"/>
    <w:rsid w:val="003E4BAC"/>
    <w:rsid w:val="00415581"/>
    <w:rsid w:val="005E7E2C"/>
    <w:rsid w:val="00657B01"/>
    <w:rsid w:val="006B28DF"/>
    <w:rsid w:val="00827EE8"/>
    <w:rsid w:val="00955CD7"/>
    <w:rsid w:val="0097469B"/>
    <w:rsid w:val="00B077E2"/>
    <w:rsid w:val="00C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21B69"/>
  <w15:chartTrackingRefBased/>
  <w15:docId w15:val="{11C92448-496E-3F43-98A0-3DE05F02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A16F59F03B44AFE5B1161D383828" ma:contentTypeVersion="6" ma:contentTypeDescription="Create a new document." ma:contentTypeScope="" ma:versionID="16fa35f5f2d23c04b330fd294fc96438">
  <xsd:schema xmlns:xsd="http://www.w3.org/2001/XMLSchema" xmlns:xs="http://www.w3.org/2001/XMLSchema" xmlns:p="http://schemas.microsoft.com/office/2006/metadata/properties" xmlns:ns2="58bf1b34-f7b8-4043-9d61-de1e61d51674" xmlns:ns3="c39ea858-60ee-4e44-a428-1942c30c921e" targetNamespace="http://schemas.microsoft.com/office/2006/metadata/properties" ma:root="true" ma:fieldsID="f3569d307a877c332edad6e8ef11b815" ns2:_="" ns3:_="">
    <xsd:import namespace="58bf1b34-f7b8-4043-9d61-de1e61d51674"/>
    <xsd:import namespace="c39ea858-60ee-4e44-a428-1942c30c9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1b34-f7b8-4043-9d61-de1e61d5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a858-60ee-4e44-a428-1942c30c9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D0801-7444-4B1C-B78D-A63E232D7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f1b34-f7b8-4043-9d61-de1e61d51674"/>
    <ds:schemaRef ds:uri="c39ea858-60ee-4e44-a428-1942c30c9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83E9F-8DE9-439C-A715-4DADDE4C0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A639E-0610-4A62-94E5-02C71F3ED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Tracey Birch</cp:lastModifiedBy>
  <cp:revision>2</cp:revision>
  <dcterms:created xsi:type="dcterms:W3CDTF">2025-09-10T12:47:00Z</dcterms:created>
  <dcterms:modified xsi:type="dcterms:W3CDTF">2025-09-10T12:47:00Z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0x0101008C76A16F59F03B44AFE5B1161D383828</vt:lpwstr>
  </property>
</Properties>
</file>