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63941" cy="4846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941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PERSON</w:t>
      </w:r>
      <w:r>
        <w:rPr>
          <w:spacing w:val="-5"/>
        </w:rPr>
        <w:t> </w:t>
      </w:r>
      <w:r>
        <w:rPr>
          <w:spacing w:val="-2"/>
        </w:rPr>
        <w:t>SPECIFICATION</w:t>
      </w:r>
    </w:p>
    <w:p>
      <w:pPr>
        <w:pStyle w:val="BodyText"/>
        <w:spacing w:before="161"/>
        <w:rPr>
          <w:b/>
          <w:sz w:val="32"/>
        </w:rPr>
      </w:pPr>
    </w:p>
    <w:p>
      <w:pPr>
        <w:pStyle w:val="Heading1"/>
        <w:tabs>
          <w:tab w:pos="3600" w:val="left" w:leader="none"/>
        </w:tabs>
        <w:ind w:right="1705"/>
      </w:pPr>
      <w:r>
        <w:rPr/>
        <w:t>Job Title:</w:t>
        <w:tab/>
        <w:t>Transport Commissioning &amp; Allocation Officer Directorate &amp; Section/Unit:</w:t>
        <w:tab/>
        <w:t>Transport</w:t>
      </w:r>
      <w:r>
        <w:rPr>
          <w:spacing w:val="-11"/>
        </w:rPr>
        <w:t> </w:t>
      </w:r>
      <w:r>
        <w:rPr/>
        <w:t>Commissioning</w:t>
      </w:r>
      <w:r>
        <w:rPr>
          <w:spacing w:val="-11"/>
        </w:rPr>
        <w:t> </w:t>
      </w:r>
      <w:r>
        <w:rPr/>
        <w:t>and</w:t>
      </w:r>
      <w:r>
        <w:rPr>
          <w:spacing w:val="-7"/>
        </w:rPr>
        <w:t> </w:t>
      </w:r>
      <w:r>
        <w:rPr/>
        <w:t>Logistics</w:t>
      </w:r>
      <w:r>
        <w:rPr>
          <w:spacing w:val="-10"/>
        </w:rPr>
        <w:t> </w:t>
      </w:r>
      <w:r>
        <w:rPr/>
        <w:t>Unit/BEC Salary Grade:</w:t>
        <w:tab/>
        <w:t>Scale 6</w:t>
      </w:r>
    </w:p>
    <w:p>
      <w:pPr>
        <w:pStyle w:val="BodyText"/>
        <w:rPr>
          <w:b/>
        </w:rPr>
      </w:pPr>
    </w:p>
    <w:p>
      <w:pPr>
        <w:pStyle w:val="BodyText"/>
        <w:spacing w:before="210"/>
        <w:rPr>
          <w:b/>
        </w:rPr>
      </w:pPr>
    </w:p>
    <w:p>
      <w:pPr>
        <w:spacing w:before="0"/>
        <w:ind w:left="1" w:right="0" w:firstLine="0"/>
        <w:jc w:val="left"/>
        <w:rPr>
          <w:b/>
          <w:sz w:val="23"/>
        </w:rPr>
      </w:pPr>
      <w:r>
        <w:rPr>
          <w:b/>
          <w:sz w:val="23"/>
        </w:rPr>
        <w:t>EXPERIENCE: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(Of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delivering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outcome/objectives/service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improvements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etc,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not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just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time</w:t>
      </w:r>
      <w:r>
        <w:rPr>
          <w:b/>
          <w:spacing w:val="-6"/>
          <w:sz w:val="23"/>
        </w:rPr>
        <w:t> </w:t>
      </w:r>
      <w:r>
        <w:rPr>
          <w:b/>
          <w:spacing w:val="-2"/>
          <w:sz w:val="23"/>
        </w:rPr>
        <w:t>served)</w:t>
      </w:r>
    </w:p>
    <w:p>
      <w:pPr>
        <w:pStyle w:val="BodyText"/>
        <w:rPr>
          <w:b/>
        </w:rPr>
      </w:pPr>
    </w:p>
    <w:p>
      <w:pPr>
        <w:spacing w:before="0"/>
        <w:ind w:left="1" w:right="0" w:firstLine="0"/>
        <w:jc w:val="left"/>
        <w:rPr>
          <w:sz w:val="23"/>
        </w:rPr>
      </w:pPr>
      <w:r>
        <w:rPr>
          <w:sz w:val="23"/>
        </w:rPr>
        <w:t>It</w:t>
      </w:r>
      <w:r>
        <w:rPr>
          <w:spacing w:val="-4"/>
          <w:sz w:val="23"/>
        </w:rPr>
        <w:t> </w:t>
      </w:r>
      <w:r>
        <w:rPr>
          <w:sz w:val="23"/>
        </w:rPr>
        <w:t>is</w:t>
      </w:r>
      <w:r>
        <w:rPr>
          <w:spacing w:val="-3"/>
          <w:sz w:val="23"/>
        </w:rPr>
        <w:t> </w:t>
      </w:r>
      <w:r>
        <w:rPr>
          <w:b/>
          <w:sz w:val="23"/>
        </w:rPr>
        <w:t>essential</w:t>
      </w:r>
      <w:r>
        <w:rPr>
          <w:b/>
          <w:spacing w:val="-4"/>
          <w:sz w:val="23"/>
        </w:rPr>
        <w:t> </w:t>
      </w:r>
      <w:r>
        <w:rPr>
          <w:sz w:val="23"/>
        </w:rPr>
        <w:t>that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post</w:t>
      </w:r>
      <w:r>
        <w:rPr>
          <w:spacing w:val="-4"/>
          <w:sz w:val="23"/>
        </w:rPr>
        <w:t> </w:t>
      </w:r>
      <w:r>
        <w:rPr>
          <w:sz w:val="23"/>
        </w:rPr>
        <w:t>holder</w:t>
      </w:r>
      <w:r>
        <w:rPr>
          <w:spacing w:val="2"/>
          <w:sz w:val="23"/>
        </w:rPr>
        <w:t> </w:t>
      </w:r>
      <w:r>
        <w:rPr>
          <w:spacing w:val="-4"/>
          <w:sz w:val="23"/>
        </w:rPr>
        <w:t>has: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0" w:val="left" w:leader="none"/>
          <w:tab w:pos="505" w:val="left" w:leader="none"/>
        </w:tabs>
        <w:spacing w:line="240" w:lineRule="auto" w:before="0" w:after="0"/>
        <w:ind w:left="505" w:right="162" w:hanging="504"/>
        <w:jc w:val="left"/>
        <w:rPr>
          <w:sz w:val="23"/>
        </w:rPr>
      </w:pPr>
      <w:r>
        <w:rPr>
          <w:sz w:val="23"/>
        </w:rPr>
        <w:t>Significant</w:t>
      </w:r>
      <w:r>
        <w:rPr>
          <w:spacing w:val="-4"/>
          <w:sz w:val="23"/>
        </w:rPr>
        <w:t> </w:t>
      </w:r>
      <w:r>
        <w:rPr>
          <w:sz w:val="23"/>
        </w:rPr>
        <w:t>experience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1"/>
          <w:sz w:val="23"/>
        </w:rPr>
        <w:t> </w:t>
      </w:r>
      <w:r>
        <w:rPr>
          <w:sz w:val="23"/>
        </w:rPr>
        <w:t>working</w:t>
      </w:r>
      <w:r>
        <w:rPr>
          <w:spacing w:val="-4"/>
          <w:sz w:val="23"/>
        </w:rPr>
        <w:t> </w:t>
      </w:r>
      <w:r>
        <w:rPr>
          <w:sz w:val="23"/>
        </w:rPr>
        <w:t>in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multi-disciplinary</w:t>
      </w:r>
      <w:r>
        <w:rPr>
          <w:spacing w:val="-4"/>
          <w:sz w:val="23"/>
        </w:rPr>
        <w:t> </w:t>
      </w:r>
      <w:r>
        <w:rPr>
          <w:sz w:val="23"/>
        </w:rPr>
        <w:t>administrative/financial</w:t>
      </w:r>
      <w:r>
        <w:rPr>
          <w:spacing w:val="-4"/>
          <w:sz w:val="23"/>
        </w:rPr>
        <w:t> </w:t>
      </w:r>
      <w:r>
        <w:rPr>
          <w:sz w:val="23"/>
        </w:rPr>
        <w:t>role</w:t>
      </w:r>
      <w:r>
        <w:rPr>
          <w:spacing w:val="-3"/>
          <w:sz w:val="23"/>
        </w:rPr>
        <w:t> </w:t>
      </w:r>
      <w:r>
        <w:rPr>
          <w:sz w:val="23"/>
        </w:rPr>
        <w:t>within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customer driven service.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  <w:tab w:pos="505" w:val="left" w:leader="none"/>
        </w:tabs>
        <w:spacing w:line="240" w:lineRule="auto" w:before="0" w:after="0"/>
        <w:ind w:left="505" w:right="1029" w:hanging="504"/>
        <w:jc w:val="left"/>
        <w:rPr>
          <w:sz w:val="23"/>
        </w:rPr>
      </w:pPr>
      <w:r>
        <w:rPr>
          <w:sz w:val="23"/>
        </w:rPr>
        <w:t>Significant</w:t>
      </w:r>
      <w:r>
        <w:rPr>
          <w:spacing w:val="-5"/>
          <w:sz w:val="23"/>
        </w:rPr>
        <w:t> </w:t>
      </w:r>
      <w:r>
        <w:rPr>
          <w:sz w:val="23"/>
        </w:rPr>
        <w:t>experience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40"/>
          <w:sz w:val="23"/>
        </w:rPr>
        <w:t> </w:t>
      </w:r>
      <w:r>
        <w:rPr>
          <w:sz w:val="23"/>
        </w:rPr>
        <w:t>conducting</w:t>
      </w:r>
      <w:r>
        <w:rPr>
          <w:spacing w:val="-5"/>
          <w:sz w:val="23"/>
        </w:rPr>
        <w:t> </w:t>
      </w:r>
      <w:r>
        <w:rPr>
          <w:sz w:val="23"/>
        </w:rPr>
        <w:t>financial</w:t>
      </w:r>
      <w:r>
        <w:rPr>
          <w:spacing w:val="-5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operational</w:t>
      </w:r>
      <w:r>
        <w:rPr>
          <w:spacing w:val="-5"/>
          <w:sz w:val="23"/>
        </w:rPr>
        <w:t> </w:t>
      </w:r>
      <w:r>
        <w:rPr>
          <w:sz w:val="23"/>
        </w:rPr>
        <w:t>negotiations</w:t>
      </w:r>
      <w:r>
        <w:rPr>
          <w:spacing w:val="-5"/>
          <w:sz w:val="23"/>
        </w:rPr>
        <w:t> </w:t>
      </w:r>
      <w:r>
        <w:rPr>
          <w:sz w:val="23"/>
        </w:rPr>
        <w:t>with</w:t>
      </w:r>
      <w:r>
        <w:rPr>
          <w:spacing w:val="-4"/>
          <w:sz w:val="23"/>
        </w:rPr>
        <w:t> </w:t>
      </w:r>
      <w:r>
        <w:rPr>
          <w:sz w:val="23"/>
        </w:rPr>
        <w:t>commercial </w:t>
      </w:r>
      <w:r>
        <w:rPr>
          <w:spacing w:val="-2"/>
          <w:sz w:val="23"/>
        </w:rPr>
        <w:t>enterprises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exact" w:before="0" w:after="0"/>
        <w:ind w:left="488" w:right="0" w:hanging="487"/>
        <w:jc w:val="left"/>
        <w:rPr>
          <w:sz w:val="23"/>
        </w:rPr>
      </w:pPr>
      <w:r>
        <w:rPr>
          <w:sz w:val="23"/>
        </w:rPr>
        <w:t>Significant</w:t>
      </w:r>
      <w:r>
        <w:rPr>
          <w:spacing w:val="-6"/>
          <w:sz w:val="23"/>
        </w:rPr>
        <w:t> </w:t>
      </w:r>
      <w:r>
        <w:rPr>
          <w:sz w:val="23"/>
        </w:rPr>
        <w:t>experience</w:t>
      </w:r>
      <w:r>
        <w:rPr>
          <w:spacing w:val="-5"/>
          <w:sz w:val="23"/>
        </w:rPr>
        <w:t> </w:t>
      </w:r>
      <w:r>
        <w:rPr>
          <w:sz w:val="23"/>
        </w:rPr>
        <w:t>of</w:t>
      </w:r>
      <w:r>
        <w:rPr>
          <w:spacing w:val="-2"/>
          <w:sz w:val="23"/>
        </w:rPr>
        <w:t> </w:t>
      </w:r>
      <w:r>
        <w:rPr>
          <w:sz w:val="23"/>
        </w:rPr>
        <w:t>I.T.</w:t>
      </w:r>
      <w:r>
        <w:rPr>
          <w:spacing w:val="-5"/>
          <w:sz w:val="23"/>
        </w:rPr>
        <w:t> </w:t>
      </w:r>
      <w:r>
        <w:rPr>
          <w:sz w:val="23"/>
        </w:rPr>
        <w:t>within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windows</w:t>
      </w:r>
      <w:r>
        <w:rPr>
          <w:spacing w:val="-6"/>
          <w:sz w:val="23"/>
        </w:rPr>
        <w:t> </w:t>
      </w:r>
      <w:r>
        <w:rPr>
          <w:sz w:val="23"/>
        </w:rPr>
        <w:t>environment</w:t>
      </w:r>
      <w:r>
        <w:rPr>
          <w:spacing w:val="-5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databases.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exact" w:before="0" w:after="0"/>
        <w:ind w:left="488" w:right="0" w:hanging="487"/>
        <w:jc w:val="left"/>
        <w:rPr>
          <w:sz w:val="23"/>
        </w:rPr>
      </w:pPr>
      <w:r>
        <w:rPr>
          <w:sz w:val="23"/>
        </w:rPr>
        <w:t>Significant</w:t>
      </w:r>
      <w:r>
        <w:rPr>
          <w:spacing w:val="-7"/>
          <w:sz w:val="23"/>
        </w:rPr>
        <w:t> </w:t>
      </w:r>
      <w:r>
        <w:rPr>
          <w:sz w:val="23"/>
        </w:rPr>
        <w:t>experience</w:t>
      </w:r>
      <w:r>
        <w:rPr>
          <w:spacing w:val="-6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working</w:t>
      </w:r>
      <w:r>
        <w:rPr>
          <w:spacing w:val="-6"/>
          <w:sz w:val="23"/>
        </w:rPr>
        <w:t> </w:t>
      </w:r>
      <w:r>
        <w:rPr>
          <w:sz w:val="23"/>
        </w:rPr>
        <w:t>within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transport</w:t>
      </w:r>
      <w:r>
        <w:rPr>
          <w:spacing w:val="-6"/>
          <w:sz w:val="23"/>
        </w:rPr>
        <w:t> </w:t>
      </w:r>
      <w:r>
        <w:rPr>
          <w:sz w:val="23"/>
        </w:rPr>
        <w:t>commissioning</w:t>
      </w:r>
      <w:r>
        <w:rPr>
          <w:spacing w:val="-6"/>
          <w:sz w:val="23"/>
        </w:rPr>
        <w:t> </w:t>
      </w:r>
      <w:r>
        <w:rPr>
          <w:sz w:val="23"/>
        </w:rPr>
        <w:t>and</w:t>
      </w:r>
      <w:r>
        <w:rPr>
          <w:spacing w:val="-4"/>
          <w:sz w:val="23"/>
        </w:rPr>
        <w:t> </w:t>
      </w:r>
      <w:r>
        <w:rPr>
          <w:sz w:val="23"/>
        </w:rPr>
        <w:t>commercially</w:t>
      </w:r>
      <w:r>
        <w:rPr>
          <w:spacing w:val="-6"/>
          <w:sz w:val="23"/>
        </w:rPr>
        <w:t> </w:t>
      </w:r>
      <w:r>
        <w:rPr>
          <w:sz w:val="23"/>
        </w:rPr>
        <w:t>related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field.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  <w:tab w:pos="488" w:val="left" w:leader="none"/>
        </w:tabs>
        <w:spacing w:line="240" w:lineRule="auto" w:before="0" w:after="0"/>
        <w:ind w:left="361" w:right="417" w:hanging="360"/>
        <w:jc w:val="left"/>
        <w:rPr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sz w:val="23"/>
        </w:rPr>
        <w:t>Considerable</w:t>
      </w:r>
      <w:r>
        <w:rPr>
          <w:spacing w:val="-4"/>
          <w:sz w:val="23"/>
        </w:rPr>
        <w:t> </w:t>
      </w:r>
      <w:r>
        <w:rPr>
          <w:sz w:val="23"/>
        </w:rPr>
        <w:t>experience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liaising</w:t>
      </w:r>
      <w:r>
        <w:rPr>
          <w:spacing w:val="-4"/>
          <w:sz w:val="23"/>
        </w:rPr>
        <w:t> </w:t>
      </w:r>
      <w:r>
        <w:rPr>
          <w:sz w:val="23"/>
        </w:rPr>
        <w:t>with</w:t>
      </w:r>
      <w:r>
        <w:rPr>
          <w:spacing w:val="40"/>
          <w:sz w:val="23"/>
        </w:rPr>
        <w:t> </w:t>
      </w:r>
      <w:r>
        <w:rPr>
          <w:sz w:val="23"/>
        </w:rPr>
        <w:t>commercial</w:t>
      </w:r>
      <w:r>
        <w:rPr>
          <w:spacing w:val="-4"/>
          <w:sz w:val="23"/>
        </w:rPr>
        <w:t> </w:t>
      </w:r>
      <w:r>
        <w:rPr>
          <w:sz w:val="23"/>
        </w:rPr>
        <w:t>enterprises</w:t>
      </w:r>
      <w:r>
        <w:rPr>
          <w:spacing w:val="-3"/>
          <w:sz w:val="23"/>
        </w:rPr>
        <w:t> </w:t>
      </w:r>
      <w:r>
        <w:rPr>
          <w:sz w:val="23"/>
        </w:rPr>
        <w:t>on</w:t>
      </w:r>
      <w:r>
        <w:rPr>
          <w:spacing w:val="-4"/>
          <w:sz w:val="23"/>
        </w:rPr>
        <w:t> </w:t>
      </w:r>
      <w:r>
        <w:rPr>
          <w:sz w:val="23"/>
        </w:rPr>
        <w:t>contract</w:t>
      </w:r>
      <w:r>
        <w:rPr>
          <w:spacing w:val="-3"/>
          <w:sz w:val="23"/>
        </w:rPr>
        <w:t> </w:t>
      </w:r>
      <w:r>
        <w:rPr>
          <w:sz w:val="23"/>
        </w:rPr>
        <w:t>performance</w:t>
      </w:r>
      <w:r>
        <w:rPr>
          <w:spacing w:val="-3"/>
          <w:sz w:val="23"/>
        </w:rPr>
        <w:t> </w:t>
      </w:r>
      <w:r>
        <w:rPr>
          <w:sz w:val="23"/>
        </w:rPr>
        <w:t>related </w:t>
      </w:r>
      <w:r>
        <w:rPr>
          <w:spacing w:val="-2"/>
          <w:sz w:val="23"/>
        </w:rPr>
        <w:t>matters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exact" w:before="0" w:after="0"/>
        <w:ind w:left="488" w:right="0" w:hanging="487"/>
        <w:jc w:val="left"/>
        <w:rPr>
          <w:sz w:val="23"/>
        </w:rPr>
      </w:pPr>
      <w:r>
        <w:rPr>
          <w:sz w:val="23"/>
        </w:rPr>
        <w:t>Significant</w:t>
      </w:r>
      <w:r>
        <w:rPr>
          <w:spacing w:val="-8"/>
          <w:sz w:val="23"/>
        </w:rPr>
        <w:t> </w:t>
      </w:r>
      <w:r>
        <w:rPr>
          <w:sz w:val="23"/>
        </w:rPr>
        <w:t>experience</w:t>
      </w:r>
      <w:r>
        <w:rPr>
          <w:spacing w:val="-7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budget</w:t>
      </w:r>
      <w:r>
        <w:rPr>
          <w:spacing w:val="-6"/>
          <w:sz w:val="23"/>
        </w:rPr>
        <w:t> </w:t>
      </w:r>
      <w:r>
        <w:rPr>
          <w:sz w:val="23"/>
        </w:rPr>
        <w:t>management</w:t>
      </w:r>
      <w:r>
        <w:rPr>
          <w:spacing w:val="-6"/>
          <w:sz w:val="23"/>
        </w:rPr>
        <w:t> </w:t>
      </w:r>
      <w:r>
        <w:rPr>
          <w:sz w:val="23"/>
        </w:rPr>
        <w:t>and</w:t>
      </w:r>
      <w:r>
        <w:rPr>
          <w:spacing w:val="-7"/>
          <w:sz w:val="23"/>
        </w:rPr>
        <w:t> </w:t>
      </w:r>
      <w:r>
        <w:rPr>
          <w:sz w:val="23"/>
        </w:rPr>
        <w:t>associated</w:t>
      </w:r>
      <w:r>
        <w:rPr>
          <w:spacing w:val="-6"/>
          <w:sz w:val="23"/>
        </w:rPr>
        <w:t> </w:t>
      </w:r>
      <w:r>
        <w:rPr>
          <w:sz w:val="23"/>
        </w:rPr>
        <w:t>monitoring</w:t>
      </w:r>
      <w:r>
        <w:rPr>
          <w:spacing w:val="-6"/>
          <w:sz w:val="23"/>
        </w:rPr>
        <w:t> </w:t>
      </w:r>
      <w:r>
        <w:rPr>
          <w:sz w:val="23"/>
        </w:rPr>
        <w:t>and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reporting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5" w:lineRule="exact" w:before="0" w:after="0"/>
        <w:ind w:left="488" w:right="0" w:hanging="487"/>
        <w:jc w:val="left"/>
        <w:rPr>
          <w:sz w:val="23"/>
        </w:rPr>
      </w:pPr>
      <w:r>
        <w:rPr>
          <w:sz w:val="23"/>
        </w:rPr>
        <w:t>Considerable</w:t>
      </w:r>
      <w:r>
        <w:rPr>
          <w:spacing w:val="-8"/>
          <w:sz w:val="23"/>
        </w:rPr>
        <w:t> </w:t>
      </w:r>
      <w:r>
        <w:rPr>
          <w:sz w:val="23"/>
        </w:rPr>
        <w:t>experience</w:t>
      </w:r>
      <w:r>
        <w:rPr>
          <w:spacing w:val="-6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working</w:t>
      </w:r>
      <w:r>
        <w:rPr>
          <w:spacing w:val="-6"/>
          <w:sz w:val="23"/>
        </w:rPr>
        <w:t> </w:t>
      </w:r>
      <w:r>
        <w:rPr>
          <w:sz w:val="23"/>
        </w:rPr>
        <w:t>with</w:t>
      </w:r>
      <w:r>
        <w:rPr>
          <w:spacing w:val="-5"/>
          <w:sz w:val="23"/>
        </w:rPr>
        <w:t> </w:t>
      </w:r>
      <w:r>
        <w:rPr>
          <w:sz w:val="23"/>
        </w:rPr>
        <w:t>third</w:t>
      </w:r>
      <w:r>
        <w:rPr>
          <w:spacing w:val="-6"/>
          <w:sz w:val="23"/>
        </w:rPr>
        <w:t> </w:t>
      </w:r>
      <w:r>
        <w:rPr>
          <w:sz w:val="23"/>
        </w:rPr>
        <w:t>sector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organisations</w:t>
      </w:r>
    </w:p>
    <w:p>
      <w:pPr>
        <w:pStyle w:val="BodyText"/>
      </w:pPr>
    </w:p>
    <w:p>
      <w:pPr>
        <w:pStyle w:val="BodyText"/>
        <w:spacing w:before="262"/>
      </w:pPr>
    </w:p>
    <w:p>
      <w:pPr>
        <w:spacing w:before="0"/>
        <w:ind w:left="1" w:right="0" w:firstLine="0"/>
        <w:jc w:val="left"/>
        <w:rPr>
          <w:sz w:val="23"/>
        </w:rPr>
      </w:pPr>
      <w:r>
        <w:rPr>
          <w:sz w:val="23"/>
        </w:rPr>
        <w:t>It</w:t>
      </w:r>
      <w:r>
        <w:rPr>
          <w:spacing w:val="-4"/>
          <w:sz w:val="23"/>
        </w:rPr>
        <w:t> </w:t>
      </w:r>
      <w:r>
        <w:rPr>
          <w:sz w:val="23"/>
        </w:rPr>
        <w:t>is</w:t>
      </w:r>
      <w:r>
        <w:rPr>
          <w:spacing w:val="-3"/>
          <w:sz w:val="23"/>
        </w:rPr>
        <w:t> </w:t>
      </w:r>
      <w:r>
        <w:rPr>
          <w:b/>
          <w:sz w:val="23"/>
        </w:rPr>
        <w:t>desirable</w:t>
      </w:r>
      <w:r>
        <w:rPr>
          <w:b/>
          <w:spacing w:val="-4"/>
          <w:sz w:val="23"/>
        </w:rPr>
        <w:t> </w:t>
      </w:r>
      <w:r>
        <w:rPr>
          <w:sz w:val="23"/>
        </w:rPr>
        <w:t>that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post</w:t>
      </w:r>
      <w:r>
        <w:rPr>
          <w:spacing w:val="1"/>
          <w:sz w:val="23"/>
        </w:rPr>
        <w:t> </w:t>
      </w:r>
      <w:r>
        <w:rPr>
          <w:sz w:val="23"/>
        </w:rPr>
        <w:t>holder</w:t>
      </w:r>
      <w:r>
        <w:rPr>
          <w:spacing w:val="-3"/>
          <w:sz w:val="23"/>
        </w:rPr>
        <w:t> </w:t>
      </w:r>
      <w:r>
        <w:rPr>
          <w:spacing w:val="-4"/>
          <w:sz w:val="23"/>
        </w:rPr>
        <w:t>has: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65" w:lineRule="exact" w:before="0" w:after="0"/>
        <w:ind w:left="644" w:right="0" w:hanging="359"/>
        <w:jc w:val="left"/>
        <w:rPr>
          <w:sz w:val="23"/>
        </w:rPr>
      </w:pPr>
      <w:r>
        <w:rPr>
          <w:sz w:val="23"/>
        </w:rPr>
        <w:t>Knowledge</w:t>
      </w:r>
      <w:r>
        <w:rPr>
          <w:spacing w:val="-7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wide</w:t>
      </w:r>
      <w:r>
        <w:rPr>
          <w:spacing w:val="-4"/>
          <w:sz w:val="23"/>
        </w:rPr>
        <w:t> </w:t>
      </w:r>
      <w:r>
        <w:rPr>
          <w:sz w:val="23"/>
        </w:rPr>
        <w:t>ranging</w:t>
      </w:r>
      <w:r>
        <w:rPr>
          <w:spacing w:val="-3"/>
          <w:sz w:val="23"/>
        </w:rPr>
        <w:t> </w:t>
      </w:r>
      <w:r>
        <w:rPr>
          <w:sz w:val="23"/>
        </w:rPr>
        <w:t>needs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social</w:t>
      </w:r>
      <w:r>
        <w:rPr>
          <w:spacing w:val="-4"/>
          <w:sz w:val="23"/>
        </w:rPr>
        <w:t> </w:t>
      </w:r>
      <w:r>
        <w:rPr>
          <w:sz w:val="23"/>
        </w:rPr>
        <w:t>care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special</w:t>
      </w:r>
      <w:r>
        <w:rPr>
          <w:spacing w:val="-3"/>
          <w:sz w:val="23"/>
        </w:rPr>
        <w:t> </w:t>
      </w:r>
      <w:r>
        <w:rPr>
          <w:sz w:val="23"/>
        </w:rPr>
        <w:t>needs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clients.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64" w:lineRule="exact" w:before="0" w:after="0"/>
        <w:ind w:left="720" w:right="0" w:hanging="359"/>
        <w:jc w:val="left"/>
        <w:rPr>
          <w:sz w:val="23"/>
        </w:rPr>
      </w:pPr>
      <w:r>
        <w:rPr>
          <w:sz w:val="23"/>
        </w:rPr>
        <w:t>Experience</w:t>
      </w:r>
      <w:r>
        <w:rPr>
          <w:spacing w:val="-6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market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shaping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64" w:lineRule="exact" w:before="0" w:after="0"/>
        <w:ind w:left="720" w:right="0" w:hanging="359"/>
        <w:jc w:val="left"/>
        <w:rPr>
          <w:sz w:val="23"/>
        </w:rPr>
      </w:pPr>
      <w:r>
        <w:rPr>
          <w:sz w:val="23"/>
        </w:rPr>
        <w:t>Experience</w:t>
      </w:r>
      <w:r>
        <w:rPr>
          <w:spacing w:val="-7"/>
          <w:sz w:val="23"/>
        </w:rPr>
        <w:t> </w:t>
      </w:r>
      <w:r>
        <w:rPr>
          <w:sz w:val="23"/>
        </w:rPr>
        <w:t>of</w:t>
      </w:r>
      <w:r>
        <w:rPr>
          <w:spacing w:val="-7"/>
          <w:sz w:val="23"/>
        </w:rPr>
        <w:t> </w:t>
      </w:r>
      <w:r>
        <w:rPr>
          <w:sz w:val="23"/>
        </w:rPr>
        <w:t>implementing</w:t>
      </w:r>
      <w:r>
        <w:rPr>
          <w:spacing w:val="-7"/>
          <w:sz w:val="23"/>
        </w:rPr>
        <w:t> </w:t>
      </w:r>
      <w:r>
        <w:rPr>
          <w:sz w:val="23"/>
        </w:rPr>
        <w:t>LEAN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processes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65" w:lineRule="exact" w:before="0" w:after="0"/>
        <w:ind w:left="720" w:right="0" w:hanging="359"/>
        <w:jc w:val="left"/>
        <w:rPr>
          <w:sz w:val="23"/>
        </w:rPr>
      </w:pPr>
      <w:r>
        <w:rPr>
          <w:sz w:val="23"/>
        </w:rPr>
        <w:t>Experience</w:t>
      </w:r>
      <w:r>
        <w:rPr>
          <w:spacing w:val="-6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networking</w:t>
      </w:r>
      <w:r>
        <w:rPr>
          <w:spacing w:val="-5"/>
          <w:sz w:val="23"/>
        </w:rPr>
        <w:t> </w:t>
      </w:r>
      <w:r>
        <w:rPr>
          <w:sz w:val="23"/>
        </w:rPr>
        <w:t>both</w:t>
      </w:r>
      <w:r>
        <w:rPr>
          <w:spacing w:val="-5"/>
          <w:sz w:val="23"/>
        </w:rPr>
        <w:t> </w:t>
      </w:r>
      <w:r>
        <w:rPr>
          <w:sz w:val="23"/>
        </w:rPr>
        <w:t>within</w:t>
      </w:r>
      <w:r>
        <w:rPr>
          <w:spacing w:val="-6"/>
          <w:sz w:val="23"/>
        </w:rPr>
        <w:t> </w:t>
      </w:r>
      <w:r>
        <w:rPr>
          <w:sz w:val="23"/>
        </w:rPr>
        <w:t>and</w:t>
      </w:r>
      <w:r>
        <w:rPr>
          <w:spacing w:val="-6"/>
          <w:sz w:val="23"/>
        </w:rPr>
        <w:t> </w:t>
      </w:r>
      <w:r>
        <w:rPr>
          <w:sz w:val="23"/>
        </w:rPr>
        <w:t>outside</w:t>
      </w:r>
      <w:r>
        <w:rPr>
          <w:spacing w:val="-6"/>
          <w:sz w:val="23"/>
        </w:rPr>
        <w:t> </w:t>
      </w:r>
      <w:r>
        <w:rPr>
          <w:sz w:val="23"/>
        </w:rPr>
        <w:t>Local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Government.</w:t>
      </w:r>
    </w:p>
    <w:p>
      <w:pPr>
        <w:pStyle w:val="BodyText"/>
      </w:pPr>
    </w:p>
    <w:p>
      <w:pPr>
        <w:pStyle w:val="BodyText"/>
        <w:spacing w:before="263"/>
      </w:pPr>
    </w:p>
    <w:p>
      <w:pPr>
        <w:pStyle w:val="Heading1"/>
        <w:spacing w:before="1"/>
      </w:pPr>
      <w:r>
        <w:rPr/>
        <w:t>KNOWLEDGE,</w:t>
      </w:r>
      <w:r>
        <w:rPr>
          <w:spacing w:val="-7"/>
        </w:rPr>
        <w:t> </w:t>
      </w:r>
      <w:r>
        <w:rPr/>
        <w:t>SKILLS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ABILITIES:</w:t>
      </w:r>
    </w:p>
    <w:p>
      <w:pPr>
        <w:spacing w:before="264"/>
        <w:ind w:left="1" w:right="0" w:firstLine="0"/>
        <w:jc w:val="left"/>
        <w:rPr>
          <w:sz w:val="23"/>
        </w:rPr>
      </w:pPr>
      <w:r>
        <w:rPr>
          <w:sz w:val="23"/>
        </w:rPr>
        <w:t>It</w:t>
      </w:r>
      <w:r>
        <w:rPr>
          <w:spacing w:val="-4"/>
          <w:sz w:val="23"/>
        </w:rPr>
        <w:t> </w:t>
      </w:r>
      <w:r>
        <w:rPr>
          <w:sz w:val="23"/>
        </w:rPr>
        <w:t>is</w:t>
      </w:r>
      <w:r>
        <w:rPr>
          <w:spacing w:val="-3"/>
          <w:sz w:val="23"/>
        </w:rPr>
        <w:t> </w:t>
      </w:r>
      <w:r>
        <w:rPr>
          <w:b/>
          <w:sz w:val="23"/>
        </w:rPr>
        <w:t>essential</w:t>
      </w:r>
      <w:r>
        <w:rPr>
          <w:b/>
          <w:spacing w:val="-4"/>
          <w:sz w:val="23"/>
        </w:rPr>
        <w:t> </w:t>
      </w:r>
      <w:r>
        <w:rPr>
          <w:sz w:val="23"/>
        </w:rPr>
        <w:t>that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post</w:t>
      </w:r>
      <w:r>
        <w:rPr>
          <w:spacing w:val="-4"/>
          <w:sz w:val="23"/>
        </w:rPr>
        <w:t> </w:t>
      </w:r>
      <w:r>
        <w:rPr>
          <w:sz w:val="23"/>
        </w:rPr>
        <w:t>holder</w:t>
      </w:r>
      <w:r>
        <w:rPr>
          <w:spacing w:val="2"/>
          <w:sz w:val="23"/>
        </w:rPr>
        <w:t> </w:t>
      </w:r>
      <w:r>
        <w:rPr>
          <w:spacing w:val="-4"/>
          <w:sz w:val="23"/>
        </w:rPr>
        <w:t>has: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65" w:lineRule="exact" w:before="0" w:after="0"/>
        <w:ind w:left="360" w:right="0" w:hanging="359"/>
        <w:jc w:val="left"/>
        <w:rPr>
          <w:sz w:val="23"/>
        </w:rPr>
      </w:pPr>
      <w:r>
        <w:rPr>
          <w:sz w:val="23"/>
        </w:rPr>
        <w:t>Excellent</w:t>
      </w:r>
      <w:r>
        <w:rPr>
          <w:spacing w:val="-5"/>
          <w:sz w:val="23"/>
        </w:rPr>
        <w:t> </w:t>
      </w:r>
      <w:r>
        <w:rPr>
          <w:sz w:val="23"/>
        </w:rPr>
        <w:t>oral</w:t>
      </w:r>
      <w:r>
        <w:rPr>
          <w:spacing w:val="-6"/>
          <w:sz w:val="23"/>
        </w:rPr>
        <w:t> </w:t>
      </w:r>
      <w:r>
        <w:rPr>
          <w:sz w:val="23"/>
        </w:rPr>
        <w:t>and</w:t>
      </w:r>
      <w:r>
        <w:rPr>
          <w:spacing w:val="-7"/>
          <w:sz w:val="23"/>
        </w:rPr>
        <w:t> </w:t>
      </w:r>
      <w:r>
        <w:rPr>
          <w:sz w:val="23"/>
        </w:rPr>
        <w:t>written</w:t>
      </w:r>
      <w:r>
        <w:rPr>
          <w:spacing w:val="-7"/>
          <w:sz w:val="23"/>
        </w:rPr>
        <w:t> </w:t>
      </w:r>
      <w:r>
        <w:rPr>
          <w:sz w:val="23"/>
        </w:rPr>
        <w:t>negotiation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skills.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  <w:tab w:pos="505" w:val="left" w:leader="none"/>
        </w:tabs>
        <w:spacing w:line="240" w:lineRule="auto" w:before="0" w:after="0"/>
        <w:ind w:left="505" w:right="302" w:hanging="504"/>
        <w:jc w:val="left"/>
        <w:rPr>
          <w:sz w:val="23"/>
        </w:rPr>
      </w:pP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ability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prioritise</w:t>
      </w:r>
      <w:r>
        <w:rPr>
          <w:spacing w:val="-4"/>
          <w:sz w:val="23"/>
        </w:rPr>
        <w:t> </w:t>
      </w:r>
      <w:r>
        <w:rPr>
          <w:sz w:val="23"/>
        </w:rPr>
        <w:t>workloads,</w:t>
      </w:r>
      <w:r>
        <w:rPr>
          <w:spacing w:val="-1"/>
          <w:sz w:val="23"/>
        </w:rPr>
        <w:t> </w:t>
      </w:r>
      <w:r>
        <w:rPr>
          <w:sz w:val="23"/>
        </w:rPr>
        <w:t>work</w:t>
      </w:r>
      <w:r>
        <w:rPr>
          <w:spacing w:val="-4"/>
          <w:sz w:val="23"/>
        </w:rPr>
        <w:t> </w:t>
      </w:r>
      <w:r>
        <w:rPr>
          <w:sz w:val="23"/>
        </w:rPr>
        <w:t>as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team</w:t>
      </w:r>
      <w:r>
        <w:rPr>
          <w:spacing w:val="-4"/>
          <w:sz w:val="23"/>
        </w:rPr>
        <w:t> </w:t>
      </w:r>
      <w:r>
        <w:rPr>
          <w:sz w:val="23"/>
        </w:rPr>
        <w:t>member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when</w:t>
      </w:r>
      <w:r>
        <w:rPr>
          <w:spacing w:val="-4"/>
          <w:sz w:val="23"/>
        </w:rPr>
        <w:t> </w:t>
      </w:r>
      <w:r>
        <w:rPr>
          <w:sz w:val="23"/>
        </w:rPr>
        <w:t>appropriate</w:t>
      </w:r>
      <w:r>
        <w:rPr>
          <w:spacing w:val="-3"/>
          <w:sz w:val="23"/>
        </w:rPr>
        <w:t> </w:t>
      </w:r>
      <w:r>
        <w:rPr>
          <w:sz w:val="23"/>
        </w:rPr>
        <w:t>take</w:t>
      </w:r>
      <w:r>
        <w:rPr>
          <w:spacing w:val="-4"/>
          <w:sz w:val="23"/>
        </w:rPr>
        <w:t> </w:t>
      </w:r>
      <w:r>
        <w:rPr>
          <w:sz w:val="23"/>
        </w:rPr>
        <w:t>responsibility for a decision.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exact" w:before="0" w:after="0"/>
        <w:ind w:left="488" w:right="0" w:hanging="487"/>
        <w:jc w:val="left"/>
        <w:rPr>
          <w:sz w:val="23"/>
        </w:rPr>
      </w:pPr>
      <w:r>
        <w:rPr>
          <w:sz w:val="23"/>
        </w:rPr>
        <w:t>Good</w:t>
      </w:r>
      <w:r>
        <w:rPr>
          <w:spacing w:val="-6"/>
          <w:sz w:val="23"/>
        </w:rPr>
        <w:t> </w:t>
      </w:r>
      <w:r>
        <w:rPr>
          <w:sz w:val="23"/>
        </w:rPr>
        <w:t>communication</w:t>
      </w:r>
      <w:r>
        <w:rPr>
          <w:spacing w:val="-5"/>
          <w:sz w:val="23"/>
        </w:rPr>
        <w:t> </w:t>
      </w:r>
      <w:r>
        <w:rPr>
          <w:sz w:val="23"/>
        </w:rPr>
        <w:t>skills</w:t>
      </w:r>
      <w:r>
        <w:rPr>
          <w:spacing w:val="-4"/>
          <w:sz w:val="23"/>
        </w:rPr>
        <w:t> </w:t>
      </w:r>
      <w:r>
        <w:rPr>
          <w:sz w:val="23"/>
        </w:rPr>
        <w:t>both</w:t>
      </w:r>
      <w:r>
        <w:rPr>
          <w:spacing w:val="-5"/>
          <w:sz w:val="23"/>
        </w:rPr>
        <w:t> </w:t>
      </w:r>
      <w:r>
        <w:rPr>
          <w:sz w:val="23"/>
        </w:rPr>
        <w:t>written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oral.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exact" w:before="0" w:after="0"/>
        <w:ind w:left="488" w:right="0" w:hanging="487"/>
        <w:jc w:val="left"/>
        <w:rPr>
          <w:sz w:val="23"/>
        </w:rPr>
      </w:pPr>
      <w:r>
        <w:rPr>
          <w:sz w:val="23"/>
        </w:rPr>
        <w:t>The</w:t>
      </w:r>
      <w:r>
        <w:rPr>
          <w:spacing w:val="-6"/>
          <w:sz w:val="23"/>
        </w:rPr>
        <w:t> </w:t>
      </w:r>
      <w:r>
        <w:rPr>
          <w:sz w:val="23"/>
        </w:rPr>
        <w:t>ability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write</w:t>
      </w:r>
      <w:r>
        <w:rPr>
          <w:spacing w:val="-2"/>
          <w:sz w:val="23"/>
        </w:rPr>
        <w:t> </w:t>
      </w:r>
      <w:r>
        <w:rPr>
          <w:sz w:val="23"/>
        </w:rPr>
        <w:t>complex</w:t>
      </w:r>
      <w:r>
        <w:rPr>
          <w:spacing w:val="-2"/>
          <w:sz w:val="23"/>
        </w:rPr>
        <w:t> </w:t>
      </w:r>
      <w:r>
        <w:rPr>
          <w:sz w:val="23"/>
        </w:rPr>
        <w:t>reports</w:t>
      </w:r>
      <w:r>
        <w:rPr>
          <w:spacing w:val="-3"/>
          <w:sz w:val="23"/>
        </w:rPr>
        <w:t> </w:t>
      </w:r>
      <w:r>
        <w:rPr>
          <w:sz w:val="23"/>
        </w:rPr>
        <w:t>for</w:t>
      </w:r>
      <w:r>
        <w:rPr>
          <w:spacing w:val="-3"/>
          <w:sz w:val="23"/>
        </w:rPr>
        <w:t> </w:t>
      </w:r>
      <w:r>
        <w:rPr>
          <w:sz w:val="23"/>
        </w:rPr>
        <w:t>presentation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Senior</w:t>
      </w:r>
      <w:r>
        <w:rPr>
          <w:spacing w:val="-3"/>
          <w:sz w:val="23"/>
        </w:rPr>
        <w:t> </w:t>
      </w:r>
      <w:r>
        <w:rPr>
          <w:sz w:val="23"/>
        </w:rPr>
        <w:t>management</w:t>
      </w:r>
      <w:r>
        <w:rPr>
          <w:spacing w:val="-4"/>
          <w:sz w:val="23"/>
        </w:rPr>
        <w:t> </w:t>
      </w:r>
      <w:r>
        <w:rPr>
          <w:sz w:val="23"/>
        </w:rPr>
        <w:t>including</w:t>
      </w:r>
      <w:r>
        <w:rPr>
          <w:spacing w:val="-1"/>
          <w:sz w:val="23"/>
        </w:rPr>
        <w:t> </w:t>
      </w:r>
      <w:r>
        <w:rPr>
          <w:sz w:val="23"/>
        </w:rPr>
        <w:t>Director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level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exact" w:before="0" w:after="0"/>
        <w:ind w:left="488" w:right="0" w:hanging="487"/>
        <w:jc w:val="left"/>
        <w:rPr>
          <w:sz w:val="23"/>
        </w:rPr>
      </w:pPr>
      <w:r>
        <w:rPr>
          <w:sz w:val="23"/>
        </w:rPr>
        <w:t>Good</w:t>
      </w:r>
      <w:r>
        <w:rPr>
          <w:spacing w:val="-7"/>
          <w:sz w:val="23"/>
        </w:rPr>
        <w:t> </w:t>
      </w:r>
      <w:r>
        <w:rPr>
          <w:sz w:val="23"/>
        </w:rPr>
        <w:t>interpersonal</w:t>
      </w:r>
      <w:r>
        <w:rPr>
          <w:spacing w:val="-3"/>
          <w:sz w:val="23"/>
        </w:rPr>
        <w:t> </w:t>
      </w:r>
      <w:r>
        <w:rPr>
          <w:sz w:val="23"/>
        </w:rPr>
        <w:t>skills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5"/>
          <w:sz w:val="23"/>
        </w:rPr>
        <w:t> </w:t>
      </w:r>
      <w:r>
        <w:rPr>
          <w:sz w:val="23"/>
        </w:rPr>
        <w:t>ability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liaise</w:t>
      </w:r>
      <w:r>
        <w:rPr>
          <w:spacing w:val="-5"/>
          <w:sz w:val="23"/>
        </w:rPr>
        <w:t> </w:t>
      </w:r>
      <w:r>
        <w:rPr>
          <w:sz w:val="23"/>
        </w:rPr>
        <w:t>with</w:t>
      </w:r>
      <w:r>
        <w:rPr>
          <w:spacing w:val="-3"/>
          <w:sz w:val="23"/>
        </w:rPr>
        <w:t> </w:t>
      </w:r>
      <w:r>
        <w:rPr>
          <w:sz w:val="23"/>
        </w:rPr>
        <w:t>outside</w:t>
      </w:r>
      <w:r>
        <w:rPr>
          <w:spacing w:val="-5"/>
          <w:sz w:val="23"/>
        </w:rPr>
        <w:t> </w:t>
      </w:r>
      <w:r>
        <w:rPr>
          <w:sz w:val="23"/>
        </w:rPr>
        <w:t>agencies,</w:t>
      </w:r>
      <w:r>
        <w:rPr>
          <w:spacing w:val="-4"/>
          <w:sz w:val="23"/>
        </w:rPr>
        <w:t> </w:t>
      </w:r>
      <w:r>
        <w:rPr>
          <w:sz w:val="23"/>
        </w:rPr>
        <w:t>contractors</w:t>
      </w:r>
      <w:r>
        <w:rPr>
          <w:spacing w:val="-5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customers.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exact" w:before="0" w:after="0"/>
        <w:ind w:left="488" w:right="0" w:hanging="487"/>
        <w:jc w:val="left"/>
        <w:rPr>
          <w:sz w:val="23"/>
        </w:rPr>
      </w:pPr>
      <w:r>
        <w:rPr>
          <w:sz w:val="23"/>
        </w:rPr>
        <w:t>Good</w:t>
      </w:r>
      <w:r>
        <w:rPr>
          <w:spacing w:val="-7"/>
          <w:sz w:val="23"/>
        </w:rPr>
        <w:t> </w:t>
      </w:r>
      <w:r>
        <w:rPr>
          <w:sz w:val="23"/>
        </w:rPr>
        <w:t>numerical</w:t>
      </w:r>
      <w:r>
        <w:rPr>
          <w:spacing w:val="-4"/>
          <w:sz w:val="23"/>
        </w:rPr>
        <w:t> </w:t>
      </w:r>
      <w:r>
        <w:rPr>
          <w:sz w:val="23"/>
        </w:rPr>
        <w:t>skills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ability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extract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4"/>
          <w:sz w:val="23"/>
        </w:rPr>
        <w:t> </w:t>
      </w:r>
      <w:r>
        <w:rPr>
          <w:sz w:val="23"/>
        </w:rPr>
        <w:t>convey</w:t>
      </w:r>
      <w:r>
        <w:rPr>
          <w:spacing w:val="-3"/>
          <w:sz w:val="23"/>
        </w:rPr>
        <w:t> </w:t>
      </w:r>
      <w:r>
        <w:rPr>
          <w:sz w:val="23"/>
        </w:rPr>
        <w:t>information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accurately.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exact" w:before="0" w:after="0"/>
        <w:ind w:left="488" w:right="0" w:hanging="487"/>
        <w:jc w:val="left"/>
        <w:rPr>
          <w:sz w:val="23"/>
        </w:rPr>
      </w:pP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good</w:t>
      </w:r>
      <w:r>
        <w:rPr>
          <w:spacing w:val="-3"/>
          <w:sz w:val="23"/>
        </w:rPr>
        <w:t> </w:t>
      </w:r>
      <w:r>
        <w:rPr>
          <w:sz w:val="23"/>
        </w:rPr>
        <w:t>level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I.T.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4"/>
          <w:sz w:val="23"/>
        </w:rPr>
        <w:t> </w:t>
      </w:r>
      <w:r>
        <w:rPr>
          <w:sz w:val="23"/>
        </w:rPr>
        <w:t>keyboard </w:t>
      </w:r>
      <w:r>
        <w:rPr>
          <w:spacing w:val="-2"/>
          <w:sz w:val="23"/>
        </w:rPr>
        <w:t>skills.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exact" w:before="0" w:after="0"/>
        <w:ind w:left="488" w:right="0" w:hanging="487"/>
        <w:jc w:val="left"/>
        <w:rPr>
          <w:sz w:val="23"/>
        </w:rPr>
      </w:pPr>
      <w:r>
        <w:rPr>
          <w:sz w:val="23"/>
        </w:rPr>
        <w:t>Ability</w:t>
      </w:r>
      <w:r>
        <w:rPr>
          <w:spacing w:val="-5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Deal</w:t>
      </w:r>
      <w:r>
        <w:rPr>
          <w:spacing w:val="-2"/>
          <w:sz w:val="23"/>
        </w:rPr>
        <w:t> </w:t>
      </w:r>
      <w:r>
        <w:rPr>
          <w:sz w:val="23"/>
        </w:rPr>
        <w:t>with</w:t>
      </w:r>
      <w:r>
        <w:rPr>
          <w:spacing w:val="-2"/>
          <w:sz w:val="23"/>
        </w:rPr>
        <w:t> </w:t>
      </w:r>
      <w:r>
        <w:rPr>
          <w:sz w:val="23"/>
        </w:rPr>
        <w:t>complex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emotive</w:t>
      </w:r>
      <w:r>
        <w:rPr>
          <w:spacing w:val="-2"/>
          <w:sz w:val="23"/>
        </w:rPr>
        <w:t> </w:t>
      </w:r>
      <w:r>
        <w:rPr>
          <w:sz w:val="23"/>
        </w:rPr>
        <w:t>issues</w:t>
      </w:r>
      <w:r>
        <w:rPr>
          <w:spacing w:val="-2"/>
          <w:sz w:val="23"/>
        </w:rPr>
        <w:t> </w:t>
      </w:r>
      <w:r>
        <w:rPr>
          <w:sz w:val="23"/>
        </w:rPr>
        <w:t>on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one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one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basis.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exact" w:before="0" w:after="0"/>
        <w:ind w:left="488" w:right="0" w:hanging="487"/>
        <w:jc w:val="left"/>
        <w:rPr>
          <w:sz w:val="23"/>
        </w:rPr>
      </w:pP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flexible</w:t>
      </w:r>
      <w:r>
        <w:rPr>
          <w:spacing w:val="-6"/>
          <w:sz w:val="23"/>
        </w:rPr>
        <w:t> </w:t>
      </w:r>
      <w:r>
        <w:rPr>
          <w:sz w:val="23"/>
        </w:rPr>
        <w:t>innovative</w:t>
      </w:r>
      <w:r>
        <w:rPr>
          <w:spacing w:val="-5"/>
          <w:sz w:val="23"/>
        </w:rPr>
        <w:t> </w:t>
      </w:r>
      <w:r>
        <w:rPr>
          <w:sz w:val="23"/>
        </w:rPr>
        <w:t>approach</w:t>
      </w:r>
      <w:r>
        <w:rPr>
          <w:spacing w:val="-6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work.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  <w:tab w:pos="488" w:val="left" w:leader="none"/>
        </w:tabs>
        <w:spacing w:line="240" w:lineRule="auto" w:before="0" w:after="0"/>
        <w:ind w:left="361" w:right="569" w:hanging="360"/>
        <w:jc w:val="left"/>
        <w:rPr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ability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deal</w:t>
      </w:r>
      <w:r>
        <w:rPr>
          <w:spacing w:val="-2"/>
          <w:sz w:val="23"/>
        </w:rPr>
        <w:t> </w:t>
      </w:r>
      <w:r>
        <w:rPr>
          <w:sz w:val="23"/>
        </w:rPr>
        <w:t>with</w:t>
      </w:r>
      <w:r>
        <w:rPr>
          <w:spacing w:val="-3"/>
          <w:sz w:val="23"/>
        </w:rPr>
        <w:t> </w:t>
      </w:r>
      <w:r>
        <w:rPr>
          <w:sz w:val="23"/>
        </w:rPr>
        <w:t>clients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4"/>
          <w:sz w:val="23"/>
        </w:rPr>
        <w:t> </w:t>
      </w:r>
      <w:r>
        <w:rPr>
          <w:sz w:val="23"/>
        </w:rPr>
        <w:t>stakeholders</w:t>
      </w:r>
      <w:r>
        <w:rPr>
          <w:spacing w:val="-3"/>
          <w:sz w:val="23"/>
        </w:rPr>
        <w:t> </w:t>
      </w:r>
      <w:r>
        <w:rPr>
          <w:sz w:val="23"/>
        </w:rPr>
        <w:t>in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diplomatic</w:t>
      </w:r>
      <w:r>
        <w:rPr>
          <w:spacing w:val="-4"/>
          <w:sz w:val="23"/>
        </w:rPr>
        <w:t> </w:t>
      </w:r>
      <w:r>
        <w:rPr>
          <w:sz w:val="23"/>
        </w:rPr>
        <w:t>manner,</w:t>
      </w:r>
      <w:r>
        <w:rPr>
          <w:spacing w:val="-2"/>
          <w:sz w:val="23"/>
        </w:rPr>
        <w:t> </w:t>
      </w:r>
      <w:r>
        <w:rPr>
          <w:sz w:val="23"/>
        </w:rPr>
        <w:t>representing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county </w:t>
      </w:r>
      <w:r>
        <w:rPr>
          <w:spacing w:val="-2"/>
          <w:sz w:val="23"/>
        </w:rPr>
        <w:t>council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  <w:tab w:pos="488" w:val="left" w:leader="none"/>
        </w:tabs>
        <w:spacing w:line="240" w:lineRule="auto" w:before="0" w:after="0"/>
        <w:ind w:left="361" w:right="456" w:hanging="360"/>
        <w:jc w:val="left"/>
        <w:rPr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ability</w:t>
      </w:r>
      <w:r>
        <w:rPr>
          <w:spacing w:val="-4"/>
          <w:sz w:val="23"/>
        </w:rPr>
        <w:t> </w:t>
      </w:r>
      <w:r>
        <w:rPr>
          <w:sz w:val="23"/>
        </w:rPr>
        <w:t>produce,</w:t>
      </w:r>
      <w:r>
        <w:rPr>
          <w:spacing w:val="-4"/>
          <w:sz w:val="23"/>
        </w:rPr>
        <w:t> </w:t>
      </w:r>
      <w:r>
        <w:rPr>
          <w:sz w:val="23"/>
        </w:rPr>
        <w:t>implement and</w:t>
      </w:r>
      <w:r>
        <w:rPr>
          <w:spacing w:val="80"/>
          <w:sz w:val="23"/>
        </w:rPr>
        <w:t> </w:t>
      </w:r>
      <w:r>
        <w:rPr>
          <w:sz w:val="23"/>
        </w:rPr>
        <w:t>maintain</w:t>
      </w:r>
      <w:r>
        <w:rPr>
          <w:spacing w:val="-4"/>
          <w:sz w:val="23"/>
        </w:rPr>
        <w:t> </w:t>
      </w:r>
      <w:r>
        <w:rPr>
          <w:sz w:val="23"/>
        </w:rPr>
        <w:t>accurate</w:t>
      </w:r>
      <w:r>
        <w:rPr>
          <w:spacing w:val="-2"/>
          <w:sz w:val="23"/>
        </w:rPr>
        <w:t> </w:t>
      </w:r>
      <w:r>
        <w:rPr>
          <w:sz w:val="23"/>
        </w:rPr>
        <w:t>records</w:t>
      </w:r>
      <w:r>
        <w:rPr>
          <w:spacing w:val="-4"/>
          <w:sz w:val="23"/>
        </w:rPr>
        <w:t> </w:t>
      </w:r>
      <w:r>
        <w:rPr>
          <w:sz w:val="23"/>
        </w:rPr>
        <w:t>complying</w:t>
      </w:r>
      <w:r>
        <w:rPr>
          <w:spacing w:val="-4"/>
          <w:sz w:val="23"/>
        </w:rPr>
        <w:t> </w:t>
      </w:r>
      <w:r>
        <w:rPr>
          <w:sz w:val="23"/>
        </w:rPr>
        <w:t>with</w:t>
      </w:r>
      <w:r>
        <w:rPr>
          <w:spacing w:val="-4"/>
          <w:sz w:val="23"/>
        </w:rPr>
        <w:t> </w:t>
      </w:r>
      <w:r>
        <w:rPr>
          <w:sz w:val="23"/>
        </w:rPr>
        <w:t>our</w:t>
      </w:r>
      <w:r>
        <w:rPr>
          <w:spacing w:val="-2"/>
          <w:sz w:val="23"/>
        </w:rPr>
        <w:t> </w:t>
      </w:r>
      <w:r>
        <w:rPr>
          <w:sz w:val="23"/>
        </w:rPr>
        <w:t>digital</w:t>
      </w:r>
      <w:r>
        <w:rPr>
          <w:spacing w:val="-4"/>
          <w:sz w:val="23"/>
        </w:rPr>
        <w:t> </w:t>
      </w:r>
      <w:r>
        <w:rPr>
          <w:sz w:val="23"/>
        </w:rPr>
        <w:t>council </w:t>
      </w:r>
      <w:r>
        <w:rPr>
          <w:spacing w:val="-2"/>
          <w:sz w:val="23"/>
        </w:rPr>
        <w:t>strategy.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exact" w:before="0" w:after="0"/>
        <w:ind w:left="488" w:right="0" w:hanging="487"/>
        <w:jc w:val="left"/>
        <w:rPr>
          <w:sz w:val="23"/>
        </w:rPr>
      </w:pPr>
      <w:r>
        <w:rPr>
          <w:sz w:val="23"/>
        </w:rPr>
        <w:t>Health</w:t>
      </w:r>
      <w:r>
        <w:rPr>
          <w:spacing w:val="-6"/>
          <w:sz w:val="23"/>
        </w:rPr>
        <w:t> </w:t>
      </w:r>
      <w:r>
        <w:rPr>
          <w:sz w:val="23"/>
        </w:rPr>
        <w:t>&amp;</w:t>
      </w:r>
      <w:r>
        <w:rPr>
          <w:spacing w:val="-6"/>
          <w:sz w:val="23"/>
        </w:rPr>
        <w:t> </w:t>
      </w:r>
      <w:r>
        <w:rPr>
          <w:sz w:val="23"/>
        </w:rPr>
        <w:t>Safety,</w:t>
      </w:r>
      <w:r>
        <w:rPr>
          <w:spacing w:val="-6"/>
          <w:sz w:val="23"/>
        </w:rPr>
        <w:t> </w:t>
      </w:r>
      <w:r>
        <w:rPr>
          <w:sz w:val="23"/>
        </w:rPr>
        <w:t>Risk</w:t>
      </w:r>
      <w:r>
        <w:rPr>
          <w:spacing w:val="-3"/>
          <w:sz w:val="23"/>
        </w:rPr>
        <w:t> </w:t>
      </w:r>
      <w:r>
        <w:rPr>
          <w:sz w:val="23"/>
        </w:rPr>
        <w:t>Assessment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5"/>
          <w:sz w:val="23"/>
        </w:rPr>
        <w:t> </w:t>
      </w:r>
      <w:r>
        <w:rPr>
          <w:sz w:val="23"/>
        </w:rPr>
        <w:t>safeguarding</w:t>
      </w:r>
      <w:r>
        <w:rPr>
          <w:spacing w:val="-6"/>
          <w:sz w:val="23"/>
        </w:rPr>
        <w:t> </w:t>
      </w:r>
      <w:r>
        <w:rPr>
          <w:sz w:val="23"/>
        </w:rPr>
        <w:t>knowledge</w:t>
      </w:r>
      <w:r>
        <w:rPr>
          <w:spacing w:val="-5"/>
          <w:sz w:val="23"/>
        </w:rPr>
        <w:t> </w:t>
      </w:r>
      <w:r>
        <w:rPr>
          <w:sz w:val="23"/>
        </w:rPr>
        <w:t>and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experience.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65" w:lineRule="exact" w:before="0" w:after="0"/>
        <w:ind w:left="360" w:right="0" w:hanging="359"/>
        <w:jc w:val="left"/>
        <w:rPr>
          <w:sz w:val="23"/>
        </w:rPr>
      </w:pP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ability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interpret</w:t>
      </w:r>
      <w:r>
        <w:rPr>
          <w:spacing w:val="-1"/>
          <w:sz w:val="23"/>
        </w:rPr>
        <w:t> </w:t>
      </w:r>
      <w:r>
        <w:rPr>
          <w:sz w:val="23"/>
        </w:rPr>
        <w:t>contractual</w:t>
      </w:r>
      <w:r>
        <w:rPr>
          <w:spacing w:val="-3"/>
          <w:sz w:val="23"/>
        </w:rPr>
        <w:t> </w:t>
      </w:r>
      <w:r>
        <w:rPr>
          <w:sz w:val="23"/>
        </w:rPr>
        <w:t>terms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4"/>
          <w:sz w:val="23"/>
        </w:rPr>
        <w:t> </w:t>
      </w:r>
      <w:r>
        <w:rPr>
          <w:sz w:val="23"/>
        </w:rPr>
        <w:t>conditions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4"/>
          <w:sz w:val="23"/>
        </w:rPr>
        <w:t> </w:t>
      </w:r>
      <w:r>
        <w:rPr>
          <w:sz w:val="23"/>
        </w:rPr>
        <w:t>apply</w:t>
      </w:r>
      <w:r>
        <w:rPr>
          <w:spacing w:val="-3"/>
          <w:sz w:val="23"/>
        </w:rPr>
        <w:t> </w:t>
      </w:r>
      <w:r>
        <w:rPr>
          <w:sz w:val="23"/>
        </w:rPr>
        <w:t>in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practical</w:t>
      </w:r>
      <w:r>
        <w:rPr>
          <w:spacing w:val="-2"/>
          <w:sz w:val="23"/>
        </w:rPr>
        <w:t> situation.</w:t>
      </w:r>
    </w:p>
    <w:p>
      <w:pPr>
        <w:pStyle w:val="ListParagraph"/>
        <w:spacing w:after="0" w:line="265" w:lineRule="exact"/>
        <w:jc w:val="left"/>
        <w:rPr>
          <w:sz w:val="23"/>
        </w:rPr>
        <w:sectPr>
          <w:type w:val="continuous"/>
          <w:pgSz w:w="11910" w:h="16840"/>
          <w:pgMar w:top="600" w:bottom="280" w:left="566" w:right="566"/>
        </w:sect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73" w:after="0"/>
        <w:ind w:left="360" w:right="0" w:hanging="359"/>
        <w:jc w:val="left"/>
        <w:rPr>
          <w:sz w:val="23"/>
        </w:rPr>
      </w:pPr>
      <w:r>
        <w:rPr>
          <w:sz w:val="23"/>
        </w:rPr>
        <w:t>Excellent</w:t>
      </w:r>
      <w:r>
        <w:rPr>
          <w:spacing w:val="-5"/>
          <w:sz w:val="23"/>
        </w:rPr>
        <w:t> </w:t>
      </w:r>
      <w:r>
        <w:rPr>
          <w:sz w:val="23"/>
        </w:rPr>
        <w:t>attention</w:t>
      </w:r>
      <w:r>
        <w:rPr>
          <w:spacing w:val="-6"/>
          <w:sz w:val="23"/>
        </w:rPr>
        <w:t> </w:t>
      </w:r>
      <w:r>
        <w:rPr>
          <w:sz w:val="23"/>
        </w:rPr>
        <w:t>to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detail.</w:t>
      </w:r>
    </w:p>
    <w:p>
      <w:pPr>
        <w:spacing w:before="263"/>
        <w:ind w:left="1" w:right="0" w:firstLine="0"/>
        <w:jc w:val="left"/>
        <w:rPr>
          <w:sz w:val="23"/>
        </w:rPr>
      </w:pPr>
      <w:r>
        <w:rPr>
          <w:sz w:val="23"/>
        </w:rPr>
        <w:t>It</w:t>
      </w:r>
      <w:r>
        <w:rPr>
          <w:spacing w:val="-4"/>
          <w:sz w:val="23"/>
        </w:rPr>
        <w:t> </w:t>
      </w:r>
      <w:r>
        <w:rPr>
          <w:sz w:val="23"/>
        </w:rPr>
        <w:t>is</w:t>
      </w:r>
      <w:r>
        <w:rPr>
          <w:spacing w:val="-3"/>
          <w:sz w:val="23"/>
        </w:rPr>
        <w:t> </w:t>
      </w:r>
      <w:r>
        <w:rPr>
          <w:b/>
          <w:sz w:val="23"/>
        </w:rPr>
        <w:t>desirable</w:t>
      </w:r>
      <w:r>
        <w:rPr>
          <w:b/>
          <w:spacing w:val="-4"/>
          <w:sz w:val="23"/>
        </w:rPr>
        <w:t> </w:t>
      </w:r>
      <w:r>
        <w:rPr>
          <w:sz w:val="23"/>
        </w:rPr>
        <w:t>that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post</w:t>
      </w:r>
      <w:r>
        <w:rPr>
          <w:spacing w:val="1"/>
          <w:sz w:val="23"/>
        </w:rPr>
        <w:t> </w:t>
      </w:r>
      <w:r>
        <w:rPr>
          <w:sz w:val="23"/>
        </w:rPr>
        <w:t>holder</w:t>
      </w:r>
      <w:r>
        <w:rPr>
          <w:spacing w:val="-3"/>
          <w:sz w:val="23"/>
        </w:rPr>
        <w:t> </w:t>
      </w:r>
      <w:r>
        <w:rPr>
          <w:spacing w:val="-4"/>
          <w:sz w:val="23"/>
        </w:rPr>
        <w:t>has: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341" w:hanging="360"/>
        <w:jc w:val="left"/>
        <w:rPr>
          <w:sz w:val="23"/>
        </w:rPr>
      </w:pPr>
      <w:r>
        <w:rPr>
          <w:sz w:val="23"/>
        </w:rPr>
        <w:t>Knowledge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transport</w:t>
      </w:r>
      <w:r>
        <w:rPr>
          <w:spacing w:val="-2"/>
          <w:sz w:val="23"/>
        </w:rPr>
        <w:t> </w:t>
      </w:r>
      <w:r>
        <w:rPr>
          <w:sz w:val="23"/>
        </w:rPr>
        <w:t>legislation,</w:t>
      </w:r>
      <w:r>
        <w:rPr>
          <w:spacing w:val="-1"/>
          <w:sz w:val="23"/>
        </w:rPr>
        <w:t> </w:t>
      </w:r>
      <w:r>
        <w:rPr>
          <w:sz w:val="23"/>
        </w:rPr>
        <w:t>specifically</w:t>
      </w:r>
      <w:r>
        <w:rPr>
          <w:spacing w:val="-4"/>
          <w:sz w:val="23"/>
        </w:rPr>
        <w:t> </w:t>
      </w:r>
      <w:r>
        <w:rPr>
          <w:sz w:val="23"/>
        </w:rPr>
        <w:t>local</w:t>
      </w:r>
      <w:r>
        <w:rPr>
          <w:spacing w:val="-4"/>
          <w:sz w:val="23"/>
        </w:rPr>
        <w:t> </w:t>
      </w:r>
      <w:r>
        <w:rPr>
          <w:sz w:val="23"/>
        </w:rPr>
        <w:t>taxi</w:t>
      </w:r>
      <w:r>
        <w:rPr>
          <w:spacing w:val="-3"/>
          <w:sz w:val="23"/>
        </w:rPr>
        <w:t> </w:t>
      </w:r>
      <w:r>
        <w:rPr>
          <w:sz w:val="23"/>
        </w:rPr>
        <w:t>licencing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Public</w:t>
      </w:r>
      <w:r>
        <w:rPr>
          <w:spacing w:val="-4"/>
          <w:sz w:val="23"/>
        </w:rPr>
        <w:t> </w:t>
      </w:r>
      <w:r>
        <w:rPr>
          <w:sz w:val="23"/>
        </w:rPr>
        <w:t>Service</w:t>
      </w:r>
      <w:r>
        <w:rPr>
          <w:spacing w:val="-4"/>
          <w:sz w:val="23"/>
        </w:rPr>
        <w:t> </w:t>
      </w:r>
      <w:r>
        <w:rPr>
          <w:sz w:val="23"/>
        </w:rPr>
        <w:t>Vehicle</w:t>
      </w:r>
      <w:r>
        <w:rPr>
          <w:spacing w:val="-4"/>
          <w:sz w:val="23"/>
        </w:rPr>
        <w:t> </w:t>
      </w:r>
      <w:r>
        <w:rPr>
          <w:sz w:val="23"/>
        </w:rPr>
        <w:t>(PSV) </w:t>
      </w:r>
      <w:r>
        <w:rPr>
          <w:spacing w:val="-2"/>
          <w:sz w:val="23"/>
        </w:rPr>
        <w:t>licencing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64" w:lineRule="exact" w:before="0" w:after="0"/>
        <w:ind w:left="360" w:right="0" w:hanging="359"/>
        <w:jc w:val="left"/>
        <w:rPr>
          <w:sz w:val="23"/>
        </w:rPr>
      </w:pPr>
      <w:r>
        <w:rPr>
          <w:sz w:val="23"/>
        </w:rPr>
        <w:t>Awareness</w:t>
      </w:r>
      <w:r>
        <w:rPr>
          <w:spacing w:val="55"/>
          <w:sz w:val="23"/>
        </w:rPr>
        <w:t> </w:t>
      </w:r>
      <w:r>
        <w:rPr>
          <w:sz w:val="23"/>
        </w:rPr>
        <w:t>all</w:t>
      </w:r>
      <w:r>
        <w:rPr>
          <w:spacing w:val="-5"/>
          <w:sz w:val="23"/>
        </w:rPr>
        <w:t> </w:t>
      </w:r>
      <w:r>
        <w:rPr>
          <w:sz w:val="23"/>
        </w:rPr>
        <w:t>relevant</w:t>
      </w:r>
      <w:r>
        <w:rPr>
          <w:spacing w:val="-4"/>
          <w:sz w:val="23"/>
        </w:rPr>
        <w:t> </w:t>
      </w:r>
      <w:r>
        <w:rPr>
          <w:sz w:val="23"/>
        </w:rPr>
        <w:t>transport </w:t>
      </w:r>
      <w:r>
        <w:rPr>
          <w:spacing w:val="-2"/>
          <w:sz w:val="23"/>
        </w:rPr>
        <w:t>legislation</w:t>
      </w:r>
    </w:p>
    <w:p>
      <w:pPr>
        <w:pStyle w:val="BodyText"/>
      </w:pPr>
    </w:p>
    <w:p>
      <w:pPr>
        <w:pStyle w:val="BodyText"/>
        <w:spacing w:before="263"/>
      </w:pPr>
    </w:p>
    <w:p>
      <w:pPr>
        <w:pStyle w:val="Heading1"/>
        <w:spacing w:before="1"/>
      </w:pPr>
      <w:r>
        <w:rPr/>
        <w:t>QUALIFICATIONS/TRAINING</w:t>
      </w:r>
      <w:r>
        <w:rPr>
          <w:spacing w:val="-12"/>
        </w:rPr>
        <w:t> </w:t>
      </w:r>
      <w:r>
        <w:rPr/>
        <w:t>&amp;</w:t>
      </w:r>
      <w:r>
        <w:rPr>
          <w:spacing w:val="-7"/>
        </w:rPr>
        <w:t> </w:t>
      </w:r>
      <w:r>
        <w:rPr>
          <w:spacing w:val="-2"/>
        </w:rPr>
        <w:t>DEVELOPMENT:</w:t>
      </w:r>
    </w:p>
    <w:p>
      <w:pPr>
        <w:spacing w:before="264"/>
        <w:ind w:left="1" w:right="0" w:firstLine="0"/>
        <w:jc w:val="left"/>
        <w:rPr>
          <w:sz w:val="23"/>
        </w:rPr>
      </w:pPr>
      <w:r>
        <w:rPr>
          <w:sz w:val="23"/>
        </w:rPr>
        <w:t>It</w:t>
      </w:r>
      <w:r>
        <w:rPr>
          <w:spacing w:val="-4"/>
          <w:sz w:val="23"/>
        </w:rPr>
        <w:t> </w:t>
      </w:r>
      <w:r>
        <w:rPr>
          <w:sz w:val="23"/>
        </w:rPr>
        <w:t>is</w:t>
      </w:r>
      <w:r>
        <w:rPr>
          <w:spacing w:val="-3"/>
          <w:sz w:val="23"/>
        </w:rPr>
        <w:t> </w:t>
      </w:r>
      <w:r>
        <w:rPr>
          <w:b/>
          <w:sz w:val="23"/>
        </w:rPr>
        <w:t>essential</w:t>
      </w:r>
      <w:r>
        <w:rPr>
          <w:b/>
          <w:spacing w:val="-4"/>
          <w:sz w:val="23"/>
        </w:rPr>
        <w:t> </w:t>
      </w:r>
      <w:r>
        <w:rPr>
          <w:sz w:val="23"/>
        </w:rPr>
        <w:t>that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post</w:t>
      </w:r>
      <w:r>
        <w:rPr>
          <w:spacing w:val="-4"/>
          <w:sz w:val="23"/>
        </w:rPr>
        <w:t> </w:t>
      </w:r>
      <w:r>
        <w:rPr>
          <w:sz w:val="23"/>
        </w:rPr>
        <w:t>holder</w:t>
      </w:r>
      <w:r>
        <w:rPr>
          <w:spacing w:val="2"/>
          <w:sz w:val="23"/>
        </w:rPr>
        <w:t> </w:t>
      </w:r>
      <w:r>
        <w:rPr>
          <w:spacing w:val="-4"/>
          <w:sz w:val="23"/>
        </w:rPr>
        <w:t>has: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361" w:right="301" w:hanging="360"/>
        <w:jc w:val="left"/>
        <w:rPr>
          <w:sz w:val="23"/>
        </w:rPr>
      </w:pP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Level</w:t>
      </w:r>
      <w:r>
        <w:rPr>
          <w:spacing w:val="-2"/>
          <w:sz w:val="23"/>
        </w:rPr>
        <w:t> </w:t>
      </w:r>
      <w:r>
        <w:rPr>
          <w:sz w:val="23"/>
        </w:rPr>
        <w:t>5</w:t>
      </w:r>
      <w:r>
        <w:rPr>
          <w:spacing w:val="-3"/>
          <w:sz w:val="23"/>
        </w:rPr>
        <w:t> </w:t>
      </w:r>
      <w:r>
        <w:rPr>
          <w:sz w:val="23"/>
        </w:rPr>
        <w:t>Qualification</w:t>
      </w:r>
      <w:r>
        <w:rPr>
          <w:spacing w:val="-2"/>
          <w:sz w:val="23"/>
        </w:rPr>
        <w:t> </w:t>
      </w:r>
      <w:r>
        <w:rPr>
          <w:sz w:val="23"/>
        </w:rPr>
        <w:t>such</w:t>
      </w:r>
      <w:r>
        <w:rPr>
          <w:spacing w:val="-2"/>
          <w:sz w:val="23"/>
        </w:rPr>
        <w:t> </w:t>
      </w:r>
      <w:r>
        <w:rPr>
          <w:sz w:val="23"/>
        </w:rPr>
        <w:t>as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HND</w:t>
      </w:r>
      <w:r>
        <w:rPr>
          <w:spacing w:val="-3"/>
          <w:sz w:val="23"/>
        </w:rPr>
        <w:t> </w:t>
      </w:r>
      <w:r>
        <w:rPr>
          <w:sz w:val="23"/>
        </w:rPr>
        <w:t>in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relevant</w:t>
      </w:r>
      <w:r>
        <w:rPr>
          <w:spacing w:val="-3"/>
          <w:sz w:val="23"/>
        </w:rPr>
        <w:t> </w:t>
      </w:r>
      <w:r>
        <w:rPr>
          <w:sz w:val="23"/>
        </w:rPr>
        <w:t>subject such</w:t>
      </w:r>
      <w:r>
        <w:rPr>
          <w:spacing w:val="-2"/>
          <w:sz w:val="23"/>
        </w:rPr>
        <w:t> </w:t>
      </w:r>
      <w:r>
        <w:rPr>
          <w:sz w:val="23"/>
        </w:rPr>
        <w:t>as</w:t>
      </w:r>
      <w:r>
        <w:rPr>
          <w:spacing w:val="-3"/>
          <w:sz w:val="23"/>
        </w:rPr>
        <w:t> </w:t>
      </w:r>
      <w:r>
        <w:rPr>
          <w:sz w:val="23"/>
        </w:rPr>
        <w:t>Business</w:t>
      </w:r>
      <w:r>
        <w:rPr>
          <w:spacing w:val="-3"/>
          <w:sz w:val="23"/>
        </w:rPr>
        <w:t> </w:t>
      </w:r>
      <w:r>
        <w:rPr>
          <w:sz w:val="23"/>
        </w:rPr>
        <w:t>Studies</w:t>
      </w:r>
      <w:r>
        <w:rPr>
          <w:spacing w:val="-3"/>
          <w:sz w:val="23"/>
        </w:rPr>
        <w:t> </w:t>
      </w:r>
      <w:r>
        <w:rPr>
          <w:sz w:val="23"/>
        </w:rPr>
        <w:t>or</w:t>
      </w:r>
      <w:r>
        <w:rPr>
          <w:spacing w:val="-2"/>
          <w:sz w:val="23"/>
        </w:rPr>
        <w:t> </w:t>
      </w:r>
      <w:r>
        <w:rPr>
          <w:sz w:val="23"/>
        </w:rPr>
        <w:t>Finance</w:t>
      </w:r>
      <w:r>
        <w:rPr>
          <w:spacing w:val="-2"/>
          <w:sz w:val="23"/>
        </w:rPr>
        <w:t> </w:t>
      </w:r>
      <w:r>
        <w:rPr>
          <w:sz w:val="23"/>
        </w:rPr>
        <w:t>or equivalent competencies.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" w:right="0" w:firstLine="0"/>
        <w:jc w:val="left"/>
        <w:rPr>
          <w:sz w:val="23"/>
        </w:rPr>
      </w:pPr>
      <w:r>
        <w:rPr>
          <w:sz w:val="23"/>
        </w:rPr>
        <w:t>It</w:t>
      </w:r>
      <w:r>
        <w:rPr>
          <w:spacing w:val="-4"/>
          <w:sz w:val="23"/>
        </w:rPr>
        <w:t> </w:t>
      </w:r>
      <w:r>
        <w:rPr>
          <w:sz w:val="23"/>
        </w:rPr>
        <w:t>is</w:t>
      </w:r>
      <w:r>
        <w:rPr>
          <w:spacing w:val="-3"/>
          <w:sz w:val="23"/>
        </w:rPr>
        <w:t> </w:t>
      </w:r>
      <w:r>
        <w:rPr>
          <w:b/>
          <w:sz w:val="23"/>
        </w:rPr>
        <w:t>desirable</w:t>
      </w:r>
      <w:r>
        <w:rPr>
          <w:b/>
          <w:spacing w:val="-4"/>
          <w:sz w:val="23"/>
        </w:rPr>
        <w:t> </w:t>
      </w:r>
      <w:r>
        <w:rPr>
          <w:sz w:val="23"/>
        </w:rPr>
        <w:t>that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post</w:t>
      </w:r>
      <w:r>
        <w:rPr>
          <w:spacing w:val="1"/>
          <w:sz w:val="23"/>
        </w:rPr>
        <w:t> </w:t>
      </w:r>
      <w:r>
        <w:rPr>
          <w:sz w:val="23"/>
        </w:rPr>
        <w:t>holder</w:t>
      </w:r>
      <w:r>
        <w:rPr>
          <w:spacing w:val="-3"/>
          <w:sz w:val="23"/>
        </w:rPr>
        <w:t> </w:t>
      </w:r>
      <w:r>
        <w:rPr>
          <w:spacing w:val="-4"/>
          <w:sz w:val="23"/>
        </w:rPr>
        <w:t>has: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0" w:after="0"/>
        <w:ind w:left="360" w:right="0" w:hanging="359"/>
        <w:jc w:val="left"/>
        <w:rPr>
          <w:sz w:val="23"/>
        </w:rPr>
      </w:pPr>
      <w:r>
        <w:rPr>
          <w:sz w:val="23"/>
        </w:rPr>
        <w:t>The</w:t>
      </w:r>
      <w:r>
        <w:rPr>
          <w:spacing w:val="-7"/>
          <w:sz w:val="23"/>
        </w:rPr>
        <w:t> </w:t>
      </w:r>
      <w:r>
        <w:rPr>
          <w:sz w:val="23"/>
        </w:rPr>
        <w:t>European</w:t>
      </w:r>
      <w:r>
        <w:rPr>
          <w:spacing w:val="-4"/>
          <w:sz w:val="23"/>
        </w:rPr>
        <w:t> </w:t>
      </w:r>
      <w:r>
        <w:rPr>
          <w:sz w:val="23"/>
        </w:rPr>
        <w:t>Computer</w:t>
      </w:r>
      <w:r>
        <w:rPr>
          <w:spacing w:val="-4"/>
          <w:sz w:val="23"/>
        </w:rPr>
        <w:t> </w:t>
      </w:r>
      <w:r>
        <w:rPr>
          <w:sz w:val="23"/>
        </w:rPr>
        <w:t>Driving</w:t>
      </w:r>
      <w:r>
        <w:rPr>
          <w:spacing w:val="-3"/>
          <w:sz w:val="23"/>
        </w:rPr>
        <w:t> </w:t>
      </w:r>
      <w:r>
        <w:rPr>
          <w:sz w:val="23"/>
        </w:rPr>
        <w:t>Licence,</w:t>
      </w:r>
      <w:r>
        <w:rPr>
          <w:spacing w:val="-2"/>
          <w:sz w:val="23"/>
        </w:rPr>
        <w:t> </w:t>
      </w:r>
      <w:r>
        <w:rPr>
          <w:sz w:val="23"/>
        </w:rPr>
        <w:t>particularly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5"/>
          <w:sz w:val="23"/>
        </w:rPr>
        <w:t> </w:t>
      </w:r>
      <w:r>
        <w:rPr>
          <w:sz w:val="23"/>
        </w:rPr>
        <w:t>Word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4"/>
          <w:sz w:val="23"/>
        </w:rPr>
        <w:t> </w:t>
      </w:r>
      <w:r>
        <w:rPr>
          <w:sz w:val="23"/>
        </w:rPr>
        <w:t>Excel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modules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0" w:after="0"/>
        <w:ind w:left="360" w:right="0" w:hanging="359"/>
        <w:jc w:val="left"/>
        <w:rPr>
          <w:sz w:val="23"/>
        </w:rPr>
      </w:pPr>
      <w:r>
        <w:rPr>
          <w:sz w:val="23"/>
        </w:rPr>
        <w:t>Evidence</w:t>
      </w:r>
      <w:r>
        <w:rPr>
          <w:spacing w:val="-8"/>
          <w:sz w:val="23"/>
        </w:rPr>
        <w:t> </w:t>
      </w:r>
      <w:r>
        <w:rPr>
          <w:sz w:val="23"/>
        </w:rPr>
        <w:t>of</w:t>
      </w:r>
      <w:r>
        <w:rPr>
          <w:spacing w:val="-7"/>
          <w:sz w:val="23"/>
        </w:rPr>
        <w:t> </w:t>
      </w:r>
      <w:r>
        <w:rPr>
          <w:sz w:val="23"/>
        </w:rPr>
        <w:t>continued</w:t>
      </w:r>
      <w:r>
        <w:rPr>
          <w:spacing w:val="-7"/>
          <w:sz w:val="23"/>
        </w:rPr>
        <w:t> </w:t>
      </w:r>
      <w:r>
        <w:rPr>
          <w:sz w:val="23"/>
        </w:rPr>
        <w:t>professional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development.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0" w:after="0"/>
        <w:ind w:left="360" w:right="0" w:hanging="359"/>
        <w:jc w:val="left"/>
        <w:rPr>
          <w:sz w:val="23"/>
        </w:rPr>
      </w:pP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transport</w:t>
      </w:r>
      <w:r>
        <w:rPr>
          <w:spacing w:val="-6"/>
          <w:sz w:val="23"/>
        </w:rPr>
        <w:t> </w:t>
      </w:r>
      <w:r>
        <w:rPr>
          <w:sz w:val="23"/>
        </w:rPr>
        <w:t>related</w:t>
      </w:r>
      <w:r>
        <w:rPr>
          <w:spacing w:val="-2"/>
          <w:sz w:val="23"/>
        </w:rPr>
        <w:t> qualification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0" w:after="0"/>
        <w:ind w:left="360" w:right="0" w:hanging="359"/>
        <w:jc w:val="left"/>
        <w:rPr>
          <w:sz w:val="23"/>
        </w:rPr>
      </w:pP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CPC</w:t>
      </w:r>
      <w:r>
        <w:rPr>
          <w:spacing w:val="-2"/>
          <w:sz w:val="23"/>
        </w:rPr>
        <w:t> </w:t>
      </w:r>
      <w:r>
        <w:rPr>
          <w:sz w:val="23"/>
        </w:rPr>
        <w:t>in</w:t>
      </w:r>
      <w:r>
        <w:rPr>
          <w:spacing w:val="-2"/>
          <w:sz w:val="23"/>
        </w:rPr>
        <w:t> </w:t>
      </w:r>
      <w:r>
        <w:rPr>
          <w:sz w:val="23"/>
        </w:rPr>
        <w:t>Passenger</w:t>
      </w:r>
      <w:r>
        <w:rPr>
          <w:spacing w:val="1"/>
          <w:sz w:val="23"/>
        </w:rPr>
        <w:t> </w:t>
      </w:r>
      <w:r>
        <w:rPr>
          <w:spacing w:val="-2"/>
          <w:sz w:val="23"/>
        </w:rPr>
        <w:t>Transport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ADDITIONAL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rPr>
          <w:b/>
        </w:rPr>
      </w:pPr>
    </w:p>
    <w:p>
      <w:pPr>
        <w:spacing w:before="0"/>
        <w:ind w:left="1" w:right="0" w:firstLine="0"/>
        <w:jc w:val="left"/>
        <w:rPr>
          <w:sz w:val="23"/>
        </w:rPr>
      </w:pPr>
      <w:r>
        <w:rPr>
          <w:sz w:val="23"/>
        </w:rPr>
        <w:t>It</w:t>
      </w:r>
      <w:r>
        <w:rPr>
          <w:spacing w:val="-4"/>
          <w:sz w:val="23"/>
        </w:rPr>
        <w:t> </w:t>
      </w:r>
      <w:r>
        <w:rPr>
          <w:sz w:val="23"/>
        </w:rPr>
        <w:t>is</w:t>
      </w:r>
      <w:r>
        <w:rPr>
          <w:spacing w:val="-3"/>
          <w:sz w:val="23"/>
        </w:rPr>
        <w:t> </w:t>
      </w:r>
      <w:r>
        <w:rPr>
          <w:b/>
          <w:sz w:val="23"/>
        </w:rPr>
        <w:t>essential</w:t>
      </w:r>
      <w:r>
        <w:rPr>
          <w:b/>
          <w:spacing w:val="-4"/>
          <w:sz w:val="23"/>
        </w:rPr>
        <w:t> </w:t>
      </w:r>
      <w:r>
        <w:rPr>
          <w:sz w:val="23"/>
        </w:rPr>
        <w:t>that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post</w:t>
      </w:r>
      <w:r>
        <w:rPr>
          <w:spacing w:val="-4"/>
          <w:sz w:val="23"/>
        </w:rPr>
        <w:t> </w:t>
      </w:r>
      <w:r>
        <w:rPr>
          <w:sz w:val="23"/>
        </w:rPr>
        <w:t>holder</w:t>
      </w:r>
      <w:r>
        <w:rPr>
          <w:spacing w:val="2"/>
          <w:sz w:val="23"/>
        </w:rPr>
        <w:t> </w:t>
      </w:r>
      <w:r>
        <w:rPr>
          <w:spacing w:val="-4"/>
          <w:sz w:val="23"/>
        </w:rPr>
        <w:t>has: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719"/>
        <w:jc w:val="left"/>
        <w:rPr>
          <w:sz w:val="23"/>
        </w:rPr>
      </w:pP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willingness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adapt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change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be</w:t>
      </w:r>
      <w:r>
        <w:rPr>
          <w:spacing w:val="-3"/>
          <w:sz w:val="23"/>
        </w:rPr>
        <w:t> </w:t>
      </w:r>
      <w:r>
        <w:rPr>
          <w:sz w:val="23"/>
        </w:rPr>
        <w:t>innovative</w:t>
      </w:r>
      <w:r>
        <w:rPr>
          <w:spacing w:val="-3"/>
          <w:sz w:val="23"/>
        </w:rPr>
        <w:t> </w:t>
      </w:r>
      <w:r>
        <w:rPr>
          <w:sz w:val="23"/>
        </w:rPr>
        <w:t>in</w:t>
      </w:r>
      <w:r>
        <w:rPr>
          <w:spacing w:val="-4"/>
          <w:sz w:val="23"/>
        </w:rPr>
        <w:t> </w:t>
      </w:r>
      <w:r>
        <w:rPr>
          <w:sz w:val="23"/>
        </w:rPr>
        <w:t>respect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service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delivery.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719"/>
        <w:jc w:val="left"/>
        <w:rPr>
          <w:sz w:val="23"/>
        </w:rPr>
      </w:pP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willingness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5"/>
          <w:sz w:val="23"/>
        </w:rPr>
        <w:t> </w:t>
      </w:r>
      <w:r>
        <w:rPr>
          <w:sz w:val="23"/>
        </w:rPr>
        <w:t>travel</w:t>
      </w:r>
      <w:r>
        <w:rPr>
          <w:spacing w:val="-4"/>
          <w:sz w:val="23"/>
        </w:rPr>
        <w:t> </w:t>
      </w:r>
      <w:r>
        <w:rPr>
          <w:sz w:val="23"/>
        </w:rPr>
        <w:t>at</w:t>
      </w:r>
      <w:r>
        <w:rPr>
          <w:spacing w:val="-4"/>
          <w:sz w:val="23"/>
        </w:rPr>
        <w:t> </w:t>
      </w:r>
      <w:r>
        <w:rPr>
          <w:sz w:val="23"/>
        </w:rPr>
        <w:t>short</w:t>
      </w:r>
      <w:r>
        <w:rPr>
          <w:spacing w:val="-4"/>
          <w:sz w:val="23"/>
        </w:rPr>
        <w:t> </w:t>
      </w:r>
      <w:r>
        <w:rPr>
          <w:sz w:val="23"/>
        </w:rPr>
        <w:t>notice,</w:t>
      </w:r>
      <w:r>
        <w:rPr>
          <w:spacing w:val="-2"/>
          <w:sz w:val="23"/>
        </w:rPr>
        <w:t> </w:t>
      </w:r>
      <w:r>
        <w:rPr>
          <w:sz w:val="23"/>
        </w:rPr>
        <w:t>within</w:t>
      </w:r>
      <w:r>
        <w:rPr>
          <w:spacing w:val="-3"/>
          <w:sz w:val="23"/>
        </w:rPr>
        <w:t> </w:t>
      </w:r>
      <w:r>
        <w:rPr>
          <w:sz w:val="23"/>
        </w:rPr>
        <w:t>Worcestershire,</w:t>
      </w:r>
      <w:r>
        <w:rPr>
          <w:spacing w:val="-5"/>
          <w:sz w:val="23"/>
        </w:rPr>
        <w:t> </w:t>
      </w:r>
      <w:r>
        <w:rPr>
          <w:sz w:val="23"/>
        </w:rPr>
        <w:t>in the</w:t>
      </w:r>
      <w:r>
        <w:rPr>
          <w:spacing w:val="-5"/>
          <w:sz w:val="23"/>
        </w:rPr>
        <w:t> </w:t>
      </w:r>
      <w:r>
        <w:rPr>
          <w:sz w:val="23"/>
        </w:rPr>
        <w:t>course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employment.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719"/>
        <w:jc w:val="left"/>
        <w:rPr>
          <w:sz w:val="23"/>
        </w:rPr>
      </w:pPr>
      <w:r>
        <w:rPr>
          <w:sz w:val="23"/>
        </w:rPr>
        <w:t>Focus</w:t>
      </w:r>
      <w:r>
        <w:rPr>
          <w:spacing w:val="-2"/>
          <w:sz w:val="23"/>
        </w:rPr>
        <w:t> </w:t>
      </w:r>
      <w:r>
        <w:rPr>
          <w:sz w:val="23"/>
        </w:rPr>
        <w:t>on</w:t>
      </w:r>
      <w:r>
        <w:rPr>
          <w:spacing w:val="-1"/>
          <w:sz w:val="23"/>
        </w:rPr>
        <w:t> </w:t>
      </w:r>
      <w:r>
        <w:rPr>
          <w:sz w:val="23"/>
        </w:rPr>
        <w:t>continuous </w:t>
      </w:r>
      <w:r>
        <w:rPr>
          <w:spacing w:val="-2"/>
          <w:sz w:val="23"/>
        </w:rPr>
        <w:t>improvement.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719"/>
        <w:jc w:val="left"/>
        <w:rPr>
          <w:sz w:val="23"/>
        </w:rPr>
      </w:pP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willingness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work</w:t>
      </w:r>
      <w:r>
        <w:rPr>
          <w:spacing w:val="-2"/>
          <w:sz w:val="23"/>
        </w:rPr>
        <w:t> </w:t>
      </w:r>
      <w:r>
        <w:rPr>
          <w:sz w:val="23"/>
        </w:rPr>
        <w:t>outside</w:t>
      </w:r>
      <w:r>
        <w:rPr>
          <w:spacing w:val="-4"/>
          <w:sz w:val="23"/>
        </w:rPr>
        <w:t> </w:t>
      </w:r>
      <w:r>
        <w:rPr>
          <w:sz w:val="23"/>
        </w:rPr>
        <w:t>normal</w:t>
      </w:r>
      <w:r>
        <w:rPr>
          <w:spacing w:val="-2"/>
          <w:sz w:val="23"/>
        </w:rPr>
        <w:t> </w:t>
      </w:r>
      <w:r>
        <w:rPr>
          <w:sz w:val="23"/>
        </w:rPr>
        <w:t>office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hours.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719"/>
        <w:jc w:val="left"/>
        <w:rPr>
          <w:sz w:val="23"/>
        </w:rPr>
      </w:pP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willingness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flexibility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achieve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team</w:t>
      </w:r>
      <w:r>
        <w:rPr>
          <w:spacing w:val="-2"/>
          <w:sz w:val="23"/>
        </w:rPr>
        <w:t> </w:t>
      </w:r>
      <w:r>
        <w:rPr>
          <w:sz w:val="23"/>
        </w:rPr>
        <w:t>goals</w:t>
      </w:r>
      <w:r>
        <w:rPr>
          <w:spacing w:val="-3"/>
          <w:sz w:val="23"/>
        </w:rPr>
        <w:t> </w:t>
      </w:r>
      <w:r>
        <w:rPr>
          <w:sz w:val="23"/>
        </w:rPr>
        <w:t>within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changing</w:t>
      </w:r>
      <w:r>
        <w:rPr>
          <w:spacing w:val="-2"/>
          <w:sz w:val="23"/>
        </w:rPr>
        <w:t> </w:t>
      </w:r>
      <w:r>
        <w:rPr>
          <w:sz w:val="23"/>
        </w:rPr>
        <w:t>demands</w:t>
      </w:r>
      <w:r>
        <w:rPr>
          <w:spacing w:val="-3"/>
          <w:sz w:val="23"/>
        </w:rPr>
        <w:t> </w:t>
      </w:r>
      <w:r>
        <w:rPr>
          <w:sz w:val="23"/>
        </w:rPr>
        <w:t>of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service.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719"/>
        <w:jc w:val="left"/>
        <w:rPr>
          <w:sz w:val="23"/>
        </w:rPr>
      </w:pP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willingness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attend</w:t>
      </w:r>
      <w:r>
        <w:rPr>
          <w:spacing w:val="-1"/>
          <w:sz w:val="23"/>
        </w:rPr>
        <w:t> </w:t>
      </w:r>
      <w:r>
        <w:rPr>
          <w:sz w:val="23"/>
        </w:rPr>
        <w:t>meetings</w:t>
      </w:r>
      <w:r>
        <w:rPr>
          <w:spacing w:val="-1"/>
          <w:sz w:val="23"/>
        </w:rPr>
        <w:t> </w:t>
      </w:r>
      <w:r>
        <w:rPr>
          <w:sz w:val="23"/>
        </w:rPr>
        <w:t>at</w:t>
      </w:r>
      <w:r>
        <w:rPr>
          <w:spacing w:val="-2"/>
          <w:sz w:val="23"/>
        </w:rPr>
        <w:t> </w:t>
      </w:r>
      <w:r>
        <w:rPr>
          <w:sz w:val="23"/>
        </w:rPr>
        <w:t>various</w:t>
      </w:r>
      <w:r>
        <w:rPr>
          <w:spacing w:val="-1"/>
          <w:sz w:val="23"/>
        </w:rPr>
        <w:t> </w:t>
      </w:r>
      <w:r>
        <w:rPr>
          <w:sz w:val="23"/>
        </w:rPr>
        <w:t>locations</w:t>
      </w:r>
      <w:r>
        <w:rPr>
          <w:spacing w:val="-2"/>
          <w:sz w:val="23"/>
        </w:rPr>
        <w:t> </w:t>
      </w:r>
      <w:r>
        <w:rPr>
          <w:sz w:val="23"/>
        </w:rPr>
        <w:t>across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County/UK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1440" w:val="left" w:leader="none"/>
          <w:tab w:pos="5040" w:val="left" w:leader="none"/>
        </w:tabs>
        <w:spacing w:before="0"/>
        <w:ind w:left="1" w:right="0" w:firstLine="0"/>
        <w:jc w:val="left"/>
        <w:rPr>
          <w:sz w:val="16"/>
        </w:rPr>
      </w:pPr>
      <w:r>
        <w:rPr>
          <w:spacing w:val="-2"/>
          <w:sz w:val="16"/>
        </w:rPr>
        <w:t>Author:</w:t>
      </w:r>
      <w:r>
        <w:rPr>
          <w:sz w:val="16"/>
        </w:rPr>
        <w:tab/>
      </w:r>
      <w:r>
        <w:rPr>
          <w:spacing w:val="-4"/>
          <w:sz w:val="16"/>
        </w:rPr>
        <w:t>SP/PS</w:t>
      </w:r>
      <w:r>
        <w:rPr>
          <w:sz w:val="16"/>
        </w:rPr>
        <w:tab/>
        <w:t>Date:</w:t>
      </w:r>
      <w:r>
        <w:rPr>
          <w:spacing w:val="-5"/>
          <w:sz w:val="16"/>
        </w:rPr>
        <w:t> </w:t>
      </w:r>
      <w:r>
        <w:rPr>
          <w:sz w:val="16"/>
        </w:rPr>
        <w:t>June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14</w:t>
      </w:r>
    </w:p>
    <w:sectPr>
      <w:pgSz w:w="11910" w:h="16840"/>
      <w:pgMar w:top="48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61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0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3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8" w:hanging="48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Michael (RES, HR)</dc:creator>
  <dcterms:created xsi:type="dcterms:W3CDTF">2025-06-27T12:52:31Z</dcterms:created>
  <dcterms:modified xsi:type="dcterms:W3CDTF">2025-06-27T12:52:31Z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2025-06-27T00:00:00Z</vt:filetime>
  </property>
  <property fmtid="{D5CDD505-2E9C-101B-9397-08002B2CF9AE}" pid="5" name="Producer">
    <vt:lpwstr>Aspose.Words for Java 13.12.0.0</vt:lpwstr>
  </property>
</Properties>
</file>