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20C6A" w14:textId="77777777" w:rsidR="00B003A8" w:rsidRDefault="00484108">
      <w:r>
        <w:rPr>
          <w:noProof/>
          <w:lang w:eastAsia="en-GB"/>
        </w:rPr>
        <w:drawing>
          <wp:anchor distT="0" distB="0" distL="114300" distR="114300" simplePos="0" relativeHeight="251659264" behindDoc="1" locked="0" layoutInCell="1" allowOverlap="1" wp14:anchorId="18E6D9B6" wp14:editId="6B3ADACE">
            <wp:simplePos x="0" y="0"/>
            <wp:positionH relativeFrom="margin">
              <wp:posOffset>-361950</wp:posOffset>
            </wp:positionH>
            <wp:positionV relativeFrom="page">
              <wp:posOffset>466725</wp:posOffset>
            </wp:positionV>
            <wp:extent cx="1228090" cy="1079500"/>
            <wp:effectExtent l="0" t="0" r="0" b="6350"/>
            <wp:wrapTight wrapText="bothSides">
              <wp:wrapPolygon edited="0">
                <wp:start x="0" y="0"/>
                <wp:lineTo x="0" y="21346"/>
                <wp:lineTo x="21109" y="21346"/>
                <wp:lineTo x="2110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2809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130936" w14:textId="77777777" w:rsidR="00B003A8" w:rsidRDefault="00B003A8"/>
    <w:p w14:paraId="03553A22" w14:textId="77777777" w:rsidR="00B003A8" w:rsidRDefault="00B003A8"/>
    <w:p w14:paraId="77A3D1D6" w14:textId="2061FF78" w:rsidR="00B003A8" w:rsidRPr="00B003A8" w:rsidRDefault="00B003A8" w:rsidP="00B003A8">
      <w:pPr>
        <w:spacing w:after="0" w:line="240" w:lineRule="auto"/>
        <w:jc w:val="center"/>
        <w:rPr>
          <w:rFonts w:ascii="Arial" w:eastAsia="Times New Roman" w:hAnsi="Arial" w:cs="Arial"/>
          <w:b/>
          <w:sz w:val="24"/>
          <w:szCs w:val="24"/>
        </w:rPr>
      </w:pPr>
      <w:r w:rsidRPr="00B003A8">
        <w:rPr>
          <w:rFonts w:ascii="Arial" w:eastAsia="Times New Roman" w:hAnsi="Arial" w:cs="Arial"/>
          <w:b/>
          <w:sz w:val="24"/>
          <w:szCs w:val="24"/>
          <w:u w:val="single"/>
        </w:rPr>
        <w:t>Post Title:</w:t>
      </w:r>
      <w:r w:rsidRPr="00B003A8">
        <w:rPr>
          <w:rFonts w:ascii="Arial" w:eastAsia="Times New Roman" w:hAnsi="Arial" w:cs="Arial"/>
          <w:b/>
          <w:sz w:val="24"/>
          <w:szCs w:val="24"/>
        </w:rPr>
        <w:tab/>
      </w:r>
      <w:r w:rsidR="00324068">
        <w:rPr>
          <w:rFonts w:ascii="Arial" w:eastAsia="Times New Roman" w:hAnsi="Arial" w:cs="Arial"/>
          <w:b/>
          <w:sz w:val="24"/>
          <w:szCs w:val="24"/>
        </w:rPr>
        <w:t>Inclusion Team Consultant</w:t>
      </w:r>
    </w:p>
    <w:p w14:paraId="62B5F461" w14:textId="77777777" w:rsidR="00B003A8" w:rsidRPr="00B003A8" w:rsidRDefault="00B003A8" w:rsidP="00B003A8">
      <w:pPr>
        <w:spacing w:after="0" w:line="240" w:lineRule="auto"/>
        <w:rPr>
          <w:rFonts w:ascii="Arial" w:eastAsia="Times New Roman" w:hAnsi="Arial" w:cs="Arial"/>
          <w:b/>
          <w:sz w:val="24"/>
          <w:szCs w:val="24"/>
        </w:rPr>
      </w:pPr>
    </w:p>
    <w:p w14:paraId="796D24E5" w14:textId="77777777" w:rsidR="00B003A8" w:rsidRPr="00B003A8" w:rsidRDefault="00B003A8" w:rsidP="00B003A8">
      <w:pPr>
        <w:spacing w:after="0" w:line="240" w:lineRule="auto"/>
        <w:rPr>
          <w:rFonts w:ascii="Arial" w:eastAsia="Times New Roman" w:hAnsi="Arial" w:cs="Arial"/>
          <w:b/>
          <w:sz w:val="24"/>
          <w:szCs w:val="24"/>
        </w:rPr>
      </w:pPr>
    </w:p>
    <w:p w14:paraId="6B2D6877" w14:textId="77777777" w:rsidR="00B003A8" w:rsidRPr="00B003A8" w:rsidRDefault="00F134C5" w:rsidP="00B003A8">
      <w:pPr>
        <w:tabs>
          <w:tab w:val="left" w:pos="3600"/>
        </w:tabs>
        <w:spacing w:after="0" w:line="240" w:lineRule="auto"/>
        <w:rPr>
          <w:rFonts w:ascii="Arial" w:eastAsia="Times New Roman" w:hAnsi="Arial" w:cs="Arial"/>
          <w:b/>
          <w:sz w:val="24"/>
          <w:szCs w:val="24"/>
        </w:rPr>
      </w:pPr>
      <w:r>
        <w:rPr>
          <w:rFonts w:ascii="Arial" w:eastAsia="Times New Roman" w:hAnsi="Arial" w:cs="Arial"/>
          <w:b/>
          <w:sz w:val="24"/>
          <w:szCs w:val="24"/>
        </w:rPr>
        <w:t xml:space="preserve">School:                         </w:t>
      </w:r>
      <w:r w:rsidR="00B003A8" w:rsidRPr="00B003A8">
        <w:rPr>
          <w:rFonts w:ascii="Arial" w:eastAsia="Times New Roman" w:hAnsi="Arial" w:cs="Arial"/>
          <w:sz w:val="24"/>
          <w:szCs w:val="24"/>
        </w:rPr>
        <w:t>Perryfields Primary PRU</w:t>
      </w:r>
      <w:r w:rsidR="00B003A8" w:rsidRPr="00B003A8">
        <w:rPr>
          <w:rFonts w:ascii="Arial" w:eastAsia="Times New Roman" w:hAnsi="Arial" w:cs="Arial"/>
          <w:b/>
          <w:sz w:val="24"/>
          <w:szCs w:val="24"/>
        </w:rPr>
        <w:t xml:space="preserve"> </w:t>
      </w:r>
    </w:p>
    <w:p w14:paraId="480D8010" w14:textId="77777777" w:rsidR="00B003A8" w:rsidRPr="00B003A8" w:rsidRDefault="00B003A8" w:rsidP="00B003A8">
      <w:pPr>
        <w:tabs>
          <w:tab w:val="left" w:pos="3600"/>
        </w:tabs>
        <w:spacing w:after="0" w:line="240" w:lineRule="auto"/>
        <w:rPr>
          <w:rFonts w:ascii="Arial" w:eastAsia="Times New Roman" w:hAnsi="Arial" w:cs="Arial"/>
          <w:b/>
          <w:sz w:val="24"/>
          <w:szCs w:val="24"/>
        </w:rPr>
      </w:pPr>
    </w:p>
    <w:p w14:paraId="48F6AFC4" w14:textId="36705321" w:rsidR="00B003A8" w:rsidRDefault="00694713" w:rsidP="00B003A8">
      <w:pPr>
        <w:tabs>
          <w:tab w:val="left" w:pos="3600"/>
        </w:tabs>
        <w:spacing w:after="0" w:line="240" w:lineRule="auto"/>
        <w:rPr>
          <w:rFonts w:ascii="Arial" w:eastAsia="Times New Roman" w:hAnsi="Arial" w:cs="Arial"/>
          <w:sz w:val="24"/>
          <w:szCs w:val="24"/>
        </w:rPr>
      </w:pPr>
      <w:r>
        <w:rPr>
          <w:rFonts w:ascii="Arial" w:eastAsia="Times New Roman" w:hAnsi="Arial" w:cs="Arial"/>
          <w:b/>
          <w:sz w:val="24"/>
          <w:szCs w:val="24"/>
        </w:rPr>
        <w:t>Grade/Scale</w:t>
      </w:r>
      <w:r w:rsidR="00F134C5">
        <w:rPr>
          <w:rFonts w:ascii="Arial" w:eastAsia="Times New Roman" w:hAnsi="Arial" w:cs="Arial"/>
          <w:b/>
          <w:sz w:val="24"/>
          <w:szCs w:val="24"/>
        </w:rPr>
        <w:t xml:space="preserve">:                </w:t>
      </w:r>
      <w:r w:rsidR="00B003A8" w:rsidRPr="003023AA">
        <w:rPr>
          <w:rFonts w:ascii="Arial" w:eastAsia="Times New Roman" w:hAnsi="Arial" w:cs="Arial"/>
          <w:sz w:val="24"/>
          <w:szCs w:val="24"/>
        </w:rPr>
        <w:t>TA Grade</w:t>
      </w:r>
      <w:r w:rsidR="00F134C5" w:rsidRPr="003023AA">
        <w:rPr>
          <w:rFonts w:ascii="Arial" w:eastAsia="Times New Roman" w:hAnsi="Arial" w:cs="Arial"/>
          <w:sz w:val="24"/>
          <w:szCs w:val="24"/>
        </w:rPr>
        <w:t xml:space="preserve"> 4 </w:t>
      </w:r>
      <w:r w:rsidR="00324068">
        <w:rPr>
          <w:rFonts w:ascii="Arial" w:eastAsia="Times New Roman" w:hAnsi="Arial" w:cs="Arial"/>
          <w:sz w:val="24"/>
          <w:szCs w:val="24"/>
        </w:rPr>
        <w:t>(+ SEN Allowance)</w:t>
      </w:r>
    </w:p>
    <w:p w14:paraId="1D679217" w14:textId="7DF525DC" w:rsidR="00694713" w:rsidRDefault="00694713" w:rsidP="00B003A8">
      <w:pPr>
        <w:tabs>
          <w:tab w:val="left" w:pos="3600"/>
        </w:tabs>
        <w:spacing w:after="0" w:line="240" w:lineRule="auto"/>
        <w:rPr>
          <w:rFonts w:ascii="Arial" w:eastAsia="Times New Roman" w:hAnsi="Arial" w:cs="Arial"/>
          <w:sz w:val="24"/>
          <w:szCs w:val="24"/>
        </w:rPr>
      </w:pPr>
      <w:r>
        <w:rPr>
          <w:rFonts w:ascii="Arial" w:eastAsia="Times New Roman" w:hAnsi="Arial" w:cs="Arial"/>
          <w:sz w:val="24"/>
          <w:szCs w:val="24"/>
        </w:rPr>
        <w:t xml:space="preserve">                                      Scale 19-22</w:t>
      </w:r>
    </w:p>
    <w:p w14:paraId="3AC1D6C2" w14:textId="1A1AE704" w:rsidR="003023AA" w:rsidRDefault="003023AA" w:rsidP="00B003A8">
      <w:pPr>
        <w:tabs>
          <w:tab w:val="left" w:pos="3600"/>
        </w:tabs>
        <w:spacing w:after="0" w:line="240" w:lineRule="auto"/>
        <w:rPr>
          <w:rFonts w:ascii="Arial" w:eastAsia="Times New Roman" w:hAnsi="Arial" w:cs="Arial"/>
          <w:color w:val="FF0000"/>
          <w:sz w:val="24"/>
          <w:szCs w:val="24"/>
        </w:rPr>
      </w:pPr>
      <w:r>
        <w:rPr>
          <w:rFonts w:ascii="Arial" w:eastAsia="Times New Roman" w:hAnsi="Arial" w:cs="Arial"/>
          <w:sz w:val="24"/>
          <w:szCs w:val="24"/>
        </w:rPr>
        <w:t xml:space="preserve">                                      </w:t>
      </w:r>
    </w:p>
    <w:p w14:paraId="182C06E1" w14:textId="77777777" w:rsidR="00F134C5" w:rsidRPr="00B003A8" w:rsidRDefault="00F134C5" w:rsidP="00B003A8">
      <w:pPr>
        <w:tabs>
          <w:tab w:val="left" w:pos="3600"/>
        </w:tabs>
        <w:spacing w:after="0" w:line="240" w:lineRule="auto"/>
        <w:rPr>
          <w:rFonts w:ascii="Arial" w:eastAsia="Times New Roman" w:hAnsi="Arial" w:cs="Arial"/>
          <w:sz w:val="24"/>
          <w:szCs w:val="24"/>
        </w:rPr>
      </w:pPr>
      <w:r w:rsidRPr="003023AA">
        <w:rPr>
          <w:rFonts w:ascii="Arial" w:eastAsia="Times New Roman" w:hAnsi="Arial" w:cs="Arial"/>
          <w:b/>
          <w:sz w:val="24"/>
          <w:szCs w:val="24"/>
        </w:rPr>
        <w:t>Contract Type:</w:t>
      </w:r>
      <w:r w:rsidRPr="003023AA">
        <w:rPr>
          <w:rFonts w:ascii="Arial" w:eastAsia="Times New Roman" w:hAnsi="Arial" w:cs="Arial"/>
          <w:sz w:val="24"/>
          <w:szCs w:val="24"/>
        </w:rPr>
        <w:t xml:space="preserve">           </w:t>
      </w:r>
      <w:r w:rsidR="00494BB5">
        <w:rPr>
          <w:rFonts w:ascii="Arial" w:eastAsia="Times New Roman" w:hAnsi="Arial" w:cs="Arial"/>
          <w:sz w:val="24"/>
          <w:szCs w:val="24"/>
        </w:rPr>
        <w:t xml:space="preserve">  Full time (35 hours per week) and</w:t>
      </w:r>
      <w:r w:rsidRPr="003023AA">
        <w:rPr>
          <w:rFonts w:ascii="Arial" w:eastAsia="Times New Roman" w:hAnsi="Arial" w:cs="Arial"/>
          <w:sz w:val="24"/>
          <w:szCs w:val="24"/>
        </w:rPr>
        <w:t xml:space="preserve"> term time only </w:t>
      </w:r>
    </w:p>
    <w:p w14:paraId="6C109CCF" w14:textId="65BCE144" w:rsidR="00B003A8" w:rsidRDefault="003023AA" w:rsidP="00B003A8">
      <w:pPr>
        <w:tabs>
          <w:tab w:val="left" w:pos="3600"/>
        </w:tabs>
        <w:spacing w:after="0" w:line="240" w:lineRule="auto"/>
        <w:rPr>
          <w:rFonts w:ascii="Arial" w:eastAsia="Times New Roman" w:hAnsi="Arial" w:cs="Arial"/>
          <w:sz w:val="24"/>
          <w:szCs w:val="24"/>
        </w:rPr>
      </w:pPr>
      <w:r>
        <w:rPr>
          <w:rFonts w:ascii="Arial" w:eastAsia="Times New Roman" w:hAnsi="Arial" w:cs="Arial"/>
          <w:b/>
          <w:sz w:val="24"/>
          <w:szCs w:val="24"/>
        </w:rPr>
        <w:t xml:space="preserve">                                      </w:t>
      </w:r>
      <w:r w:rsidR="00694713">
        <w:rPr>
          <w:rFonts w:ascii="Arial" w:eastAsia="Times New Roman" w:hAnsi="Arial" w:cs="Arial"/>
          <w:sz w:val="24"/>
          <w:szCs w:val="24"/>
        </w:rPr>
        <w:t>Part-time</w:t>
      </w:r>
      <w:r w:rsidR="00494BB5">
        <w:rPr>
          <w:rFonts w:ascii="Arial" w:eastAsia="Times New Roman" w:hAnsi="Arial" w:cs="Arial"/>
          <w:sz w:val="24"/>
          <w:szCs w:val="24"/>
        </w:rPr>
        <w:t xml:space="preserve"> hours will be considered</w:t>
      </w:r>
    </w:p>
    <w:p w14:paraId="545C9E72" w14:textId="77777777" w:rsidR="003023AA" w:rsidRPr="003023AA" w:rsidRDefault="003023AA" w:rsidP="00B003A8">
      <w:pPr>
        <w:tabs>
          <w:tab w:val="left" w:pos="3600"/>
        </w:tabs>
        <w:spacing w:after="0" w:line="240" w:lineRule="auto"/>
        <w:rPr>
          <w:rFonts w:ascii="Arial" w:eastAsia="Times New Roman" w:hAnsi="Arial" w:cs="Arial"/>
          <w:sz w:val="24"/>
          <w:szCs w:val="24"/>
        </w:rPr>
      </w:pPr>
    </w:p>
    <w:p w14:paraId="00374EF7" w14:textId="77777777" w:rsidR="00B003A8" w:rsidRPr="00B003A8" w:rsidRDefault="00F134C5" w:rsidP="00B003A8">
      <w:pPr>
        <w:tabs>
          <w:tab w:val="left" w:pos="3600"/>
        </w:tabs>
        <w:suppressAutoHyphens/>
        <w:spacing w:after="0" w:line="240" w:lineRule="auto"/>
        <w:ind w:left="3600" w:hanging="3600"/>
        <w:rPr>
          <w:rFonts w:ascii="Arial" w:eastAsia="Times New Roman" w:hAnsi="Arial" w:cs="Arial"/>
          <w:sz w:val="24"/>
          <w:szCs w:val="24"/>
        </w:rPr>
      </w:pPr>
      <w:r>
        <w:rPr>
          <w:rFonts w:ascii="Arial" w:eastAsia="Times New Roman" w:hAnsi="Arial" w:cs="Arial"/>
          <w:b/>
          <w:sz w:val="24"/>
          <w:szCs w:val="24"/>
        </w:rPr>
        <w:t xml:space="preserve">Reporting To:               </w:t>
      </w:r>
      <w:r w:rsidR="00B003A8" w:rsidRPr="00B003A8">
        <w:rPr>
          <w:rFonts w:ascii="Arial" w:eastAsia="Times New Roman" w:hAnsi="Arial" w:cs="Arial"/>
          <w:sz w:val="24"/>
          <w:szCs w:val="24"/>
        </w:rPr>
        <w:t xml:space="preserve">Headteacher </w:t>
      </w:r>
    </w:p>
    <w:p w14:paraId="64DCFB26" w14:textId="77777777" w:rsidR="00B003A8" w:rsidRPr="00B003A8" w:rsidRDefault="00B003A8">
      <w:pPr>
        <w:rPr>
          <w:sz w:val="24"/>
          <w:szCs w:val="24"/>
        </w:rPr>
      </w:pPr>
    </w:p>
    <w:p w14:paraId="7EC67478" w14:textId="1991C6A8" w:rsidR="00694713" w:rsidRPr="00694713" w:rsidRDefault="00694713" w:rsidP="00694713">
      <w:pPr>
        <w:spacing w:after="150" w:line="240" w:lineRule="auto"/>
        <w:rPr>
          <w:rFonts w:ascii="Arial" w:eastAsia="Times New Roman" w:hAnsi="Arial" w:cs="Arial"/>
          <w:sz w:val="24"/>
          <w:szCs w:val="24"/>
          <w:lang w:eastAsia="en-GB"/>
        </w:rPr>
      </w:pPr>
      <w:r w:rsidRPr="00694713">
        <w:rPr>
          <w:rFonts w:ascii="Arial" w:eastAsia="Times New Roman" w:hAnsi="Arial" w:cs="Arial"/>
          <w:sz w:val="24"/>
          <w:szCs w:val="24"/>
          <w:lang w:eastAsia="en-GB"/>
        </w:rPr>
        <w:t xml:space="preserve">We are seeking an experienced, compassionate, and highly skilled Inclusion Consultant to join our dedicated team. Working under the direction of the Inclusion Team Leader and Headteacher, you will play a pivotal role in supporting </w:t>
      </w:r>
      <w:r>
        <w:rPr>
          <w:rFonts w:ascii="Arial" w:eastAsia="Times New Roman" w:hAnsi="Arial" w:cs="Arial"/>
          <w:sz w:val="24"/>
          <w:szCs w:val="24"/>
          <w:lang w:eastAsia="en-GB"/>
        </w:rPr>
        <w:t xml:space="preserve">mainstream school staff with </w:t>
      </w:r>
      <w:r w:rsidRPr="00694713">
        <w:rPr>
          <w:rFonts w:ascii="Arial" w:eastAsia="Times New Roman" w:hAnsi="Arial" w:cs="Arial"/>
          <w:sz w:val="24"/>
          <w:szCs w:val="24"/>
          <w:lang w:eastAsia="en-GB"/>
        </w:rPr>
        <w:t>pupils who may present with challenging behaviours, helping them to thrive within a mainstream educational setting.</w:t>
      </w:r>
    </w:p>
    <w:p w14:paraId="290F5C41" w14:textId="77777777" w:rsidR="00694713" w:rsidRPr="00694713" w:rsidRDefault="00694713" w:rsidP="00694713">
      <w:pPr>
        <w:spacing w:after="150" w:line="240" w:lineRule="auto"/>
        <w:rPr>
          <w:rFonts w:ascii="Arial" w:eastAsia="Times New Roman" w:hAnsi="Arial" w:cs="Arial"/>
          <w:sz w:val="24"/>
          <w:szCs w:val="24"/>
          <w:lang w:eastAsia="en-GB"/>
        </w:rPr>
      </w:pPr>
      <w:r w:rsidRPr="00694713">
        <w:rPr>
          <w:rFonts w:ascii="Arial" w:eastAsia="Times New Roman" w:hAnsi="Arial" w:cs="Arial"/>
          <w:sz w:val="24"/>
          <w:szCs w:val="24"/>
          <w:lang w:eastAsia="en-GB"/>
        </w:rPr>
        <w:t>This is a rewarding opportunity for a professional who is passionate about inclusion, relationship-based practice, and ensuring that every child has the support they need to succeed.</w:t>
      </w:r>
    </w:p>
    <w:p w14:paraId="45A07A90" w14:textId="4509A363" w:rsidR="00694713" w:rsidRPr="00694713" w:rsidRDefault="00694713" w:rsidP="00694713">
      <w:pPr>
        <w:spacing w:after="150" w:line="240" w:lineRule="auto"/>
        <w:rPr>
          <w:rFonts w:ascii="Arial" w:eastAsia="Times New Roman" w:hAnsi="Arial" w:cs="Arial"/>
          <w:sz w:val="24"/>
          <w:szCs w:val="24"/>
          <w:lang w:eastAsia="en-GB"/>
        </w:rPr>
      </w:pPr>
      <w:r w:rsidRPr="00694713">
        <w:rPr>
          <w:rFonts w:ascii="Arial" w:eastAsia="Times New Roman" w:hAnsi="Arial" w:cs="Arial"/>
          <w:sz w:val="24"/>
          <w:szCs w:val="24"/>
          <w:lang w:eastAsia="en-GB"/>
        </w:rPr>
        <w:t xml:space="preserve">As an Inclusion Consultant, you will provide expert guidance and practical </w:t>
      </w:r>
      <w:r>
        <w:rPr>
          <w:rFonts w:ascii="Arial" w:eastAsia="Times New Roman" w:hAnsi="Arial" w:cs="Arial"/>
          <w:sz w:val="24"/>
          <w:szCs w:val="24"/>
          <w:lang w:eastAsia="en-GB"/>
        </w:rPr>
        <w:t xml:space="preserve">inclusion </w:t>
      </w:r>
      <w:r w:rsidRPr="00694713">
        <w:rPr>
          <w:rFonts w:ascii="Arial" w:eastAsia="Times New Roman" w:hAnsi="Arial" w:cs="Arial"/>
          <w:sz w:val="24"/>
          <w:szCs w:val="24"/>
          <w:lang w:eastAsia="en-GB"/>
        </w:rPr>
        <w:t>strategies to support pupils whose behaviour may place them at risk of exclusion. Working collaboratively with staff, families, and external agencies, you will help to develop positive behaviour approaches that promote engagement, wellbeing, and successful outcomes.</w:t>
      </w:r>
    </w:p>
    <w:p w14:paraId="070DBA23" w14:textId="67D1FCA0" w:rsidR="00694713" w:rsidRPr="00694713" w:rsidRDefault="00694713" w:rsidP="00694713">
      <w:pPr>
        <w:spacing w:after="150" w:line="240" w:lineRule="auto"/>
        <w:rPr>
          <w:rFonts w:ascii="Arial" w:eastAsia="Times New Roman" w:hAnsi="Arial" w:cs="Arial"/>
          <w:sz w:val="24"/>
          <w:szCs w:val="24"/>
          <w:lang w:eastAsia="en-GB"/>
        </w:rPr>
      </w:pPr>
      <w:r w:rsidRPr="00694713">
        <w:rPr>
          <w:rFonts w:ascii="Arial" w:eastAsia="Times New Roman" w:hAnsi="Arial" w:cs="Arial"/>
          <w:sz w:val="24"/>
          <w:szCs w:val="24"/>
          <w:lang w:eastAsia="en-GB"/>
        </w:rPr>
        <w:t>Perryfields Primary Pupil Referral Unit has been judged to be outstanding by Ofsted on five consecutive occasions but is excited about making things even better for our vulnerable pupils.</w:t>
      </w:r>
      <w:r>
        <w:rPr>
          <w:rFonts w:ascii="Arial" w:eastAsia="Times New Roman" w:hAnsi="Arial" w:cs="Arial"/>
          <w:sz w:val="24"/>
          <w:szCs w:val="24"/>
          <w:lang w:eastAsia="en-GB"/>
        </w:rPr>
        <w:t xml:space="preserve"> We are</w:t>
      </w:r>
      <w:r w:rsidRPr="00694713">
        <w:rPr>
          <w:rFonts w:ascii="Arial" w:eastAsia="Times New Roman" w:hAnsi="Arial" w:cs="Arial"/>
          <w:sz w:val="24"/>
          <w:szCs w:val="24"/>
          <w:lang w:eastAsia="en-GB"/>
        </w:rPr>
        <w:t xml:space="preserve"> seeking to appoint a hard-working, dedicated, enthusiastic and inspirational practitioner to join our ‘Outstanding’ team.</w:t>
      </w:r>
    </w:p>
    <w:p w14:paraId="388ABE34" w14:textId="34AA8C6F" w:rsidR="00694713" w:rsidRPr="00694713" w:rsidRDefault="00694713" w:rsidP="00694713">
      <w:pPr>
        <w:spacing w:after="150" w:line="240" w:lineRule="auto"/>
        <w:rPr>
          <w:rFonts w:ascii="Arial" w:eastAsia="Times New Roman" w:hAnsi="Arial" w:cs="Arial"/>
          <w:sz w:val="24"/>
          <w:szCs w:val="24"/>
          <w:lang w:eastAsia="en-GB"/>
        </w:rPr>
      </w:pPr>
      <w:r w:rsidRPr="00694713">
        <w:rPr>
          <w:rFonts w:ascii="Arial" w:eastAsia="Times New Roman" w:hAnsi="Arial" w:cs="Arial"/>
          <w:sz w:val="24"/>
          <w:szCs w:val="24"/>
          <w:lang w:eastAsia="en-GB"/>
        </w:rPr>
        <w:t>Perryfields provides provision for permanently excluded pupils, proactive behaviour courses for pupils at risk of permanent exclusion and inclusion support for 113 Primary, First and Middle schools in South Worcestershire.</w:t>
      </w:r>
    </w:p>
    <w:p w14:paraId="626DA507" w14:textId="77777777" w:rsidR="00694713" w:rsidRPr="00694713" w:rsidRDefault="00694713" w:rsidP="00694713">
      <w:pPr>
        <w:spacing w:after="150" w:line="240" w:lineRule="auto"/>
        <w:rPr>
          <w:rFonts w:ascii="Arial" w:eastAsia="Times New Roman" w:hAnsi="Arial" w:cs="Arial"/>
          <w:sz w:val="24"/>
          <w:szCs w:val="24"/>
          <w:lang w:eastAsia="en-GB"/>
        </w:rPr>
      </w:pPr>
      <w:r w:rsidRPr="00694713">
        <w:rPr>
          <w:rFonts w:ascii="Arial" w:eastAsia="Times New Roman" w:hAnsi="Arial" w:cs="Arial"/>
          <w:sz w:val="24"/>
          <w:szCs w:val="24"/>
          <w:lang w:eastAsia="en-GB"/>
        </w:rPr>
        <w:t>If you are passionate about inclusion and have the skills and determination to support young people in overcoming barriers to learning, we would love to hear from you.</w:t>
      </w:r>
    </w:p>
    <w:p w14:paraId="2360E82B" w14:textId="3F3A7D7B" w:rsidR="00694713" w:rsidRPr="00694713" w:rsidRDefault="00694713" w:rsidP="00694713">
      <w:pPr>
        <w:spacing w:after="150" w:line="240" w:lineRule="auto"/>
        <w:rPr>
          <w:rFonts w:ascii="Arial" w:eastAsia="Times New Roman" w:hAnsi="Arial" w:cs="Arial"/>
          <w:sz w:val="24"/>
          <w:szCs w:val="24"/>
          <w:lang w:eastAsia="en-GB"/>
        </w:rPr>
      </w:pPr>
      <w:r w:rsidRPr="00694713">
        <w:rPr>
          <w:rFonts w:ascii="Arial" w:eastAsia="Times New Roman" w:hAnsi="Arial" w:cs="Arial"/>
          <w:sz w:val="24"/>
          <w:szCs w:val="24"/>
          <w:lang w:eastAsia="en-GB"/>
        </w:rPr>
        <w:t>We are committed to safeguarding and promoting the welfare of children and young people. All appointments will be subject to satisfactory enhanced DBS clearance and relevant pre-employment checks.</w:t>
      </w:r>
    </w:p>
    <w:p w14:paraId="53311DDC" w14:textId="77777777" w:rsidR="00694713" w:rsidRDefault="00694713" w:rsidP="00484108">
      <w:pPr>
        <w:spacing w:after="0"/>
        <w:rPr>
          <w:rFonts w:ascii="Arial" w:eastAsia="Times New Roman" w:hAnsi="Arial" w:cs="Arial"/>
          <w:sz w:val="24"/>
          <w:szCs w:val="24"/>
          <w:lang w:eastAsia="en-GB"/>
        </w:rPr>
      </w:pPr>
    </w:p>
    <w:p w14:paraId="7F017A2E" w14:textId="77777777" w:rsidR="00694713" w:rsidRDefault="00694713" w:rsidP="00484108">
      <w:pPr>
        <w:spacing w:after="0"/>
        <w:rPr>
          <w:rFonts w:ascii="Arial" w:eastAsia="Times New Roman" w:hAnsi="Arial" w:cs="Arial"/>
          <w:sz w:val="24"/>
          <w:szCs w:val="24"/>
          <w:lang w:eastAsia="en-GB"/>
        </w:rPr>
      </w:pPr>
    </w:p>
    <w:p w14:paraId="19A1150D" w14:textId="1E535C1D" w:rsidR="00B003A8" w:rsidRPr="003023AA" w:rsidRDefault="00B003A8" w:rsidP="00484108">
      <w:pPr>
        <w:spacing w:after="0"/>
        <w:rPr>
          <w:rFonts w:ascii="Arial" w:eastAsia="Calibri" w:hAnsi="Arial" w:cs="Arial"/>
          <w:b/>
          <w:sz w:val="24"/>
          <w:szCs w:val="24"/>
          <w:shd w:val="clear" w:color="auto" w:fill="FFFFFF"/>
        </w:rPr>
      </w:pPr>
      <w:r w:rsidRPr="003023AA">
        <w:rPr>
          <w:rFonts w:ascii="Arial" w:eastAsia="Calibri" w:hAnsi="Arial" w:cs="Arial"/>
          <w:b/>
          <w:sz w:val="24"/>
          <w:szCs w:val="24"/>
          <w:shd w:val="clear" w:color="auto" w:fill="FFFFFF"/>
        </w:rPr>
        <w:t xml:space="preserve">The successful candidate will demonstrate: </w:t>
      </w:r>
    </w:p>
    <w:p w14:paraId="53B1458D" w14:textId="77777777" w:rsidR="00484108" w:rsidRPr="00B003A8" w:rsidRDefault="00484108" w:rsidP="00484108">
      <w:pPr>
        <w:spacing w:after="0"/>
        <w:rPr>
          <w:rFonts w:ascii="Arial" w:eastAsia="Calibri" w:hAnsi="Arial" w:cs="Arial"/>
          <w:sz w:val="24"/>
          <w:szCs w:val="24"/>
          <w:shd w:val="clear" w:color="auto" w:fill="FFFFFF"/>
        </w:rPr>
      </w:pPr>
    </w:p>
    <w:p w14:paraId="11960153" w14:textId="4CF0BB93" w:rsidR="00484108" w:rsidRPr="00694713" w:rsidRDefault="00B003A8" w:rsidP="00694713">
      <w:pPr>
        <w:numPr>
          <w:ilvl w:val="0"/>
          <w:numId w:val="1"/>
        </w:numPr>
        <w:spacing w:after="0" w:line="240" w:lineRule="auto"/>
        <w:rPr>
          <w:rFonts w:ascii="Arial" w:eastAsia="Calibri" w:hAnsi="Arial" w:cs="Arial"/>
          <w:sz w:val="24"/>
          <w:szCs w:val="24"/>
          <w:shd w:val="clear" w:color="auto" w:fill="FFFFFF"/>
        </w:rPr>
      </w:pPr>
      <w:r w:rsidRPr="00B003A8">
        <w:rPr>
          <w:rFonts w:ascii="Arial" w:eastAsia="Calibri" w:hAnsi="Arial" w:cs="Arial"/>
          <w:sz w:val="24"/>
          <w:szCs w:val="24"/>
          <w:shd w:val="clear" w:color="auto" w:fill="FFFFFF"/>
        </w:rPr>
        <w:t>High expectations and a commitment to inclusion.</w:t>
      </w:r>
    </w:p>
    <w:p w14:paraId="7DC27237" w14:textId="4DFFB476" w:rsidR="00484108" w:rsidRPr="00694713" w:rsidRDefault="00484108" w:rsidP="00484108">
      <w:pPr>
        <w:numPr>
          <w:ilvl w:val="0"/>
          <w:numId w:val="1"/>
        </w:numPr>
        <w:spacing w:after="0" w:line="240" w:lineRule="auto"/>
        <w:rPr>
          <w:rFonts w:ascii="Arial" w:eastAsia="Calibri" w:hAnsi="Arial" w:cs="Arial"/>
          <w:sz w:val="24"/>
          <w:szCs w:val="24"/>
          <w:shd w:val="clear" w:color="auto" w:fill="FFFFFF"/>
        </w:rPr>
      </w:pPr>
      <w:r w:rsidRPr="003023AA">
        <w:rPr>
          <w:rFonts w:ascii="Arial" w:eastAsia="Calibri" w:hAnsi="Arial" w:cs="Arial"/>
          <w:sz w:val="24"/>
          <w:szCs w:val="24"/>
          <w:shd w:val="clear" w:color="auto" w:fill="FFFFFF"/>
        </w:rPr>
        <w:t>Advanced subject knowledge in identifying pupils at risk of exclusion and their specific needs.</w:t>
      </w:r>
    </w:p>
    <w:p w14:paraId="6FB2E8D3" w14:textId="35F4278E" w:rsidR="00B003A8" w:rsidRPr="00694713" w:rsidRDefault="00484108" w:rsidP="00484108">
      <w:pPr>
        <w:numPr>
          <w:ilvl w:val="0"/>
          <w:numId w:val="1"/>
        </w:numPr>
        <w:spacing w:after="0" w:line="240" w:lineRule="auto"/>
        <w:rPr>
          <w:rFonts w:ascii="Arial" w:eastAsia="Calibri" w:hAnsi="Arial" w:cs="Arial"/>
          <w:sz w:val="24"/>
          <w:szCs w:val="24"/>
          <w:shd w:val="clear" w:color="auto" w:fill="FFFFFF"/>
        </w:rPr>
      </w:pPr>
      <w:r w:rsidRPr="003023AA">
        <w:rPr>
          <w:rFonts w:ascii="Arial" w:eastAsia="Calibri" w:hAnsi="Arial" w:cs="Arial"/>
          <w:sz w:val="24"/>
          <w:szCs w:val="24"/>
          <w:shd w:val="clear" w:color="auto" w:fill="FFFFFF"/>
        </w:rPr>
        <w:t xml:space="preserve">The ability to motivate </w:t>
      </w:r>
      <w:r w:rsidR="00B003A8" w:rsidRPr="003023AA">
        <w:rPr>
          <w:rFonts w:ascii="Arial" w:eastAsia="Calibri" w:hAnsi="Arial" w:cs="Arial"/>
          <w:sz w:val="24"/>
          <w:szCs w:val="24"/>
          <w:shd w:val="clear" w:color="auto" w:fill="FFFFFF"/>
        </w:rPr>
        <w:t xml:space="preserve">and </w:t>
      </w:r>
      <w:r w:rsidRPr="003023AA">
        <w:rPr>
          <w:rFonts w:ascii="Arial" w:eastAsia="Calibri" w:hAnsi="Arial" w:cs="Arial"/>
          <w:sz w:val="24"/>
          <w:szCs w:val="24"/>
          <w:shd w:val="clear" w:color="auto" w:fill="FFFFFF"/>
        </w:rPr>
        <w:t>support</w:t>
      </w:r>
      <w:r w:rsidR="00B003A8" w:rsidRPr="003023AA">
        <w:rPr>
          <w:rFonts w:ascii="Arial" w:eastAsia="Calibri" w:hAnsi="Arial" w:cs="Arial"/>
          <w:sz w:val="24"/>
          <w:szCs w:val="24"/>
          <w:shd w:val="clear" w:color="auto" w:fill="FFFFFF"/>
        </w:rPr>
        <w:t xml:space="preserve"> mainstream teachers and SENCOs to implement </w:t>
      </w:r>
      <w:r w:rsidRPr="003023AA">
        <w:rPr>
          <w:rFonts w:ascii="Arial" w:eastAsia="Calibri" w:hAnsi="Arial" w:cs="Arial"/>
          <w:sz w:val="24"/>
          <w:szCs w:val="24"/>
          <w:shd w:val="clear" w:color="auto" w:fill="FFFFFF"/>
        </w:rPr>
        <w:t xml:space="preserve">appropriate </w:t>
      </w:r>
      <w:r w:rsidR="003E519C">
        <w:rPr>
          <w:rFonts w:ascii="Arial" w:eastAsia="Calibri" w:hAnsi="Arial" w:cs="Arial"/>
          <w:sz w:val="24"/>
          <w:szCs w:val="24"/>
          <w:shd w:val="clear" w:color="auto" w:fill="FFFFFF"/>
        </w:rPr>
        <w:t>inclusion</w:t>
      </w:r>
      <w:r w:rsidR="00B003A8" w:rsidRPr="003023AA">
        <w:rPr>
          <w:rFonts w:ascii="Arial" w:eastAsia="Calibri" w:hAnsi="Arial" w:cs="Arial"/>
          <w:sz w:val="24"/>
          <w:szCs w:val="24"/>
          <w:shd w:val="clear" w:color="auto" w:fill="FFFFFF"/>
        </w:rPr>
        <w:t xml:space="preserve"> strategies with pupils at risk of exclusion.</w:t>
      </w:r>
    </w:p>
    <w:p w14:paraId="7A5AD418" w14:textId="1724E60F" w:rsidR="00484108" w:rsidRPr="00694713" w:rsidRDefault="00B003A8" w:rsidP="00484108">
      <w:pPr>
        <w:numPr>
          <w:ilvl w:val="0"/>
          <w:numId w:val="1"/>
        </w:numPr>
        <w:spacing w:after="0" w:line="240" w:lineRule="auto"/>
        <w:rPr>
          <w:rFonts w:ascii="Arial" w:eastAsia="Times New Roman" w:hAnsi="Arial" w:cs="Arial"/>
          <w:sz w:val="24"/>
          <w:szCs w:val="24"/>
          <w:lang w:eastAsia="en-GB"/>
        </w:rPr>
      </w:pPr>
      <w:r w:rsidRPr="00B003A8">
        <w:rPr>
          <w:rFonts w:ascii="Arial" w:eastAsia="Times New Roman" w:hAnsi="Arial" w:cs="Arial"/>
          <w:sz w:val="24"/>
          <w:szCs w:val="24"/>
          <w:lang w:eastAsia="en-GB"/>
        </w:rPr>
        <w:t>A growth mind-set and a desire to continue your own continued professional development, alongside the willingness to learn and be reflective in your own practice.</w:t>
      </w:r>
    </w:p>
    <w:p w14:paraId="305A158D" w14:textId="19CA3A7B" w:rsidR="00484108" w:rsidRPr="00694713" w:rsidRDefault="00494BB5" w:rsidP="003023AA">
      <w:pPr>
        <w:numPr>
          <w:ilvl w:val="0"/>
          <w:numId w:val="1"/>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Ability to b</w:t>
      </w:r>
      <w:r w:rsidR="00B003A8" w:rsidRPr="003023AA">
        <w:rPr>
          <w:rFonts w:ascii="Arial" w:eastAsia="Times New Roman" w:hAnsi="Arial" w:cs="Arial"/>
          <w:sz w:val="24"/>
          <w:szCs w:val="24"/>
          <w:lang w:eastAsia="en-GB"/>
        </w:rPr>
        <w:t>e flexible, adaptive and versatile in an ever-changing work environment</w:t>
      </w:r>
      <w:r w:rsidR="00484108" w:rsidRPr="003023AA">
        <w:rPr>
          <w:rFonts w:ascii="Arial" w:eastAsia="Times New Roman" w:hAnsi="Arial" w:cs="Arial"/>
          <w:sz w:val="24"/>
          <w:szCs w:val="24"/>
          <w:lang w:eastAsia="en-GB"/>
        </w:rPr>
        <w:t>.</w:t>
      </w:r>
    </w:p>
    <w:p w14:paraId="2491873D" w14:textId="10EA1D04" w:rsidR="00494BB5" w:rsidRPr="00694713" w:rsidRDefault="00494BB5" w:rsidP="00494BB5">
      <w:pPr>
        <w:numPr>
          <w:ilvl w:val="0"/>
          <w:numId w:val="1"/>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Ability to b</w:t>
      </w:r>
      <w:r w:rsidR="00B003A8" w:rsidRPr="003023AA">
        <w:rPr>
          <w:rFonts w:ascii="Arial" w:eastAsia="Times New Roman" w:hAnsi="Arial" w:cs="Arial"/>
          <w:sz w:val="24"/>
          <w:szCs w:val="24"/>
          <w:lang w:eastAsia="en-GB"/>
        </w:rPr>
        <w:t>e able to work as part of an effective and successful team.</w:t>
      </w:r>
    </w:p>
    <w:p w14:paraId="1084B209" w14:textId="155C9FD3" w:rsidR="00484108" w:rsidRPr="00694713" w:rsidRDefault="00494BB5" w:rsidP="00694713">
      <w:pPr>
        <w:numPr>
          <w:ilvl w:val="0"/>
          <w:numId w:val="1"/>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Ability to b</w:t>
      </w:r>
      <w:r w:rsidR="00B003A8" w:rsidRPr="003023AA">
        <w:rPr>
          <w:rFonts w:ascii="Arial" w:eastAsia="Times New Roman" w:hAnsi="Arial" w:cs="Arial"/>
          <w:sz w:val="24"/>
          <w:szCs w:val="24"/>
          <w:lang w:eastAsia="en-GB"/>
        </w:rPr>
        <w:t>e empathetic, caring and have a high level of humility.</w:t>
      </w:r>
    </w:p>
    <w:p w14:paraId="445A7B67" w14:textId="1B1732BB" w:rsidR="00484108" w:rsidRPr="00694713" w:rsidRDefault="00494BB5" w:rsidP="003023AA">
      <w:pPr>
        <w:numPr>
          <w:ilvl w:val="0"/>
          <w:numId w:val="1"/>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Ability to b</w:t>
      </w:r>
      <w:r w:rsidR="00B003A8" w:rsidRPr="003023AA">
        <w:rPr>
          <w:rFonts w:ascii="Arial" w:eastAsia="Times New Roman" w:hAnsi="Arial" w:cs="Arial"/>
          <w:sz w:val="24"/>
          <w:szCs w:val="24"/>
          <w:lang w:eastAsia="en-GB"/>
        </w:rPr>
        <w:t>e able to work under your own initiative, showing creativity when faced with a challenge.</w:t>
      </w:r>
    </w:p>
    <w:p w14:paraId="6218A426" w14:textId="194E97A2" w:rsidR="00484108" w:rsidRPr="00694713" w:rsidRDefault="00494BB5" w:rsidP="00694713">
      <w:pPr>
        <w:numPr>
          <w:ilvl w:val="0"/>
          <w:numId w:val="1"/>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A</w:t>
      </w:r>
      <w:r w:rsidR="00B003A8" w:rsidRPr="003023AA">
        <w:rPr>
          <w:rFonts w:ascii="Arial" w:eastAsia="Times New Roman" w:hAnsi="Arial" w:cs="Arial"/>
          <w:sz w:val="24"/>
          <w:szCs w:val="24"/>
          <w:lang w:eastAsia="en-GB"/>
        </w:rPr>
        <w:t xml:space="preserve"> positive attitude towards work and a willingness to work hard.</w:t>
      </w:r>
    </w:p>
    <w:p w14:paraId="665E39B7" w14:textId="77777777" w:rsidR="00484108" w:rsidRPr="003023AA" w:rsidRDefault="00484108" w:rsidP="003023AA">
      <w:pPr>
        <w:numPr>
          <w:ilvl w:val="0"/>
          <w:numId w:val="1"/>
        </w:numPr>
        <w:spacing w:after="0" w:line="240" w:lineRule="auto"/>
        <w:rPr>
          <w:rFonts w:ascii="Arial" w:eastAsia="Times New Roman" w:hAnsi="Arial" w:cs="Arial"/>
          <w:sz w:val="24"/>
          <w:szCs w:val="24"/>
          <w:lang w:eastAsia="en-GB"/>
        </w:rPr>
      </w:pPr>
      <w:r w:rsidRPr="003023AA">
        <w:rPr>
          <w:rFonts w:ascii="Arial" w:eastAsia="Times New Roman" w:hAnsi="Arial" w:cs="Arial"/>
          <w:sz w:val="24"/>
          <w:szCs w:val="24"/>
          <w:lang w:eastAsia="en-GB"/>
        </w:rPr>
        <w:t>A commitment to engaging in Continuous Professional Development.</w:t>
      </w:r>
    </w:p>
    <w:p w14:paraId="47D9219C" w14:textId="77777777" w:rsidR="00B003A8" w:rsidRPr="003023AA" w:rsidRDefault="00B003A8" w:rsidP="003023AA">
      <w:pPr>
        <w:spacing w:after="0"/>
        <w:rPr>
          <w:rFonts w:ascii="Arial" w:eastAsia="Calibri" w:hAnsi="Arial" w:cs="Arial"/>
          <w:sz w:val="24"/>
          <w:szCs w:val="24"/>
          <w:shd w:val="clear" w:color="auto" w:fill="FFFFFF"/>
          <w:lang w:eastAsia="en-GB"/>
        </w:rPr>
      </w:pPr>
    </w:p>
    <w:p w14:paraId="6FEB285F" w14:textId="77777777" w:rsidR="00484108" w:rsidRPr="003023AA" w:rsidRDefault="00B003A8" w:rsidP="003023AA">
      <w:pPr>
        <w:spacing w:after="0"/>
        <w:rPr>
          <w:rFonts w:ascii="Arial" w:eastAsia="Calibri" w:hAnsi="Arial" w:cs="Arial"/>
          <w:b/>
          <w:sz w:val="24"/>
          <w:szCs w:val="24"/>
          <w:shd w:val="clear" w:color="auto" w:fill="FFFFFF"/>
        </w:rPr>
      </w:pPr>
      <w:r w:rsidRPr="003023AA">
        <w:rPr>
          <w:rFonts w:ascii="Arial" w:eastAsia="Calibri" w:hAnsi="Arial" w:cs="Arial"/>
          <w:b/>
          <w:sz w:val="24"/>
          <w:szCs w:val="24"/>
          <w:shd w:val="clear" w:color="auto" w:fill="FFFFFF"/>
        </w:rPr>
        <w:t>The successful candidate can expect:</w:t>
      </w:r>
    </w:p>
    <w:p w14:paraId="2B78C863" w14:textId="77777777" w:rsidR="00B003A8" w:rsidRPr="003023AA" w:rsidRDefault="00B003A8" w:rsidP="003023AA">
      <w:pPr>
        <w:spacing w:after="0"/>
        <w:rPr>
          <w:rFonts w:ascii="Arial" w:eastAsia="Calibri" w:hAnsi="Arial" w:cs="Arial"/>
          <w:sz w:val="24"/>
          <w:szCs w:val="24"/>
          <w:shd w:val="clear" w:color="auto" w:fill="FFFFFF"/>
        </w:rPr>
      </w:pPr>
      <w:r w:rsidRPr="003023AA">
        <w:rPr>
          <w:rFonts w:ascii="Arial" w:eastAsia="Calibri" w:hAnsi="Arial" w:cs="Arial"/>
          <w:sz w:val="24"/>
          <w:szCs w:val="24"/>
          <w:shd w:val="clear" w:color="auto" w:fill="FFFFFF"/>
        </w:rPr>
        <w:t xml:space="preserve"> </w:t>
      </w:r>
    </w:p>
    <w:p w14:paraId="13E56034" w14:textId="3E545922" w:rsidR="00B003A8" w:rsidRPr="00694713" w:rsidRDefault="00B003A8" w:rsidP="00694713">
      <w:pPr>
        <w:numPr>
          <w:ilvl w:val="0"/>
          <w:numId w:val="1"/>
        </w:numPr>
        <w:spacing w:after="0" w:line="240" w:lineRule="auto"/>
        <w:rPr>
          <w:rFonts w:ascii="Arial" w:eastAsia="Calibri" w:hAnsi="Arial" w:cs="Arial"/>
          <w:sz w:val="24"/>
          <w:szCs w:val="24"/>
          <w:shd w:val="clear" w:color="auto" w:fill="FFFFFF"/>
          <w:lang w:eastAsia="en-GB"/>
        </w:rPr>
      </w:pPr>
      <w:r w:rsidRPr="003023AA">
        <w:rPr>
          <w:rFonts w:ascii="Arial" w:eastAsia="Calibri" w:hAnsi="Arial" w:cs="Arial"/>
          <w:sz w:val="24"/>
          <w:szCs w:val="24"/>
          <w:shd w:val="clear" w:color="auto" w:fill="FFFFFF"/>
          <w:lang w:eastAsia="en-GB"/>
        </w:rPr>
        <w:t xml:space="preserve">An excellent </w:t>
      </w:r>
      <w:r w:rsidR="00694713" w:rsidRPr="003023AA">
        <w:rPr>
          <w:rFonts w:ascii="Arial" w:eastAsia="Calibri" w:hAnsi="Arial" w:cs="Arial"/>
          <w:sz w:val="24"/>
          <w:szCs w:val="24"/>
          <w:shd w:val="clear" w:color="auto" w:fill="FFFFFF"/>
          <w:lang w:eastAsia="en-GB"/>
        </w:rPr>
        <w:t>hardworking, happy</w:t>
      </w:r>
      <w:r w:rsidRPr="003023AA">
        <w:rPr>
          <w:rFonts w:ascii="Arial" w:eastAsia="Calibri" w:hAnsi="Arial" w:cs="Arial"/>
          <w:sz w:val="24"/>
          <w:szCs w:val="24"/>
          <w:shd w:val="clear" w:color="auto" w:fill="FFFFFF"/>
          <w:lang w:eastAsia="en-GB"/>
        </w:rPr>
        <w:t xml:space="preserve"> team, with a positive ethos for inclusion and co</w:t>
      </w:r>
      <w:r w:rsidR="002D4AD3">
        <w:rPr>
          <w:rFonts w:ascii="Arial" w:eastAsia="Calibri" w:hAnsi="Arial" w:cs="Arial"/>
          <w:sz w:val="24"/>
          <w:szCs w:val="24"/>
          <w:shd w:val="clear" w:color="auto" w:fill="FFFFFF"/>
          <w:lang w:eastAsia="en-GB"/>
        </w:rPr>
        <w:t>-</w:t>
      </w:r>
      <w:r w:rsidRPr="003023AA">
        <w:rPr>
          <w:rFonts w:ascii="Arial" w:eastAsia="Calibri" w:hAnsi="Arial" w:cs="Arial"/>
          <w:sz w:val="24"/>
          <w:szCs w:val="24"/>
          <w:shd w:val="clear" w:color="auto" w:fill="FFFFFF"/>
          <w:lang w:eastAsia="en-GB"/>
        </w:rPr>
        <w:t>operation.</w:t>
      </w:r>
      <w:r w:rsidRPr="00694713">
        <w:rPr>
          <w:rFonts w:ascii="Arial" w:eastAsia="Calibri" w:hAnsi="Arial" w:cs="Arial"/>
          <w:sz w:val="24"/>
          <w:szCs w:val="24"/>
          <w:shd w:val="clear" w:color="auto" w:fill="FFFFFF"/>
          <w:lang w:eastAsia="en-GB"/>
        </w:rPr>
        <w:t xml:space="preserve"> </w:t>
      </w:r>
    </w:p>
    <w:p w14:paraId="143BC22F" w14:textId="0FDBCCB5" w:rsidR="00484108" w:rsidRPr="00694713" w:rsidRDefault="00B003A8" w:rsidP="003023AA">
      <w:pPr>
        <w:numPr>
          <w:ilvl w:val="0"/>
          <w:numId w:val="1"/>
        </w:numPr>
        <w:spacing w:after="0" w:line="240" w:lineRule="auto"/>
        <w:rPr>
          <w:rFonts w:ascii="Arial" w:eastAsia="Calibri" w:hAnsi="Arial" w:cs="Arial"/>
          <w:sz w:val="24"/>
          <w:szCs w:val="24"/>
          <w:shd w:val="clear" w:color="auto" w:fill="FFFFFF"/>
          <w:lang w:eastAsia="en-GB"/>
        </w:rPr>
      </w:pPr>
      <w:r w:rsidRPr="003023AA">
        <w:rPr>
          <w:rFonts w:ascii="Arial" w:eastAsia="Calibri" w:hAnsi="Arial" w:cs="Arial"/>
          <w:sz w:val="24"/>
          <w:szCs w:val="24"/>
          <w:shd w:val="clear" w:color="auto" w:fill="FFFFFF"/>
          <w:lang w:eastAsia="en-GB"/>
        </w:rPr>
        <w:t xml:space="preserve">A PRU with an </w:t>
      </w:r>
      <w:r w:rsidR="003E519C">
        <w:rPr>
          <w:rFonts w:ascii="Arial" w:eastAsia="Calibri" w:hAnsi="Arial" w:cs="Arial"/>
          <w:sz w:val="24"/>
          <w:szCs w:val="24"/>
          <w:shd w:val="clear" w:color="auto" w:fill="FFFFFF"/>
          <w:lang w:eastAsia="en-GB"/>
        </w:rPr>
        <w:t>o</w:t>
      </w:r>
      <w:r w:rsidRPr="003023AA">
        <w:rPr>
          <w:rFonts w:ascii="Arial" w:eastAsia="Calibri" w:hAnsi="Arial" w:cs="Arial"/>
          <w:sz w:val="24"/>
          <w:szCs w:val="24"/>
          <w:shd w:val="clear" w:color="auto" w:fill="FFFFFF"/>
          <w:lang w:eastAsia="en-GB"/>
        </w:rPr>
        <w:t>utstanding reputation locally and nationally</w:t>
      </w:r>
      <w:r w:rsidR="00484108" w:rsidRPr="003023AA">
        <w:rPr>
          <w:rFonts w:ascii="Arial" w:eastAsia="Calibri" w:hAnsi="Arial" w:cs="Arial"/>
          <w:sz w:val="24"/>
          <w:szCs w:val="24"/>
          <w:shd w:val="clear" w:color="auto" w:fill="FFFFFF"/>
          <w:lang w:eastAsia="en-GB"/>
        </w:rPr>
        <w:t>.</w:t>
      </w:r>
    </w:p>
    <w:p w14:paraId="207EB5B0" w14:textId="7EE054B0" w:rsidR="00B003A8" w:rsidRPr="00694713" w:rsidRDefault="00B003A8" w:rsidP="003023AA">
      <w:pPr>
        <w:numPr>
          <w:ilvl w:val="0"/>
          <w:numId w:val="1"/>
        </w:numPr>
        <w:spacing w:after="0" w:line="240" w:lineRule="auto"/>
        <w:rPr>
          <w:rFonts w:ascii="Arial" w:eastAsia="Calibri" w:hAnsi="Arial" w:cs="Arial"/>
          <w:sz w:val="24"/>
          <w:szCs w:val="24"/>
          <w:shd w:val="clear" w:color="auto" w:fill="FFFFFF"/>
          <w:lang w:eastAsia="en-GB"/>
        </w:rPr>
      </w:pPr>
      <w:r w:rsidRPr="003023AA">
        <w:rPr>
          <w:rFonts w:ascii="Arial" w:eastAsia="Calibri" w:hAnsi="Arial" w:cs="Arial"/>
          <w:sz w:val="24"/>
          <w:szCs w:val="24"/>
          <w:shd w:val="clear" w:color="auto" w:fill="FFFFFF"/>
          <w:lang w:eastAsia="en-GB"/>
        </w:rPr>
        <w:t>A well-resourced vibrant school</w:t>
      </w:r>
      <w:r w:rsidR="00484108" w:rsidRPr="003023AA">
        <w:rPr>
          <w:rFonts w:ascii="Arial" w:eastAsia="Calibri" w:hAnsi="Arial" w:cs="Arial"/>
          <w:sz w:val="24"/>
          <w:szCs w:val="24"/>
          <w:shd w:val="clear" w:color="auto" w:fill="FFFFFF"/>
          <w:lang w:eastAsia="en-GB"/>
        </w:rPr>
        <w:t>.</w:t>
      </w:r>
    </w:p>
    <w:p w14:paraId="615FDF9B" w14:textId="18FB08B6" w:rsidR="00484108" w:rsidRPr="00694713" w:rsidRDefault="00B003A8" w:rsidP="003023AA">
      <w:pPr>
        <w:numPr>
          <w:ilvl w:val="0"/>
          <w:numId w:val="1"/>
        </w:numPr>
        <w:spacing w:after="0" w:line="240" w:lineRule="auto"/>
        <w:rPr>
          <w:rFonts w:ascii="Arial" w:eastAsia="Calibri" w:hAnsi="Arial" w:cs="Arial"/>
          <w:sz w:val="24"/>
          <w:szCs w:val="24"/>
          <w:shd w:val="clear" w:color="auto" w:fill="FFFFFF"/>
          <w:lang w:eastAsia="en-GB"/>
        </w:rPr>
      </w:pPr>
      <w:r w:rsidRPr="003023AA">
        <w:rPr>
          <w:rFonts w:ascii="Arial" w:eastAsia="Calibri" w:hAnsi="Arial" w:cs="Arial"/>
          <w:sz w:val="24"/>
          <w:szCs w:val="24"/>
          <w:shd w:val="clear" w:color="auto" w:fill="FFFFFF"/>
          <w:lang w:eastAsia="en-GB"/>
        </w:rPr>
        <w:t xml:space="preserve">A supportive and </w:t>
      </w:r>
      <w:r w:rsidR="00694713" w:rsidRPr="003023AA">
        <w:rPr>
          <w:rFonts w:ascii="Arial" w:eastAsia="Calibri" w:hAnsi="Arial" w:cs="Arial"/>
          <w:sz w:val="24"/>
          <w:szCs w:val="24"/>
          <w:shd w:val="clear" w:color="auto" w:fill="FFFFFF"/>
          <w:lang w:eastAsia="en-GB"/>
        </w:rPr>
        <w:t>forward-thinking</w:t>
      </w:r>
      <w:r w:rsidRPr="003023AA">
        <w:rPr>
          <w:rFonts w:ascii="Arial" w:eastAsia="Calibri" w:hAnsi="Arial" w:cs="Arial"/>
          <w:sz w:val="24"/>
          <w:szCs w:val="24"/>
          <w:shd w:val="clear" w:color="auto" w:fill="FFFFFF"/>
          <w:lang w:eastAsia="en-GB"/>
        </w:rPr>
        <w:t xml:space="preserve"> Leadership Team and Management Committee</w:t>
      </w:r>
      <w:r w:rsidR="00484108" w:rsidRPr="003023AA">
        <w:rPr>
          <w:rFonts w:ascii="Arial" w:eastAsia="Calibri" w:hAnsi="Arial" w:cs="Arial"/>
          <w:sz w:val="24"/>
          <w:szCs w:val="24"/>
          <w:shd w:val="clear" w:color="auto" w:fill="FFFFFF"/>
          <w:lang w:eastAsia="en-GB"/>
        </w:rPr>
        <w:t>.</w:t>
      </w:r>
    </w:p>
    <w:p w14:paraId="36122D54" w14:textId="77777777" w:rsidR="00B003A8" w:rsidRPr="003023AA" w:rsidRDefault="00B003A8" w:rsidP="003023AA">
      <w:pPr>
        <w:numPr>
          <w:ilvl w:val="0"/>
          <w:numId w:val="1"/>
        </w:numPr>
        <w:spacing w:after="0" w:line="240" w:lineRule="auto"/>
        <w:rPr>
          <w:rFonts w:ascii="Arial" w:eastAsia="Times New Roman" w:hAnsi="Arial" w:cs="Arial"/>
          <w:color w:val="656C72"/>
          <w:sz w:val="24"/>
          <w:szCs w:val="24"/>
          <w:lang w:eastAsia="en-GB"/>
        </w:rPr>
      </w:pPr>
      <w:r w:rsidRPr="003023AA">
        <w:rPr>
          <w:rFonts w:ascii="Arial" w:eastAsia="Calibri" w:hAnsi="Arial" w:cs="Arial"/>
          <w:sz w:val="24"/>
          <w:szCs w:val="24"/>
          <w:shd w:val="clear" w:color="auto" w:fill="FFFFFF"/>
          <w:lang w:eastAsia="en-GB"/>
        </w:rPr>
        <w:t>Access to frequent and relevant CPD.</w:t>
      </w:r>
    </w:p>
    <w:p w14:paraId="7261B831" w14:textId="77777777" w:rsidR="00B003A8" w:rsidRPr="003023AA" w:rsidRDefault="00B003A8" w:rsidP="003023AA">
      <w:pPr>
        <w:spacing w:after="0"/>
        <w:rPr>
          <w:rFonts w:ascii="Arial" w:eastAsia="Calibri" w:hAnsi="Arial" w:cs="Arial"/>
          <w:sz w:val="24"/>
          <w:szCs w:val="24"/>
          <w:shd w:val="clear" w:color="auto" w:fill="FFFFFF"/>
        </w:rPr>
      </w:pPr>
    </w:p>
    <w:p w14:paraId="3E2563D1" w14:textId="2B0E67F5" w:rsidR="00B003A8" w:rsidRPr="003023AA" w:rsidRDefault="006F5B82" w:rsidP="003023AA">
      <w:pPr>
        <w:spacing w:after="0"/>
        <w:rPr>
          <w:rFonts w:ascii="Arial" w:eastAsia="Calibri" w:hAnsi="Arial" w:cs="Arial"/>
          <w:sz w:val="24"/>
          <w:szCs w:val="24"/>
          <w:shd w:val="clear" w:color="auto" w:fill="FFFFFF"/>
        </w:rPr>
      </w:pPr>
      <w:r w:rsidRPr="006F5B82">
        <w:rPr>
          <w:rFonts w:ascii="Arial" w:eastAsia="Calibri" w:hAnsi="Arial" w:cs="Arial"/>
          <w:b/>
          <w:sz w:val="24"/>
          <w:szCs w:val="24"/>
          <w:shd w:val="clear" w:color="auto" w:fill="FFFFFF"/>
        </w:rPr>
        <w:t xml:space="preserve">Visits </w:t>
      </w:r>
      <w:r w:rsidR="003E519C">
        <w:rPr>
          <w:rFonts w:ascii="Arial" w:eastAsia="Calibri" w:hAnsi="Arial" w:cs="Arial"/>
          <w:b/>
          <w:sz w:val="24"/>
          <w:szCs w:val="24"/>
          <w:shd w:val="clear" w:color="auto" w:fill="FFFFFF"/>
        </w:rPr>
        <w:t xml:space="preserve">to Perryfields Primary PRU </w:t>
      </w:r>
      <w:r w:rsidRPr="006F5B82">
        <w:rPr>
          <w:rFonts w:ascii="Arial" w:eastAsia="Calibri" w:hAnsi="Arial" w:cs="Arial"/>
          <w:b/>
          <w:sz w:val="24"/>
          <w:szCs w:val="24"/>
          <w:shd w:val="clear" w:color="auto" w:fill="FFFFFF"/>
        </w:rPr>
        <w:t>are strongly recommended.</w:t>
      </w:r>
      <w:r>
        <w:rPr>
          <w:rFonts w:ascii="Arial" w:eastAsia="Calibri" w:hAnsi="Arial" w:cs="Arial"/>
          <w:sz w:val="24"/>
          <w:szCs w:val="24"/>
          <w:shd w:val="clear" w:color="auto" w:fill="FFFFFF"/>
        </w:rPr>
        <w:t xml:space="preserve"> </w:t>
      </w:r>
      <w:r w:rsidR="00B003A8" w:rsidRPr="003023AA">
        <w:rPr>
          <w:rFonts w:ascii="Arial" w:eastAsia="Calibri" w:hAnsi="Arial" w:cs="Arial"/>
          <w:sz w:val="24"/>
          <w:szCs w:val="24"/>
          <w:shd w:val="clear" w:color="auto" w:fill="FFFFFF"/>
        </w:rPr>
        <w:t xml:space="preserve">To arrange an appointment or for further information please contact Mr Pete Hines (Headteacher) via </w:t>
      </w:r>
      <w:hyperlink r:id="rId8" w:history="1">
        <w:r w:rsidR="00B003A8" w:rsidRPr="003023AA">
          <w:rPr>
            <w:rFonts w:ascii="Arial" w:eastAsia="Calibri" w:hAnsi="Arial" w:cs="Arial"/>
            <w:color w:val="0563C1"/>
            <w:sz w:val="24"/>
            <w:szCs w:val="24"/>
            <w:u w:val="single"/>
            <w:shd w:val="clear" w:color="auto" w:fill="FFFFFF"/>
          </w:rPr>
          <w:t>office@perryfields.worcs.sch.uk</w:t>
        </w:r>
      </w:hyperlink>
    </w:p>
    <w:p w14:paraId="3B731162" w14:textId="77777777" w:rsidR="003023AA" w:rsidRDefault="003023AA" w:rsidP="003023AA">
      <w:pPr>
        <w:spacing w:after="0"/>
        <w:rPr>
          <w:rFonts w:ascii="Arial" w:eastAsia="Calibri" w:hAnsi="Arial" w:cs="Arial"/>
          <w:sz w:val="24"/>
          <w:szCs w:val="24"/>
          <w:shd w:val="clear" w:color="auto" w:fill="FFFFFF"/>
        </w:rPr>
      </w:pPr>
    </w:p>
    <w:p w14:paraId="486EA8E1" w14:textId="1C86AEC8" w:rsidR="00B003A8" w:rsidRPr="003023AA" w:rsidRDefault="00B003A8" w:rsidP="003023AA">
      <w:pPr>
        <w:spacing w:after="0"/>
        <w:rPr>
          <w:rFonts w:ascii="Arial" w:eastAsia="Calibri" w:hAnsi="Arial" w:cs="Arial"/>
          <w:sz w:val="24"/>
          <w:szCs w:val="24"/>
          <w:shd w:val="clear" w:color="auto" w:fill="FFFFFF"/>
        </w:rPr>
      </w:pPr>
      <w:r w:rsidRPr="003023AA">
        <w:rPr>
          <w:rFonts w:ascii="Arial" w:eastAsia="Calibri" w:hAnsi="Arial" w:cs="Arial"/>
          <w:sz w:val="24"/>
          <w:szCs w:val="24"/>
          <w:shd w:val="clear" w:color="auto" w:fill="FFFFFF"/>
        </w:rPr>
        <w:t>Please return completed application forms by email</w:t>
      </w:r>
      <w:r w:rsidR="00694713">
        <w:rPr>
          <w:rFonts w:ascii="Arial" w:eastAsia="Calibri" w:hAnsi="Arial" w:cs="Arial"/>
          <w:sz w:val="24"/>
          <w:szCs w:val="24"/>
          <w:shd w:val="clear" w:color="auto" w:fill="FFFFFF"/>
        </w:rPr>
        <w:t xml:space="preserve"> to </w:t>
      </w:r>
      <w:r w:rsidR="003E519C" w:rsidRPr="003E519C">
        <w:rPr>
          <w:rFonts w:ascii="Arial" w:eastAsia="Calibri" w:hAnsi="Arial" w:cs="Arial"/>
          <w:sz w:val="24"/>
          <w:szCs w:val="24"/>
          <w:shd w:val="clear" w:color="auto" w:fill="FFFFFF"/>
        </w:rPr>
        <w:t xml:space="preserve">office@perryfields.worcs.sch.uk </w:t>
      </w:r>
      <w:r w:rsidRPr="003023AA">
        <w:rPr>
          <w:rFonts w:ascii="Arial" w:eastAsia="Calibri" w:hAnsi="Arial" w:cs="Arial"/>
          <w:sz w:val="24"/>
          <w:szCs w:val="24"/>
          <w:shd w:val="clear" w:color="auto" w:fill="FFFFFF"/>
        </w:rPr>
        <w:t>(stating</w:t>
      </w:r>
      <w:r w:rsidR="003E519C">
        <w:rPr>
          <w:rFonts w:ascii="Arial" w:eastAsia="Calibri" w:hAnsi="Arial" w:cs="Arial"/>
          <w:sz w:val="24"/>
          <w:szCs w:val="24"/>
          <w:shd w:val="clear" w:color="auto" w:fill="FFFFFF"/>
        </w:rPr>
        <w:t xml:space="preserve"> FAO Mr Pete Hines</w:t>
      </w:r>
      <w:r w:rsidRPr="003023AA">
        <w:rPr>
          <w:rFonts w:ascii="Arial" w:eastAsia="Calibri" w:hAnsi="Arial" w:cs="Arial"/>
          <w:sz w:val="24"/>
          <w:szCs w:val="24"/>
          <w:shd w:val="clear" w:color="auto" w:fill="FFFFFF"/>
        </w:rPr>
        <w:t xml:space="preserve"> </w:t>
      </w:r>
      <w:r w:rsidR="003E519C">
        <w:rPr>
          <w:rFonts w:ascii="Arial" w:eastAsia="Calibri" w:hAnsi="Arial" w:cs="Arial"/>
          <w:sz w:val="24"/>
          <w:szCs w:val="24"/>
          <w:shd w:val="clear" w:color="auto" w:fill="FFFFFF"/>
        </w:rPr>
        <w:t>Inclusion</w:t>
      </w:r>
      <w:r w:rsidRPr="003023AA">
        <w:rPr>
          <w:rFonts w:ascii="Arial" w:eastAsia="Calibri" w:hAnsi="Arial" w:cs="Arial"/>
          <w:sz w:val="24"/>
          <w:szCs w:val="24"/>
          <w:shd w:val="clear" w:color="auto" w:fill="FFFFFF"/>
        </w:rPr>
        <w:t xml:space="preserve"> Team</w:t>
      </w:r>
      <w:r w:rsidR="003E519C">
        <w:rPr>
          <w:rFonts w:ascii="Arial" w:eastAsia="Calibri" w:hAnsi="Arial" w:cs="Arial"/>
          <w:sz w:val="24"/>
          <w:szCs w:val="24"/>
          <w:shd w:val="clear" w:color="auto" w:fill="FFFFFF"/>
        </w:rPr>
        <w:t xml:space="preserve"> </w:t>
      </w:r>
      <w:r w:rsidR="003023AA">
        <w:rPr>
          <w:rFonts w:ascii="Arial" w:eastAsia="Calibri" w:hAnsi="Arial" w:cs="Arial"/>
          <w:sz w:val="24"/>
          <w:szCs w:val="24"/>
          <w:shd w:val="clear" w:color="auto" w:fill="FFFFFF"/>
        </w:rPr>
        <w:t>in the subject bar</w:t>
      </w:r>
      <w:r w:rsidRPr="003023AA">
        <w:rPr>
          <w:rFonts w:ascii="Arial" w:eastAsia="Calibri" w:hAnsi="Arial" w:cs="Arial"/>
          <w:sz w:val="24"/>
          <w:szCs w:val="24"/>
          <w:shd w:val="clear" w:color="auto" w:fill="FFFFFF"/>
        </w:rPr>
        <w:t>)</w:t>
      </w:r>
      <w:r w:rsidR="00694713">
        <w:rPr>
          <w:rFonts w:ascii="Arial" w:eastAsia="Calibri" w:hAnsi="Arial" w:cs="Arial"/>
          <w:sz w:val="24"/>
          <w:szCs w:val="24"/>
          <w:shd w:val="clear" w:color="auto" w:fill="FFFFFF"/>
        </w:rPr>
        <w:t xml:space="preserve"> or by post</w:t>
      </w:r>
      <w:r w:rsidRPr="003023AA">
        <w:rPr>
          <w:rFonts w:ascii="Arial" w:eastAsia="Calibri" w:hAnsi="Arial" w:cs="Arial"/>
          <w:sz w:val="24"/>
          <w:szCs w:val="24"/>
          <w:shd w:val="clear" w:color="auto" w:fill="FFFFFF"/>
        </w:rPr>
        <w:t xml:space="preserve">. </w:t>
      </w:r>
    </w:p>
    <w:p w14:paraId="58519621" w14:textId="77777777" w:rsidR="00B003A8" w:rsidRPr="00694713" w:rsidRDefault="00B003A8" w:rsidP="003023AA">
      <w:pPr>
        <w:spacing w:after="0"/>
        <w:rPr>
          <w:rFonts w:ascii="Arial" w:eastAsia="Calibri" w:hAnsi="Arial" w:cs="Arial"/>
          <w:color w:val="EE0000"/>
          <w:sz w:val="24"/>
          <w:szCs w:val="24"/>
          <w:shd w:val="clear" w:color="auto" w:fill="FFFFFF"/>
        </w:rPr>
      </w:pPr>
    </w:p>
    <w:p w14:paraId="4CF95A63" w14:textId="53C0A3CD" w:rsidR="00B003A8" w:rsidRPr="00E91531" w:rsidRDefault="00B003A8" w:rsidP="003023AA">
      <w:pPr>
        <w:spacing w:after="0"/>
        <w:rPr>
          <w:rFonts w:ascii="Arial" w:eastAsia="Calibri" w:hAnsi="Arial" w:cs="Arial"/>
          <w:b/>
          <w:color w:val="000000" w:themeColor="text1"/>
          <w:sz w:val="24"/>
          <w:szCs w:val="24"/>
          <w:shd w:val="clear" w:color="auto" w:fill="FFFFFF"/>
        </w:rPr>
      </w:pPr>
      <w:r w:rsidRPr="00E91531">
        <w:rPr>
          <w:rFonts w:ascii="Arial" w:eastAsia="Calibri" w:hAnsi="Arial" w:cs="Arial"/>
          <w:b/>
          <w:color w:val="000000" w:themeColor="text1"/>
          <w:sz w:val="24"/>
          <w:szCs w:val="24"/>
          <w:shd w:val="clear" w:color="auto" w:fill="FFFFFF"/>
        </w:rPr>
        <w:t xml:space="preserve">Vacancy Closing Date: </w:t>
      </w:r>
      <w:r w:rsidR="00056DC5">
        <w:rPr>
          <w:rFonts w:ascii="Arial" w:eastAsia="Calibri" w:hAnsi="Arial" w:cs="Arial"/>
          <w:b/>
          <w:color w:val="000000" w:themeColor="text1"/>
          <w:sz w:val="24"/>
          <w:szCs w:val="24"/>
          <w:shd w:val="clear" w:color="auto" w:fill="FFFFFF"/>
        </w:rPr>
        <w:t>18</w:t>
      </w:r>
      <w:r w:rsidR="00E91531" w:rsidRPr="00E91531">
        <w:rPr>
          <w:rFonts w:ascii="Arial" w:eastAsia="Calibri" w:hAnsi="Arial" w:cs="Arial"/>
          <w:b/>
          <w:color w:val="000000" w:themeColor="text1"/>
          <w:sz w:val="24"/>
          <w:szCs w:val="24"/>
          <w:shd w:val="clear" w:color="auto" w:fill="FFFFFF"/>
          <w:vertAlign w:val="superscript"/>
        </w:rPr>
        <w:t>th</w:t>
      </w:r>
      <w:r w:rsidR="00E91531">
        <w:rPr>
          <w:rFonts w:ascii="Arial" w:eastAsia="Calibri" w:hAnsi="Arial" w:cs="Arial"/>
          <w:b/>
          <w:color w:val="000000" w:themeColor="text1"/>
          <w:sz w:val="24"/>
          <w:szCs w:val="24"/>
          <w:shd w:val="clear" w:color="auto" w:fill="FFFFFF"/>
        </w:rPr>
        <w:t xml:space="preserve"> </w:t>
      </w:r>
      <w:r w:rsidR="00056DC5">
        <w:rPr>
          <w:rFonts w:ascii="Arial" w:eastAsia="Calibri" w:hAnsi="Arial" w:cs="Arial"/>
          <w:b/>
          <w:color w:val="000000" w:themeColor="text1"/>
          <w:sz w:val="24"/>
          <w:szCs w:val="24"/>
          <w:shd w:val="clear" w:color="auto" w:fill="FFFFFF"/>
        </w:rPr>
        <w:t>November</w:t>
      </w:r>
      <w:r w:rsidR="00455077">
        <w:rPr>
          <w:rFonts w:ascii="Arial" w:eastAsia="Calibri" w:hAnsi="Arial" w:cs="Arial"/>
          <w:b/>
          <w:color w:val="000000" w:themeColor="text1"/>
          <w:sz w:val="24"/>
          <w:szCs w:val="24"/>
          <w:shd w:val="clear" w:color="auto" w:fill="FFFFFF"/>
        </w:rPr>
        <w:t xml:space="preserve"> </w:t>
      </w:r>
      <w:r w:rsidR="00494BB5" w:rsidRPr="00E91531">
        <w:rPr>
          <w:rFonts w:ascii="Arial" w:eastAsia="Calibri" w:hAnsi="Arial" w:cs="Arial"/>
          <w:b/>
          <w:color w:val="000000" w:themeColor="text1"/>
          <w:sz w:val="24"/>
          <w:szCs w:val="24"/>
          <w:shd w:val="clear" w:color="auto" w:fill="FFFFFF"/>
        </w:rPr>
        <w:t>202</w:t>
      </w:r>
      <w:r w:rsidR="003E519C" w:rsidRPr="00E91531">
        <w:rPr>
          <w:rFonts w:ascii="Arial" w:eastAsia="Calibri" w:hAnsi="Arial" w:cs="Arial"/>
          <w:b/>
          <w:color w:val="000000" w:themeColor="text1"/>
          <w:sz w:val="24"/>
          <w:szCs w:val="24"/>
          <w:shd w:val="clear" w:color="auto" w:fill="FFFFFF"/>
        </w:rPr>
        <w:t>6</w:t>
      </w:r>
      <w:r w:rsidR="00494BB5" w:rsidRPr="00E91531">
        <w:rPr>
          <w:rFonts w:ascii="Arial" w:eastAsia="Calibri" w:hAnsi="Arial" w:cs="Arial"/>
          <w:b/>
          <w:color w:val="000000" w:themeColor="text1"/>
          <w:sz w:val="24"/>
          <w:szCs w:val="24"/>
          <w:shd w:val="clear" w:color="auto" w:fill="FFFFFF"/>
        </w:rPr>
        <w:t xml:space="preserve"> at Noon</w:t>
      </w:r>
    </w:p>
    <w:p w14:paraId="3B56898E" w14:textId="77777777" w:rsidR="00494BB5" w:rsidRPr="00E91531" w:rsidRDefault="00494BB5" w:rsidP="003023AA">
      <w:pPr>
        <w:spacing w:after="0"/>
        <w:rPr>
          <w:rFonts w:ascii="Arial" w:eastAsia="Calibri" w:hAnsi="Arial" w:cs="Arial"/>
          <w:b/>
          <w:color w:val="000000" w:themeColor="text1"/>
          <w:sz w:val="24"/>
          <w:szCs w:val="24"/>
          <w:shd w:val="clear" w:color="auto" w:fill="FFFFFF"/>
        </w:rPr>
      </w:pPr>
    </w:p>
    <w:p w14:paraId="01E7CD54" w14:textId="45268FB9" w:rsidR="00494BB5" w:rsidRPr="00E91531" w:rsidRDefault="00494BB5" w:rsidP="003023AA">
      <w:pPr>
        <w:spacing w:after="0"/>
        <w:rPr>
          <w:rFonts w:ascii="Arial" w:eastAsia="Calibri" w:hAnsi="Arial" w:cs="Arial"/>
          <w:b/>
          <w:color w:val="000000" w:themeColor="text1"/>
          <w:sz w:val="24"/>
          <w:szCs w:val="24"/>
          <w:shd w:val="clear" w:color="auto" w:fill="FFFFFF"/>
        </w:rPr>
      </w:pPr>
      <w:r w:rsidRPr="00E91531">
        <w:rPr>
          <w:rFonts w:ascii="Arial" w:eastAsia="Calibri" w:hAnsi="Arial" w:cs="Arial"/>
          <w:b/>
          <w:color w:val="000000" w:themeColor="text1"/>
          <w:sz w:val="24"/>
          <w:szCs w:val="24"/>
          <w:shd w:val="clear" w:color="auto" w:fill="FFFFFF"/>
        </w:rPr>
        <w:t xml:space="preserve">Interview Day: </w:t>
      </w:r>
      <w:r w:rsidR="00056DC5">
        <w:rPr>
          <w:rFonts w:ascii="Arial" w:eastAsia="Calibri" w:hAnsi="Arial" w:cs="Arial"/>
          <w:b/>
          <w:color w:val="000000" w:themeColor="text1"/>
          <w:sz w:val="24"/>
          <w:szCs w:val="24"/>
          <w:shd w:val="clear" w:color="auto" w:fill="FFFFFF"/>
        </w:rPr>
        <w:t>24</w:t>
      </w:r>
      <w:r w:rsidR="00056DC5" w:rsidRPr="00056DC5">
        <w:rPr>
          <w:rFonts w:ascii="Arial" w:eastAsia="Calibri" w:hAnsi="Arial" w:cs="Arial"/>
          <w:b/>
          <w:color w:val="000000" w:themeColor="text1"/>
          <w:sz w:val="24"/>
          <w:szCs w:val="24"/>
          <w:shd w:val="clear" w:color="auto" w:fill="FFFFFF"/>
          <w:vertAlign w:val="superscript"/>
        </w:rPr>
        <w:t>th</w:t>
      </w:r>
      <w:r w:rsidR="00056DC5">
        <w:rPr>
          <w:rFonts w:ascii="Arial" w:eastAsia="Calibri" w:hAnsi="Arial" w:cs="Arial"/>
          <w:b/>
          <w:color w:val="000000" w:themeColor="text1"/>
          <w:sz w:val="24"/>
          <w:szCs w:val="24"/>
          <w:shd w:val="clear" w:color="auto" w:fill="FFFFFF"/>
        </w:rPr>
        <w:t xml:space="preserve"> November</w:t>
      </w:r>
      <w:r w:rsidR="003E519C" w:rsidRPr="00E91531">
        <w:rPr>
          <w:rFonts w:ascii="Arial" w:eastAsia="Calibri" w:hAnsi="Arial" w:cs="Arial"/>
          <w:b/>
          <w:color w:val="000000" w:themeColor="text1"/>
          <w:sz w:val="24"/>
          <w:szCs w:val="24"/>
          <w:shd w:val="clear" w:color="auto" w:fill="FFFFFF"/>
        </w:rPr>
        <w:t xml:space="preserve"> 2026</w:t>
      </w:r>
    </w:p>
    <w:p w14:paraId="1BEBBC9B" w14:textId="77777777" w:rsidR="003E519C" w:rsidRPr="00E91531" w:rsidRDefault="003E519C" w:rsidP="003023AA">
      <w:pPr>
        <w:spacing w:after="0"/>
        <w:rPr>
          <w:rFonts w:ascii="Arial" w:eastAsia="Calibri" w:hAnsi="Arial" w:cs="Arial"/>
          <w:b/>
          <w:color w:val="000000" w:themeColor="text1"/>
          <w:sz w:val="24"/>
          <w:szCs w:val="24"/>
          <w:shd w:val="clear" w:color="auto" w:fill="FFFFFF"/>
        </w:rPr>
      </w:pPr>
    </w:p>
    <w:p w14:paraId="05CD0B42" w14:textId="3CD7982C" w:rsidR="003E519C" w:rsidRPr="00E91531" w:rsidRDefault="003E519C" w:rsidP="003023AA">
      <w:pPr>
        <w:spacing w:after="0"/>
        <w:rPr>
          <w:rFonts w:ascii="Arial" w:eastAsia="Calibri" w:hAnsi="Arial" w:cs="Arial"/>
          <w:b/>
          <w:color w:val="000000" w:themeColor="text1"/>
          <w:sz w:val="24"/>
          <w:szCs w:val="24"/>
        </w:rPr>
      </w:pPr>
      <w:r w:rsidRPr="00E91531">
        <w:rPr>
          <w:rFonts w:ascii="Arial" w:eastAsia="Calibri" w:hAnsi="Arial" w:cs="Arial"/>
          <w:b/>
          <w:color w:val="000000" w:themeColor="text1"/>
          <w:sz w:val="24"/>
          <w:szCs w:val="24"/>
        </w:rPr>
        <w:t xml:space="preserve">Job Start Date: </w:t>
      </w:r>
      <w:r w:rsidR="00056DC5">
        <w:rPr>
          <w:rFonts w:ascii="Arial" w:eastAsia="Calibri" w:hAnsi="Arial" w:cs="Arial"/>
          <w:b/>
          <w:color w:val="000000" w:themeColor="text1"/>
          <w:sz w:val="24"/>
          <w:szCs w:val="24"/>
        </w:rPr>
        <w:t>4</w:t>
      </w:r>
      <w:r w:rsidR="00056DC5" w:rsidRPr="00056DC5">
        <w:rPr>
          <w:rFonts w:ascii="Arial" w:eastAsia="Calibri" w:hAnsi="Arial" w:cs="Arial"/>
          <w:b/>
          <w:color w:val="000000" w:themeColor="text1"/>
          <w:sz w:val="24"/>
          <w:szCs w:val="24"/>
          <w:vertAlign w:val="superscript"/>
        </w:rPr>
        <w:t>th</w:t>
      </w:r>
      <w:r w:rsidR="00056DC5">
        <w:rPr>
          <w:rFonts w:ascii="Arial" w:eastAsia="Calibri" w:hAnsi="Arial" w:cs="Arial"/>
          <w:b/>
          <w:color w:val="000000" w:themeColor="text1"/>
          <w:sz w:val="24"/>
          <w:szCs w:val="24"/>
        </w:rPr>
        <w:t xml:space="preserve"> January</w:t>
      </w:r>
      <w:r w:rsidR="00455077">
        <w:rPr>
          <w:rFonts w:ascii="Arial" w:eastAsia="Calibri" w:hAnsi="Arial" w:cs="Arial"/>
          <w:b/>
          <w:color w:val="000000" w:themeColor="text1"/>
          <w:sz w:val="24"/>
          <w:szCs w:val="24"/>
        </w:rPr>
        <w:t xml:space="preserve"> </w:t>
      </w:r>
      <w:r w:rsidRPr="00E91531">
        <w:rPr>
          <w:rFonts w:ascii="Arial" w:eastAsia="Calibri" w:hAnsi="Arial" w:cs="Arial"/>
          <w:b/>
          <w:color w:val="000000" w:themeColor="text1"/>
          <w:sz w:val="24"/>
          <w:szCs w:val="24"/>
        </w:rPr>
        <w:t>202</w:t>
      </w:r>
      <w:r w:rsidR="00056DC5">
        <w:rPr>
          <w:rFonts w:ascii="Arial" w:eastAsia="Calibri" w:hAnsi="Arial" w:cs="Arial"/>
          <w:b/>
          <w:color w:val="000000" w:themeColor="text1"/>
          <w:sz w:val="24"/>
          <w:szCs w:val="24"/>
        </w:rPr>
        <w:t>7</w:t>
      </w:r>
      <w:r w:rsidRPr="00E91531">
        <w:rPr>
          <w:rFonts w:ascii="Arial" w:eastAsia="Calibri" w:hAnsi="Arial" w:cs="Arial"/>
          <w:b/>
          <w:color w:val="000000" w:themeColor="text1"/>
          <w:sz w:val="24"/>
          <w:szCs w:val="24"/>
        </w:rPr>
        <w:t xml:space="preserve"> (</w:t>
      </w:r>
      <w:r w:rsidR="0020561A">
        <w:rPr>
          <w:rFonts w:ascii="Arial" w:eastAsia="Calibri" w:hAnsi="Arial" w:cs="Arial"/>
          <w:b/>
          <w:color w:val="000000" w:themeColor="text1"/>
          <w:sz w:val="24"/>
          <w:szCs w:val="24"/>
        </w:rPr>
        <w:t>or as soon after as possible</w:t>
      </w:r>
      <w:r w:rsidRPr="00E91531">
        <w:rPr>
          <w:rFonts w:ascii="Arial" w:eastAsia="Calibri" w:hAnsi="Arial" w:cs="Arial"/>
          <w:b/>
          <w:color w:val="000000" w:themeColor="text1"/>
          <w:sz w:val="24"/>
          <w:szCs w:val="24"/>
        </w:rPr>
        <w:t>)</w:t>
      </w:r>
    </w:p>
    <w:p w14:paraId="34BCC098" w14:textId="77777777" w:rsidR="003F7972" w:rsidRDefault="003F7972"/>
    <w:sectPr w:rsidR="003F7972" w:rsidSect="00B003A8">
      <w:footerReference w:type="default" r:id="rId9"/>
      <w:pgSz w:w="11906" w:h="16838"/>
      <w:pgMar w:top="1440" w:right="1440" w:bottom="1440" w:left="1440" w:header="708" w:footer="708" w:gutter="0"/>
      <w:pgBorders w:offsetFrom="page">
        <w:top w:val="single" w:sz="24" w:space="24" w:color="92D050"/>
        <w:left w:val="single" w:sz="24" w:space="24" w:color="92D050"/>
        <w:bottom w:val="single" w:sz="24" w:space="24" w:color="92D050"/>
        <w:right w:val="single" w:sz="24" w:space="24" w:color="92D05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69886" w14:textId="77777777" w:rsidR="00E92505" w:rsidRDefault="00E92505" w:rsidP="00B003A8">
      <w:pPr>
        <w:spacing w:after="0" w:line="240" w:lineRule="auto"/>
      </w:pPr>
      <w:r>
        <w:separator/>
      </w:r>
    </w:p>
  </w:endnote>
  <w:endnote w:type="continuationSeparator" w:id="0">
    <w:p w14:paraId="2F4BDBD0" w14:textId="77777777" w:rsidR="00E92505" w:rsidRDefault="00E92505" w:rsidP="00B00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CD934" w14:textId="79D5A084" w:rsidR="00B003A8" w:rsidRDefault="003C7300">
    <w:pPr>
      <w:pStyle w:val="Footer"/>
    </w:pPr>
    <w:r>
      <w:rPr>
        <w:noProof/>
      </w:rPr>
      <w:drawing>
        <wp:anchor distT="0" distB="0" distL="114300" distR="114300" simplePos="0" relativeHeight="251658240" behindDoc="1" locked="0" layoutInCell="1" allowOverlap="1" wp14:anchorId="5C37F6D8" wp14:editId="1B30AFBF">
          <wp:simplePos x="0" y="0"/>
          <wp:positionH relativeFrom="column">
            <wp:posOffset>3038475</wp:posOffset>
          </wp:positionH>
          <wp:positionV relativeFrom="paragraph">
            <wp:posOffset>34290</wp:posOffset>
          </wp:positionV>
          <wp:extent cx="2943225" cy="405765"/>
          <wp:effectExtent l="0" t="0" r="9525" b="0"/>
          <wp:wrapTight wrapText="bothSides">
            <wp:wrapPolygon edited="0">
              <wp:start x="0" y="0"/>
              <wp:lineTo x="0" y="20282"/>
              <wp:lineTo x="21530" y="20282"/>
              <wp:lineTo x="21530" y="0"/>
              <wp:lineTo x="0" y="0"/>
            </wp:wrapPolygon>
          </wp:wrapTight>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3225" cy="4057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ADEF174" wp14:editId="2BF1F105">
          <wp:extent cx="2924175" cy="456902"/>
          <wp:effectExtent l="0" t="0" r="0" b="63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23884" cy="472481"/>
                  </a:xfrm>
                  <a:prstGeom prst="rect">
                    <a:avLst/>
                  </a:prstGeom>
                  <a:noFill/>
                  <a:ln>
                    <a:noFill/>
                  </a:ln>
                </pic:spPr>
              </pic:pic>
            </a:graphicData>
          </a:graphic>
        </wp:inline>
      </w:drawing>
    </w:r>
  </w:p>
  <w:p w14:paraId="19154EE0" w14:textId="77777777" w:rsidR="00B003A8" w:rsidRDefault="00B003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6176E" w14:textId="77777777" w:rsidR="00E92505" w:rsidRDefault="00E92505" w:rsidP="00B003A8">
      <w:pPr>
        <w:spacing w:after="0" w:line="240" w:lineRule="auto"/>
      </w:pPr>
      <w:r>
        <w:separator/>
      </w:r>
    </w:p>
  </w:footnote>
  <w:footnote w:type="continuationSeparator" w:id="0">
    <w:p w14:paraId="23C27C54" w14:textId="77777777" w:rsidR="00E92505" w:rsidRDefault="00E92505" w:rsidP="00B003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84D07"/>
    <w:multiLevelType w:val="hybridMultilevel"/>
    <w:tmpl w:val="7EF2A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41B293A"/>
    <w:multiLevelType w:val="hybridMultilevel"/>
    <w:tmpl w:val="31389730"/>
    <w:lvl w:ilvl="0" w:tplc="6DE68E86">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3368172">
    <w:abstractNumId w:val="1"/>
  </w:num>
  <w:num w:numId="2" w16cid:durableId="169099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3A8"/>
    <w:rsid w:val="00056DC5"/>
    <w:rsid w:val="0020561A"/>
    <w:rsid w:val="002D4AD3"/>
    <w:rsid w:val="003023AA"/>
    <w:rsid w:val="00324068"/>
    <w:rsid w:val="003B651C"/>
    <w:rsid w:val="003C055D"/>
    <w:rsid w:val="003C7300"/>
    <w:rsid w:val="003E519C"/>
    <w:rsid w:val="003F7972"/>
    <w:rsid w:val="00455077"/>
    <w:rsid w:val="00484108"/>
    <w:rsid w:val="00494BB5"/>
    <w:rsid w:val="00520801"/>
    <w:rsid w:val="00694713"/>
    <w:rsid w:val="006F5B82"/>
    <w:rsid w:val="0076620B"/>
    <w:rsid w:val="008D13EB"/>
    <w:rsid w:val="00997678"/>
    <w:rsid w:val="00AF1C25"/>
    <w:rsid w:val="00B003A8"/>
    <w:rsid w:val="00B866A8"/>
    <w:rsid w:val="00BC5EC7"/>
    <w:rsid w:val="00E121AD"/>
    <w:rsid w:val="00E91531"/>
    <w:rsid w:val="00E92505"/>
    <w:rsid w:val="00ED3797"/>
    <w:rsid w:val="00F134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91B1A"/>
  <w15:chartTrackingRefBased/>
  <w15:docId w15:val="{5211EB86-2AF5-4DF0-9813-6D8D6DAFB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3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3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03A8"/>
  </w:style>
  <w:style w:type="paragraph" w:styleId="Footer">
    <w:name w:val="footer"/>
    <w:basedOn w:val="Normal"/>
    <w:link w:val="FooterChar"/>
    <w:uiPriority w:val="99"/>
    <w:unhideWhenUsed/>
    <w:rsid w:val="00B003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03A8"/>
  </w:style>
  <w:style w:type="paragraph" w:styleId="ListParagraph">
    <w:name w:val="List Paragraph"/>
    <w:basedOn w:val="Normal"/>
    <w:uiPriority w:val="34"/>
    <w:qFormat/>
    <w:rsid w:val="00484108"/>
    <w:pPr>
      <w:ind w:left="720"/>
      <w:contextualSpacing/>
    </w:pPr>
  </w:style>
  <w:style w:type="paragraph" w:styleId="BalloonText">
    <w:name w:val="Balloon Text"/>
    <w:basedOn w:val="Normal"/>
    <w:link w:val="BalloonTextChar"/>
    <w:uiPriority w:val="99"/>
    <w:semiHidden/>
    <w:unhideWhenUsed/>
    <w:rsid w:val="00ED37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37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perryfields.worcs.sch.uk"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phines</dc:creator>
  <cp:keywords/>
  <dc:description/>
  <cp:lastModifiedBy>John Tilley</cp:lastModifiedBy>
  <cp:revision>8</cp:revision>
  <cp:lastPrinted>2022-04-27T08:04:00Z</cp:lastPrinted>
  <dcterms:created xsi:type="dcterms:W3CDTF">2026-09-03T13:51:00Z</dcterms:created>
  <dcterms:modified xsi:type="dcterms:W3CDTF">2026-10-01T12:06:00Z</dcterms:modified>
</cp:coreProperties>
</file>