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BBA3" w14:textId="5EE50479" w:rsidR="0023359D" w:rsidRPr="0023359D" w:rsidRDefault="00513706" w:rsidP="0023359D">
      <w:pPr>
        <w:jc w:val="center"/>
        <w:rPr>
          <w:rFonts w:ascii="Times New Roman" w:hAnsi="Times New Roman" w:cs="Times New Roman"/>
          <w:sz w:val="24"/>
          <w:szCs w:val="24"/>
        </w:rPr>
      </w:pPr>
      <w:r w:rsidRPr="0023359D">
        <w:rPr>
          <w:rFonts w:ascii="Times New Roman" w:hAnsi="Times New Roman" w:cs="Times New Roman"/>
          <w:sz w:val="24"/>
          <w:szCs w:val="24"/>
        </w:rPr>
        <w:t>Aston Fields Middle School</w:t>
      </w:r>
    </w:p>
    <w:p w14:paraId="275F56A8" w14:textId="7EE920C0" w:rsidR="00513706" w:rsidRPr="00086081" w:rsidRDefault="00513706" w:rsidP="00086081">
      <w:pPr>
        <w:jc w:val="center"/>
        <w:rPr>
          <w:rFonts w:ascii="Times New Roman" w:hAnsi="Times New Roman" w:cs="Times New Roman"/>
          <w:b/>
          <w:bCs/>
          <w:sz w:val="24"/>
          <w:szCs w:val="24"/>
        </w:rPr>
      </w:pPr>
      <w:r w:rsidRPr="00086081">
        <w:rPr>
          <w:rFonts w:ascii="Times New Roman" w:hAnsi="Times New Roman" w:cs="Times New Roman"/>
          <w:b/>
          <w:bCs/>
          <w:sz w:val="24"/>
          <w:szCs w:val="24"/>
        </w:rPr>
        <w:t>Job Description</w:t>
      </w:r>
    </w:p>
    <w:p w14:paraId="4BA85198" w14:textId="06468FC4" w:rsidR="00513706" w:rsidRPr="00086081" w:rsidRDefault="00513706" w:rsidP="00086081">
      <w:pPr>
        <w:spacing w:after="0"/>
        <w:jc w:val="center"/>
        <w:rPr>
          <w:rFonts w:ascii="Times New Roman" w:hAnsi="Times New Roman" w:cs="Times New Roman"/>
          <w:sz w:val="24"/>
          <w:szCs w:val="24"/>
        </w:rPr>
      </w:pPr>
      <w:r w:rsidRPr="00086081">
        <w:rPr>
          <w:rFonts w:ascii="Times New Roman" w:hAnsi="Times New Roman" w:cs="Times New Roman"/>
          <w:b/>
          <w:bCs/>
          <w:sz w:val="24"/>
          <w:szCs w:val="24"/>
        </w:rPr>
        <w:t>Post:</w:t>
      </w:r>
      <w:r w:rsidRPr="00086081">
        <w:rPr>
          <w:rFonts w:ascii="Times New Roman" w:hAnsi="Times New Roman" w:cs="Times New Roman"/>
          <w:sz w:val="24"/>
          <w:szCs w:val="24"/>
        </w:rPr>
        <w:t xml:space="preserve"> </w:t>
      </w:r>
      <w:r w:rsidR="003F2AF4">
        <w:rPr>
          <w:rFonts w:ascii="Times New Roman" w:hAnsi="Times New Roman" w:cs="Times New Roman"/>
          <w:sz w:val="24"/>
          <w:szCs w:val="24"/>
        </w:rPr>
        <w:t xml:space="preserve">Director of Year Group </w:t>
      </w:r>
      <w:r w:rsidR="008D4DA8">
        <w:rPr>
          <w:rFonts w:ascii="Times New Roman" w:hAnsi="Times New Roman" w:cs="Times New Roman"/>
          <w:sz w:val="24"/>
          <w:szCs w:val="24"/>
        </w:rPr>
        <w:t>7</w:t>
      </w:r>
      <w:r w:rsidR="003F2AF4">
        <w:rPr>
          <w:rFonts w:ascii="Times New Roman" w:hAnsi="Times New Roman" w:cs="Times New Roman"/>
          <w:sz w:val="24"/>
          <w:szCs w:val="24"/>
        </w:rPr>
        <w:t xml:space="preserve"> (KS</w:t>
      </w:r>
      <w:r w:rsidR="008D4DA8">
        <w:rPr>
          <w:rFonts w:ascii="Times New Roman" w:hAnsi="Times New Roman" w:cs="Times New Roman"/>
          <w:sz w:val="24"/>
          <w:szCs w:val="24"/>
        </w:rPr>
        <w:t>3</w:t>
      </w:r>
      <w:r w:rsidR="003F2AF4">
        <w:rPr>
          <w:rFonts w:ascii="Times New Roman" w:hAnsi="Times New Roman" w:cs="Times New Roman"/>
          <w:sz w:val="24"/>
          <w:szCs w:val="24"/>
        </w:rPr>
        <w:t>)</w:t>
      </w:r>
    </w:p>
    <w:p w14:paraId="60D73AF9" w14:textId="67EDA55C" w:rsidR="00513706" w:rsidRPr="00086081" w:rsidRDefault="00513706" w:rsidP="00086081">
      <w:pPr>
        <w:spacing w:after="0"/>
        <w:jc w:val="center"/>
        <w:rPr>
          <w:rFonts w:ascii="Times New Roman" w:hAnsi="Times New Roman" w:cs="Times New Roman"/>
          <w:b/>
          <w:bCs/>
          <w:sz w:val="24"/>
          <w:szCs w:val="24"/>
        </w:rPr>
      </w:pPr>
      <w:r w:rsidRPr="00086081">
        <w:rPr>
          <w:rFonts w:ascii="Times New Roman" w:hAnsi="Times New Roman" w:cs="Times New Roman"/>
          <w:b/>
          <w:bCs/>
          <w:sz w:val="24"/>
          <w:szCs w:val="24"/>
        </w:rPr>
        <w:t xml:space="preserve">Pay Scale: </w:t>
      </w:r>
      <w:r w:rsidR="003F2AF4">
        <w:rPr>
          <w:rFonts w:ascii="Times New Roman" w:hAnsi="Times New Roman" w:cs="Times New Roman"/>
          <w:sz w:val="24"/>
          <w:szCs w:val="24"/>
        </w:rPr>
        <w:t xml:space="preserve">TLR </w:t>
      </w:r>
      <w:r w:rsidR="0023410C">
        <w:rPr>
          <w:rFonts w:ascii="Times New Roman" w:hAnsi="Times New Roman" w:cs="Times New Roman"/>
          <w:sz w:val="24"/>
          <w:szCs w:val="24"/>
        </w:rPr>
        <w:t>2.2</w:t>
      </w:r>
    </w:p>
    <w:p w14:paraId="00B760CD" w14:textId="48221BF1" w:rsidR="00513706" w:rsidRPr="00086081" w:rsidRDefault="00513706" w:rsidP="00086081">
      <w:pPr>
        <w:spacing w:after="0"/>
        <w:jc w:val="center"/>
        <w:rPr>
          <w:rFonts w:ascii="Times New Roman" w:hAnsi="Times New Roman" w:cs="Times New Roman"/>
          <w:sz w:val="24"/>
          <w:szCs w:val="24"/>
        </w:rPr>
      </w:pPr>
      <w:r w:rsidRPr="00086081">
        <w:rPr>
          <w:rFonts w:ascii="Times New Roman" w:hAnsi="Times New Roman" w:cs="Times New Roman"/>
          <w:b/>
          <w:bCs/>
          <w:sz w:val="24"/>
          <w:szCs w:val="24"/>
        </w:rPr>
        <w:t>Responsible to:</w:t>
      </w:r>
      <w:r w:rsidRPr="00086081">
        <w:rPr>
          <w:rFonts w:ascii="Times New Roman" w:hAnsi="Times New Roman" w:cs="Times New Roman"/>
          <w:sz w:val="24"/>
          <w:szCs w:val="24"/>
        </w:rPr>
        <w:t xml:space="preserve"> </w:t>
      </w:r>
      <w:r w:rsidR="0023410C">
        <w:rPr>
          <w:rFonts w:ascii="Times New Roman" w:hAnsi="Times New Roman" w:cs="Times New Roman"/>
          <w:sz w:val="24"/>
          <w:szCs w:val="24"/>
        </w:rPr>
        <w:t>Deputy Headteacher</w:t>
      </w:r>
    </w:p>
    <w:p w14:paraId="3DED7505" w14:textId="77777777" w:rsidR="00513706" w:rsidRPr="00086081" w:rsidRDefault="00513706" w:rsidP="00513706">
      <w:pPr>
        <w:spacing w:after="0"/>
        <w:rPr>
          <w:rFonts w:ascii="Times New Roman" w:hAnsi="Times New Roman" w:cs="Times New Roman"/>
          <w:sz w:val="24"/>
          <w:szCs w:val="24"/>
        </w:rPr>
      </w:pPr>
    </w:p>
    <w:p w14:paraId="11F93430" w14:textId="50A4D583" w:rsidR="00513706" w:rsidRDefault="00513706">
      <w:pPr>
        <w:rPr>
          <w:rFonts w:ascii="Times New Roman" w:hAnsi="Times New Roman" w:cs="Times New Roman"/>
          <w:b/>
          <w:bCs/>
          <w:sz w:val="24"/>
          <w:szCs w:val="24"/>
        </w:rPr>
      </w:pPr>
      <w:r w:rsidRPr="00086081">
        <w:rPr>
          <w:rFonts w:ascii="Times New Roman" w:hAnsi="Times New Roman" w:cs="Times New Roman"/>
          <w:b/>
          <w:bCs/>
          <w:sz w:val="24"/>
          <w:szCs w:val="24"/>
        </w:rPr>
        <w:t>Main purpose of post</w:t>
      </w:r>
    </w:p>
    <w:p w14:paraId="4EB5A9E8" w14:textId="2DD5F05E" w:rsidR="003F2AF4" w:rsidRDefault="003F2AF4" w:rsidP="003F2AF4">
      <w:pPr>
        <w:pStyle w:val="ListParagraph"/>
        <w:numPr>
          <w:ilvl w:val="0"/>
          <w:numId w:val="5"/>
        </w:numPr>
        <w:rPr>
          <w:rFonts w:ascii="Times New Roman" w:hAnsi="Times New Roman" w:cs="Times New Roman"/>
          <w:sz w:val="24"/>
          <w:szCs w:val="24"/>
        </w:rPr>
      </w:pPr>
      <w:r w:rsidRPr="003F2AF4">
        <w:rPr>
          <w:rFonts w:ascii="Times New Roman" w:hAnsi="Times New Roman" w:cs="Times New Roman"/>
          <w:sz w:val="24"/>
          <w:szCs w:val="24"/>
        </w:rPr>
        <w:t>To promote the academic, social</w:t>
      </w:r>
      <w:r w:rsidR="00F02823">
        <w:rPr>
          <w:rFonts w:ascii="Times New Roman" w:hAnsi="Times New Roman" w:cs="Times New Roman"/>
          <w:sz w:val="24"/>
          <w:szCs w:val="24"/>
        </w:rPr>
        <w:t>, character</w:t>
      </w:r>
      <w:r w:rsidRPr="003F2AF4">
        <w:rPr>
          <w:rFonts w:ascii="Times New Roman" w:hAnsi="Times New Roman" w:cs="Times New Roman"/>
          <w:sz w:val="24"/>
          <w:szCs w:val="24"/>
        </w:rPr>
        <w:t xml:space="preserve"> and personal development of the individual child within a year group of KS</w:t>
      </w:r>
      <w:r w:rsidR="008D4DA8">
        <w:rPr>
          <w:rFonts w:ascii="Times New Roman" w:hAnsi="Times New Roman" w:cs="Times New Roman"/>
          <w:sz w:val="24"/>
          <w:szCs w:val="24"/>
        </w:rPr>
        <w:t>3</w:t>
      </w:r>
      <w:r w:rsidRPr="003F2AF4">
        <w:rPr>
          <w:rFonts w:ascii="Times New Roman" w:hAnsi="Times New Roman" w:cs="Times New Roman"/>
          <w:sz w:val="24"/>
          <w:szCs w:val="24"/>
        </w:rPr>
        <w:t xml:space="preserve"> pupils (Year </w:t>
      </w:r>
      <w:r w:rsidR="008D4DA8">
        <w:rPr>
          <w:rFonts w:ascii="Times New Roman" w:hAnsi="Times New Roman" w:cs="Times New Roman"/>
          <w:sz w:val="24"/>
          <w:szCs w:val="24"/>
        </w:rPr>
        <w:t>7</w:t>
      </w:r>
      <w:r w:rsidRPr="003F2AF4">
        <w:rPr>
          <w:rFonts w:ascii="Times New Roman" w:hAnsi="Times New Roman" w:cs="Times New Roman"/>
          <w:sz w:val="24"/>
          <w:szCs w:val="24"/>
        </w:rPr>
        <w:t>) through leadership of a team of teaching and support staff, in line with school policy and practice</w:t>
      </w:r>
      <w:r w:rsidR="00F02823">
        <w:rPr>
          <w:rFonts w:ascii="Times New Roman" w:hAnsi="Times New Roman" w:cs="Times New Roman"/>
          <w:sz w:val="24"/>
          <w:szCs w:val="24"/>
        </w:rPr>
        <w:t>,</w:t>
      </w:r>
      <w:r w:rsidRPr="003F2AF4">
        <w:rPr>
          <w:rFonts w:ascii="Times New Roman" w:hAnsi="Times New Roman" w:cs="Times New Roman"/>
          <w:sz w:val="24"/>
          <w:szCs w:val="24"/>
        </w:rPr>
        <w:t xml:space="preserve"> and always working in partnership with the other </w:t>
      </w:r>
      <w:r w:rsidR="00A93971">
        <w:rPr>
          <w:rFonts w:ascii="Times New Roman" w:hAnsi="Times New Roman" w:cs="Times New Roman"/>
          <w:sz w:val="24"/>
          <w:szCs w:val="24"/>
        </w:rPr>
        <w:t>Director</w:t>
      </w:r>
      <w:r w:rsidRPr="003F2AF4">
        <w:rPr>
          <w:rFonts w:ascii="Times New Roman" w:hAnsi="Times New Roman" w:cs="Times New Roman"/>
          <w:sz w:val="24"/>
          <w:szCs w:val="24"/>
        </w:rPr>
        <w:t xml:space="preserve"> of Year ( Year </w:t>
      </w:r>
      <w:r w:rsidR="008D4DA8">
        <w:rPr>
          <w:rFonts w:ascii="Times New Roman" w:hAnsi="Times New Roman" w:cs="Times New Roman"/>
          <w:sz w:val="24"/>
          <w:szCs w:val="24"/>
        </w:rPr>
        <w:t>8</w:t>
      </w:r>
      <w:r w:rsidRPr="003F2AF4">
        <w:rPr>
          <w:rFonts w:ascii="Times New Roman" w:hAnsi="Times New Roman" w:cs="Times New Roman"/>
          <w:sz w:val="24"/>
          <w:szCs w:val="24"/>
        </w:rPr>
        <w:t xml:space="preserve">) ensuring Year </w:t>
      </w:r>
      <w:r w:rsidR="008D4DA8">
        <w:rPr>
          <w:rFonts w:ascii="Times New Roman" w:hAnsi="Times New Roman" w:cs="Times New Roman"/>
          <w:sz w:val="24"/>
          <w:szCs w:val="24"/>
        </w:rPr>
        <w:t>7</w:t>
      </w:r>
      <w:r w:rsidRPr="003F2AF4">
        <w:rPr>
          <w:rFonts w:ascii="Times New Roman" w:hAnsi="Times New Roman" w:cs="Times New Roman"/>
          <w:sz w:val="24"/>
          <w:szCs w:val="24"/>
        </w:rPr>
        <w:t xml:space="preserve"> staff work positively with Year </w:t>
      </w:r>
      <w:r w:rsidR="008D4DA8">
        <w:rPr>
          <w:rFonts w:ascii="Times New Roman" w:hAnsi="Times New Roman" w:cs="Times New Roman"/>
          <w:sz w:val="24"/>
          <w:szCs w:val="24"/>
        </w:rPr>
        <w:t>8</w:t>
      </w:r>
      <w:r w:rsidRPr="003F2AF4">
        <w:rPr>
          <w:rFonts w:ascii="Times New Roman" w:hAnsi="Times New Roman" w:cs="Times New Roman"/>
          <w:sz w:val="24"/>
          <w:szCs w:val="24"/>
        </w:rPr>
        <w:t xml:space="preserve"> staff for the benefit of all pupils in KS</w:t>
      </w:r>
      <w:r w:rsidR="008D4DA8">
        <w:rPr>
          <w:rFonts w:ascii="Times New Roman" w:hAnsi="Times New Roman" w:cs="Times New Roman"/>
          <w:sz w:val="24"/>
          <w:szCs w:val="24"/>
        </w:rPr>
        <w:t>3</w:t>
      </w:r>
      <w:r w:rsidRPr="003F2AF4">
        <w:rPr>
          <w:rFonts w:ascii="Times New Roman" w:hAnsi="Times New Roman" w:cs="Times New Roman"/>
          <w:sz w:val="24"/>
          <w:szCs w:val="24"/>
        </w:rPr>
        <w:t>.</w:t>
      </w:r>
    </w:p>
    <w:p w14:paraId="6D980CA5" w14:textId="26BAF42A" w:rsidR="003F2AF4" w:rsidRDefault="00F40340" w:rsidP="003F2AF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To promote the school vision, purpose and development through leadership </w:t>
      </w:r>
      <w:r w:rsidR="00417F26">
        <w:rPr>
          <w:rFonts w:ascii="Times New Roman" w:hAnsi="Times New Roman" w:cs="Times New Roman"/>
          <w:sz w:val="24"/>
          <w:szCs w:val="24"/>
        </w:rPr>
        <w:t xml:space="preserve">of a year team and active membership of the Personal Development, Behaviour and </w:t>
      </w:r>
      <w:r w:rsidR="00422AF2">
        <w:rPr>
          <w:rFonts w:ascii="Times New Roman" w:hAnsi="Times New Roman" w:cs="Times New Roman"/>
          <w:sz w:val="24"/>
          <w:szCs w:val="24"/>
        </w:rPr>
        <w:t>Attitudes</w:t>
      </w:r>
      <w:r w:rsidR="00417F26">
        <w:rPr>
          <w:rFonts w:ascii="Times New Roman" w:hAnsi="Times New Roman" w:cs="Times New Roman"/>
          <w:sz w:val="24"/>
          <w:szCs w:val="24"/>
        </w:rPr>
        <w:t xml:space="preserve"> and </w:t>
      </w:r>
      <w:r w:rsidR="00422AF2">
        <w:rPr>
          <w:rFonts w:ascii="Times New Roman" w:hAnsi="Times New Roman" w:cs="Times New Roman"/>
          <w:sz w:val="24"/>
          <w:szCs w:val="24"/>
        </w:rPr>
        <w:t>Quality of Education</w:t>
      </w:r>
      <w:r w:rsidR="00417F26">
        <w:rPr>
          <w:rFonts w:ascii="Times New Roman" w:hAnsi="Times New Roman" w:cs="Times New Roman"/>
          <w:sz w:val="24"/>
          <w:szCs w:val="24"/>
        </w:rPr>
        <w:t xml:space="preserve"> Teams taking responsibility</w:t>
      </w:r>
      <w:r w:rsidR="007C438E">
        <w:rPr>
          <w:rFonts w:ascii="Times New Roman" w:hAnsi="Times New Roman" w:cs="Times New Roman"/>
          <w:sz w:val="24"/>
          <w:szCs w:val="24"/>
        </w:rPr>
        <w:t xml:space="preserve"> for assisting with the school self-</w:t>
      </w:r>
      <w:r w:rsidR="002B4C92">
        <w:rPr>
          <w:rFonts w:ascii="Times New Roman" w:hAnsi="Times New Roman" w:cs="Times New Roman"/>
          <w:sz w:val="24"/>
          <w:szCs w:val="24"/>
        </w:rPr>
        <w:t>evaluation</w:t>
      </w:r>
      <w:r w:rsidR="007C438E">
        <w:rPr>
          <w:rFonts w:ascii="Times New Roman" w:hAnsi="Times New Roman" w:cs="Times New Roman"/>
          <w:sz w:val="24"/>
          <w:szCs w:val="24"/>
        </w:rPr>
        <w:t xml:space="preserve"> process and whole school priorities identified within the School </w:t>
      </w:r>
      <w:r w:rsidR="002B4C92">
        <w:rPr>
          <w:rFonts w:ascii="Times New Roman" w:hAnsi="Times New Roman" w:cs="Times New Roman"/>
          <w:sz w:val="24"/>
          <w:szCs w:val="24"/>
        </w:rPr>
        <w:t>Improvement Plan (SIP).</w:t>
      </w:r>
    </w:p>
    <w:p w14:paraId="2CEA85EE" w14:textId="4A1092E6" w:rsidR="003F2AF4" w:rsidRPr="002B4C92" w:rsidRDefault="002B4C92" w:rsidP="002B4C9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To undertake the professional duties of a teacher in a manner which demonstrates a personal commitment to the aims of the school</w:t>
      </w:r>
      <w:r w:rsidR="0088375E">
        <w:rPr>
          <w:rFonts w:ascii="Times New Roman" w:hAnsi="Times New Roman" w:cs="Times New Roman"/>
          <w:sz w:val="24"/>
          <w:szCs w:val="24"/>
        </w:rPr>
        <w:t xml:space="preserve">, </w:t>
      </w:r>
      <w:r w:rsidR="00F02823">
        <w:rPr>
          <w:rFonts w:ascii="Times New Roman" w:hAnsi="Times New Roman" w:cs="Times New Roman"/>
          <w:sz w:val="24"/>
          <w:szCs w:val="24"/>
        </w:rPr>
        <w:t>being a</w:t>
      </w:r>
      <w:r w:rsidR="0088375E">
        <w:rPr>
          <w:rFonts w:ascii="Times New Roman" w:hAnsi="Times New Roman" w:cs="Times New Roman"/>
          <w:sz w:val="24"/>
          <w:szCs w:val="24"/>
        </w:rPr>
        <w:t xml:space="preserve"> </w:t>
      </w:r>
      <w:r w:rsidR="00F02823">
        <w:rPr>
          <w:rFonts w:ascii="Times New Roman" w:hAnsi="Times New Roman" w:cs="Times New Roman"/>
          <w:sz w:val="24"/>
          <w:szCs w:val="24"/>
        </w:rPr>
        <w:t xml:space="preserve">virtuous </w:t>
      </w:r>
      <w:r w:rsidR="0088375E">
        <w:rPr>
          <w:rFonts w:ascii="Times New Roman" w:hAnsi="Times New Roman" w:cs="Times New Roman"/>
          <w:sz w:val="24"/>
          <w:szCs w:val="24"/>
        </w:rPr>
        <w:t>character</w:t>
      </w:r>
      <w:r w:rsidR="00F02823">
        <w:rPr>
          <w:rFonts w:ascii="Times New Roman" w:hAnsi="Times New Roman" w:cs="Times New Roman"/>
          <w:sz w:val="24"/>
          <w:szCs w:val="24"/>
        </w:rPr>
        <w:t xml:space="preserve"> role model</w:t>
      </w:r>
      <w:r>
        <w:rPr>
          <w:rFonts w:ascii="Times New Roman" w:hAnsi="Times New Roman" w:cs="Times New Roman"/>
          <w:sz w:val="24"/>
          <w:szCs w:val="24"/>
        </w:rPr>
        <w:t xml:space="preserve"> and follows the school’s Code of Conduct. </w:t>
      </w:r>
    </w:p>
    <w:p w14:paraId="78E104FC" w14:textId="1170BC0A" w:rsidR="00513706" w:rsidRPr="00086081" w:rsidRDefault="00513706" w:rsidP="00BB57F7">
      <w:pPr>
        <w:rPr>
          <w:rFonts w:ascii="Times New Roman" w:hAnsi="Times New Roman" w:cs="Times New Roman"/>
          <w:i/>
          <w:iCs/>
          <w:sz w:val="24"/>
          <w:szCs w:val="24"/>
        </w:rPr>
      </w:pPr>
      <w:r w:rsidRPr="00086081">
        <w:rPr>
          <w:rFonts w:ascii="Times New Roman" w:hAnsi="Times New Roman" w:cs="Times New Roman"/>
          <w:i/>
          <w:iCs/>
          <w:sz w:val="24"/>
          <w:szCs w:val="24"/>
        </w:rPr>
        <w:t>This job description is additional to the basic duties outlined in the latest School Teacher’s Pay and Conditions document in accordance with the school’s policies and under the direction of the Headteacher.</w:t>
      </w:r>
    </w:p>
    <w:p w14:paraId="2772DAEC" w14:textId="7E550D9A" w:rsidR="0016692C" w:rsidRDefault="006000B8" w:rsidP="00BB57F7">
      <w:pPr>
        <w:rPr>
          <w:rFonts w:ascii="Times New Roman" w:hAnsi="Times New Roman" w:cs="Times New Roman"/>
          <w:sz w:val="24"/>
          <w:szCs w:val="24"/>
        </w:rPr>
      </w:pPr>
      <w:r>
        <w:rPr>
          <w:rFonts w:ascii="Times New Roman" w:hAnsi="Times New Roman" w:cs="Times New Roman"/>
          <w:sz w:val="24"/>
          <w:szCs w:val="24"/>
        </w:rPr>
        <w:t xml:space="preserve">The Government’s latest National Standards for Teachers will be reflected in the criteria for appraisal. </w:t>
      </w:r>
    </w:p>
    <w:p w14:paraId="6513BA66" w14:textId="020C6131" w:rsidR="006000B8" w:rsidRPr="006000B8" w:rsidRDefault="006000B8" w:rsidP="00BB57F7">
      <w:pPr>
        <w:rPr>
          <w:b/>
          <w:bCs/>
          <w:sz w:val="24"/>
          <w:szCs w:val="24"/>
        </w:rPr>
      </w:pPr>
      <w:r w:rsidRPr="006000B8">
        <w:rPr>
          <w:rFonts w:ascii="Times New Roman" w:hAnsi="Times New Roman" w:cs="Times New Roman"/>
          <w:b/>
          <w:bCs/>
          <w:sz w:val="24"/>
          <w:szCs w:val="24"/>
        </w:rPr>
        <w:t>Key areas</w:t>
      </w:r>
    </w:p>
    <w:p w14:paraId="296EB359" w14:textId="3368B10D" w:rsidR="0016692C" w:rsidRPr="00BB57F7" w:rsidRDefault="006000B8" w:rsidP="00BB57F7">
      <w:pPr>
        <w:rPr>
          <w:rFonts w:ascii="Times New Roman" w:hAnsi="Times New Roman" w:cs="Times New Roman"/>
          <w:b/>
          <w:bCs/>
          <w:sz w:val="24"/>
          <w:szCs w:val="24"/>
        </w:rPr>
      </w:pPr>
      <w:r w:rsidRPr="00BB57F7">
        <w:rPr>
          <w:rFonts w:ascii="Times New Roman" w:hAnsi="Times New Roman" w:cs="Times New Roman"/>
          <w:b/>
          <w:bCs/>
          <w:sz w:val="24"/>
          <w:szCs w:val="24"/>
        </w:rPr>
        <w:t>Leadership</w:t>
      </w:r>
    </w:p>
    <w:p w14:paraId="32A2155F" w14:textId="703C51EF" w:rsidR="006000B8" w:rsidRPr="002B7196" w:rsidRDefault="006000B8" w:rsidP="002B7196">
      <w:pPr>
        <w:pStyle w:val="ListParagraph"/>
        <w:numPr>
          <w:ilvl w:val="0"/>
          <w:numId w:val="7"/>
        </w:numPr>
        <w:rPr>
          <w:rFonts w:ascii="Times New Roman" w:hAnsi="Times New Roman" w:cs="Times New Roman"/>
          <w:sz w:val="24"/>
          <w:szCs w:val="24"/>
        </w:rPr>
      </w:pPr>
      <w:r w:rsidRPr="002B7196">
        <w:rPr>
          <w:rFonts w:ascii="Times New Roman" w:hAnsi="Times New Roman" w:cs="Times New Roman"/>
          <w:sz w:val="24"/>
          <w:szCs w:val="24"/>
        </w:rPr>
        <w:t>Provide professional leadership, management and motivation for a KS</w:t>
      </w:r>
      <w:r w:rsidR="008A38DF">
        <w:rPr>
          <w:rFonts w:ascii="Times New Roman" w:hAnsi="Times New Roman" w:cs="Times New Roman"/>
          <w:sz w:val="24"/>
          <w:szCs w:val="24"/>
        </w:rPr>
        <w:t>3</w:t>
      </w:r>
      <w:r w:rsidRPr="002B7196">
        <w:rPr>
          <w:rFonts w:ascii="Times New Roman" w:hAnsi="Times New Roman" w:cs="Times New Roman"/>
          <w:sz w:val="24"/>
          <w:szCs w:val="24"/>
        </w:rPr>
        <w:t xml:space="preserve"> (Y</w:t>
      </w:r>
      <w:r w:rsidR="008A38DF">
        <w:rPr>
          <w:rFonts w:ascii="Times New Roman" w:hAnsi="Times New Roman" w:cs="Times New Roman"/>
          <w:sz w:val="24"/>
          <w:szCs w:val="24"/>
        </w:rPr>
        <w:t>7</w:t>
      </w:r>
      <w:r w:rsidRPr="002B7196">
        <w:rPr>
          <w:rFonts w:ascii="Times New Roman" w:hAnsi="Times New Roman" w:cs="Times New Roman"/>
          <w:sz w:val="24"/>
          <w:szCs w:val="24"/>
        </w:rPr>
        <w:t>) pastoral team.</w:t>
      </w:r>
    </w:p>
    <w:p w14:paraId="661AFD05" w14:textId="5CEC56A6" w:rsidR="0019036D" w:rsidRPr="002B7196" w:rsidRDefault="0019036D" w:rsidP="002B7196">
      <w:pPr>
        <w:pStyle w:val="ListParagraph"/>
        <w:numPr>
          <w:ilvl w:val="0"/>
          <w:numId w:val="7"/>
        </w:numPr>
        <w:rPr>
          <w:rFonts w:ascii="Times New Roman" w:hAnsi="Times New Roman" w:cs="Times New Roman"/>
          <w:sz w:val="24"/>
          <w:szCs w:val="24"/>
        </w:rPr>
      </w:pPr>
      <w:r w:rsidRPr="002B7196">
        <w:rPr>
          <w:rFonts w:ascii="Times New Roman" w:hAnsi="Times New Roman" w:cs="Times New Roman"/>
          <w:sz w:val="24"/>
          <w:szCs w:val="24"/>
        </w:rPr>
        <w:t>Take responsibility for promoting academic development, well-being and pastoral care of a KS</w:t>
      </w:r>
      <w:r w:rsidR="0075687C">
        <w:rPr>
          <w:rFonts w:ascii="Times New Roman" w:hAnsi="Times New Roman" w:cs="Times New Roman"/>
          <w:sz w:val="24"/>
          <w:szCs w:val="24"/>
        </w:rPr>
        <w:t>3</w:t>
      </w:r>
      <w:r w:rsidRPr="002B7196">
        <w:rPr>
          <w:rFonts w:ascii="Times New Roman" w:hAnsi="Times New Roman" w:cs="Times New Roman"/>
          <w:sz w:val="24"/>
          <w:szCs w:val="24"/>
        </w:rPr>
        <w:t xml:space="preserve"> cohort (Y</w:t>
      </w:r>
      <w:r w:rsidR="0075687C">
        <w:rPr>
          <w:rFonts w:ascii="Times New Roman" w:hAnsi="Times New Roman" w:cs="Times New Roman"/>
          <w:sz w:val="24"/>
          <w:szCs w:val="24"/>
        </w:rPr>
        <w:t>7</w:t>
      </w:r>
      <w:r w:rsidRPr="002B7196">
        <w:rPr>
          <w:rFonts w:ascii="Times New Roman" w:hAnsi="Times New Roman" w:cs="Times New Roman"/>
          <w:sz w:val="24"/>
          <w:szCs w:val="24"/>
        </w:rPr>
        <w:t xml:space="preserve">) of pupils in line with school policy and under direction of the </w:t>
      </w:r>
      <w:r w:rsidR="002B7196" w:rsidRPr="002B7196">
        <w:rPr>
          <w:rFonts w:ascii="Times New Roman" w:hAnsi="Times New Roman" w:cs="Times New Roman"/>
          <w:sz w:val="24"/>
          <w:szCs w:val="24"/>
        </w:rPr>
        <w:t>Headteacher and line managers.</w:t>
      </w:r>
    </w:p>
    <w:p w14:paraId="3A86B489" w14:textId="72C1B3F2" w:rsidR="007F5E20" w:rsidRDefault="002B7196" w:rsidP="002B7196">
      <w:pPr>
        <w:pStyle w:val="ListParagraph"/>
        <w:numPr>
          <w:ilvl w:val="0"/>
          <w:numId w:val="7"/>
        </w:numPr>
        <w:rPr>
          <w:rFonts w:ascii="Times New Roman" w:hAnsi="Times New Roman" w:cs="Times New Roman"/>
          <w:sz w:val="24"/>
          <w:szCs w:val="24"/>
        </w:rPr>
      </w:pPr>
      <w:r w:rsidRPr="000D435A">
        <w:rPr>
          <w:rFonts w:ascii="Times New Roman" w:hAnsi="Times New Roman" w:cs="Times New Roman"/>
          <w:sz w:val="24"/>
          <w:szCs w:val="24"/>
        </w:rPr>
        <w:t>Ensure the welfare and well-being of pupils</w:t>
      </w:r>
      <w:r w:rsidR="000D435A">
        <w:rPr>
          <w:rFonts w:ascii="Times New Roman" w:hAnsi="Times New Roman" w:cs="Times New Roman"/>
          <w:sz w:val="24"/>
          <w:szCs w:val="24"/>
        </w:rPr>
        <w:t>.</w:t>
      </w:r>
    </w:p>
    <w:p w14:paraId="7143728F" w14:textId="2324281A" w:rsidR="000D435A" w:rsidRPr="000D435A" w:rsidRDefault="000D435A" w:rsidP="002B719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Work closely with the school’s SEMH and safeguarding team where appropriate to support pupils</w:t>
      </w:r>
      <w:r w:rsidR="007146E5">
        <w:rPr>
          <w:rFonts w:ascii="Times New Roman" w:hAnsi="Times New Roman" w:cs="Times New Roman"/>
          <w:sz w:val="24"/>
          <w:szCs w:val="24"/>
        </w:rPr>
        <w:t xml:space="preserve">, including where necessary referrals to Children’s Services, Early Help, </w:t>
      </w:r>
      <w:r w:rsidR="00780B94">
        <w:rPr>
          <w:rFonts w:ascii="Times New Roman" w:hAnsi="Times New Roman" w:cs="Times New Roman"/>
          <w:sz w:val="24"/>
          <w:szCs w:val="24"/>
        </w:rPr>
        <w:t>health/mental health services, police etc…</w:t>
      </w:r>
    </w:p>
    <w:p w14:paraId="54E7D169" w14:textId="75B4BFEF" w:rsidR="00301702" w:rsidRDefault="00301702" w:rsidP="002B719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Develop and monitor the work of the year group team of teachers and support staff in liaison with the Senior Leadership Team, Directors of Subject</w:t>
      </w:r>
      <w:r w:rsidR="00710960">
        <w:rPr>
          <w:rFonts w:ascii="Times New Roman" w:hAnsi="Times New Roman" w:cs="Times New Roman"/>
          <w:sz w:val="24"/>
          <w:szCs w:val="24"/>
        </w:rPr>
        <w:t xml:space="preserve">s, other team </w:t>
      </w:r>
      <w:r w:rsidR="00FD5900">
        <w:rPr>
          <w:rFonts w:ascii="Times New Roman" w:hAnsi="Times New Roman" w:cs="Times New Roman"/>
          <w:sz w:val="24"/>
          <w:szCs w:val="24"/>
        </w:rPr>
        <w:t>leaders</w:t>
      </w:r>
      <w:r w:rsidR="00710960">
        <w:rPr>
          <w:rFonts w:ascii="Times New Roman" w:hAnsi="Times New Roman" w:cs="Times New Roman"/>
          <w:sz w:val="24"/>
          <w:szCs w:val="24"/>
        </w:rPr>
        <w:t xml:space="preserve"> and the SENCo, ensuring an inclusive ethos for pupils and staff in your year group</w:t>
      </w:r>
      <w:r w:rsidR="00FD5900">
        <w:rPr>
          <w:rFonts w:ascii="Times New Roman" w:hAnsi="Times New Roman" w:cs="Times New Roman"/>
          <w:sz w:val="24"/>
          <w:szCs w:val="24"/>
        </w:rPr>
        <w:t>, and a positive working relationship with the school’s SEN department, Attendance Manager and Pupil Premium Mentor.</w:t>
      </w:r>
    </w:p>
    <w:p w14:paraId="7F9D5D52" w14:textId="0AABC6D4" w:rsidR="00FD5900" w:rsidRDefault="009E3020" w:rsidP="002B719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Reinforce and maintain high standards of pupil behaviour, endeavour, attendance, appearance and punctuality</w:t>
      </w:r>
      <w:r w:rsidR="00616486">
        <w:rPr>
          <w:rFonts w:ascii="Times New Roman" w:hAnsi="Times New Roman" w:cs="Times New Roman"/>
          <w:sz w:val="24"/>
          <w:szCs w:val="24"/>
        </w:rPr>
        <w:t xml:space="preserve"> through the promotion of school policies and priorities</w:t>
      </w:r>
      <w:r w:rsidR="00A93971">
        <w:rPr>
          <w:rFonts w:ascii="Times New Roman" w:hAnsi="Times New Roman" w:cs="Times New Roman"/>
          <w:sz w:val="24"/>
          <w:szCs w:val="24"/>
        </w:rPr>
        <w:t>,</w:t>
      </w:r>
      <w:r w:rsidR="00616486">
        <w:rPr>
          <w:rFonts w:ascii="Times New Roman" w:hAnsi="Times New Roman" w:cs="Times New Roman"/>
          <w:sz w:val="24"/>
          <w:szCs w:val="24"/>
        </w:rPr>
        <w:t xml:space="preserve"> and through the promotion of character development with both pupils and parents/carers</w:t>
      </w:r>
      <w:r>
        <w:rPr>
          <w:rFonts w:ascii="Times New Roman" w:hAnsi="Times New Roman" w:cs="Times New Roman"/>
          <w:sz w:val="24"/>
          <w:szCs w:val="24"/>
        </w:rPr>
        <w:t xml:space="preserve">. Where these are unsatisfactory, initiate actions in line with school policy and in liaison </w:t>
      </w:r>
      <w:r>
        <w:rPr>
          <w:rFonts w:ascii="Times New Roman" w:hAnsi="Times New Roman" w:cs="Times New Roman"/>
          <w:sz w:val="24"/>
          <w:szCs w:val="24"/>
        </w:rPr>
        <w:lastRenderedPageBreak/>
        <w:t xml:space="preserve">with line </w:t>
      </w:r>
      <w:r w:rsidR="0085178D">
        <w:rPr>
          <w:rFonts w:ascii="Times New Roman" w:hAnsi="Times New Roman" w:cs="Times New Roman"/>
          <w:sz w:val="24"/>
          <w:szCs w:val="24"/>
        </w:rPr>
        <w:t>managers and</w:t>
      </w:r>
      <w:r>
        <w:rPr>
          <w:rFonts w:ascii="Times New Roman" w:hAnsi="Times New Roman" w:cs="Times New Roman"/>
          <w:sz w:val="24"/>
          <w:szCs w:val="24"/>
        </w:rPr>
        <w:t xml:space="preserve"> inform parents/carers at an early stage of academic, pastoral or disciplinary concerns in line with school policy and in liaison with line managers. </w:t>
      </w:r>
    </w:p>
    <w:p w14:paraId="0F0E17BE" w14:textId="01960477" w:rsidR="009C5A31" w:rsidRDefault="0085178D" w:rsidP="009C5A3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Develop home/school links through establishing and ensuring effective communications in relation to year group matters with parents/carers. This will include arranging meetings with parents/carers on matters of concern and responding to matters of concern raised by parents/carers (within 24 hours initially) and/or referred by the team </w:t>
      </w:r>
      <w:r w:rsidR="00A22A4E">
        <w:rPr>
          <w:rFonts w:ascii="Times New Roman" w:hAnsi="Times New Roman" w:cs="Times New Roman"/>
          <w:sz w:val="24"/>
          <w:szCs w:val="24"/>
        </w:rPr>
        <w:t>members and</w:t>
      </w:r>
      <w:r>
        <w:rPr>
          <w:rFonts w:ascii="Times New Roman" w:hAnsi="Times New Roman" w:cs="Times New Roman"/>
          <w:sz w:val="24"/>
          <w:szCs w:val="24"/>
        </w:rPr>
        <w:t xml:space="preserve"> liaising with line managers about such meetings. This will also include producing a termly newsletter for parents/carers about your year group to be sent home (once agreed by SLT) at the end of the second week back after a main end of term holiday. </w:t>
      </w:r>
    </w:p>
    <w:p w14:paraId="65C05CB2" w14:textId="517EF872" w:rsidR="009C5A31" w:rsidRDefault="009C5A31" w:rsidP="0044022B">
      <w:pPr>
        <w:rPr>
          <w:rFonts w:ascii="Times New Roman" w:hAnsi="Times New Roman" w:cs="Times New Roman"/>
          <w:b/>
          <w:bCs/>
          <w:sz w:val="24"/>
          <w:szCs w:val="24"/>
        </w:rPr>
      </w:pPr>
      <w:r w:rsidRPr="009C5A31">
        <w:rPr>
          <w:rFonts w:ascii="Times New Roman" w:hAnsi="Times New Roman" w:cs="Times New Roman"/>
          <w:b/>
          <w:bCs/>
          <w:sz w:val="24"/>
          <w:szCs w:val="24"/>
        </w:rPr>
        <w:t xml:space="preserve">Management </w:t>
      </w:r>
    </w:p>
    <w:p w14:paraId="3DA34D70" w14:textId="77777777" w:rsidR="00AC69E6" w:rsidRDefault="00E632B7" w:rsidP="009C5A31">
      <w:pPr>
        <w:pStyle w:val="ListParagraph"/>
        <w:numPr>
          <w:ilvl w:val="0"/>
          <w:numId w:val="8"/>
        </w:numPr>
        <w:rPr>
          <w:rFonts w:ascii="Times New Roman" w:hAnsi="Times New Roman" w:cs="Times New Roman"/>
          <w:sz w:val="24"/>
          <w:szCs w:val="24"/>
        </w:rPr>
      </w:pPr>
      <w:r w:rsidRPr="00AC69E6">
        <w:rPr>
          <w:rFonts w:ascii="Times New Roman" w:hAnsi="Times New Roman" w:cs="Times New Roman"/>
          <w:sz w:val="24"/>
          <w:szCs w:val="24"/>
        </w:rPr>
        <w:t>Lead and develop the work of your team by ensuring all are familiar with school policies, holding regular, minuted meetings</w:t>
      </w:r>
      <w:r w:rsidR="00AC69E6" w:rsidRPr="00AC69E6">
        <w:rPr>
          <w:rFonts w:ascii="Times New Roman" w:hAnsi="Times New Roman" w:cs="Times New Roman"/>
          <w:sz w:val="24"/>
          <w:szCs w:val="24"/>
        </w:rPr>
        <w:t xml:space="preserve"> and feeding the team’s views forward to Middle and Senior Leadership Teams and vice versa.</w:t>
      </w:r>
    </w:p>
    <w:p w14:paraId="6489EA5A" w14:textId="37726F8F" w:rsidR="002E59BD" w:rsidRDefault="00AC69E6" w:rsidP="009C5A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Maintain up to date pupil records in line with school policy and co-ordinate and disseminate where necessary, information received from staff, parents/carers and outside agencies regarding individual pupils</w:t>
      </w:r>
      <w:r w:rsidR="002E59BD">
        <w:rPr>
          <w:rFonts w:ascii="Times New Roman" w:hAnsi="Times New Roman" w:cs="Times New Roman"/>
          <w:sz w:val="24"/>
          <w:szCs w:val="24"/>
        </w:rPr>
        <w:t xml:space="preserve">, remembering rules around confidentiality issues. </w:t>
      </w:r>
    </w:p>
    <w:p w14:paraId="40512B70" w14:textId="77777777" w:rsidR="002E59BD" w:rsidRDefault="002E59BD" w:rsidP="009C5A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Arranging the preparation of pupils’ academic reports and other reports and references which may be requested for academic, pastoral, transition, admissions, SEN or medical purposes.</w:t>
      </w:r>
    </w:p>
    <w:p w14:paraId="458489C3" w14:textId="77777777" w:rsidR="00080311" w:rsidRDefault="00FB2210" w:rsidP="009C5A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Lead, arrange and monitor assembly arrangements for the year group to meet school and legal requirements, working under the direction</w:t>
      </w:r>
      <w:r w:rsidR="00080311">
        <w:rPr>
          <w:rFonts w:ascii="Times New Roman" w:hAnsi="Times New Roman" w:cs="Times New Roman"/>
          <w:sz w:val="24"/>
          <w:szCs w:val="24"/>
        </w:rPr>
        <w:t xml:space="preserve"> of the Headteacher and line managers.</w:t>
      </w:r>
    </w:p>
    <w:p w14:paraId="13B6F808" w14:textId="1F3F0C2D" w:rsidR="009C5A31" w:rsidRDefault="00080311" w:rsidP="009C5A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Support the </w:t>
      </w:r>
      <w:r w:rsidR="009E3F49">
        <w:rPr>
          <w:rFonts w:ascii="Times New Roman" w:hAnsi="Times New Roman" w:cs="Times New Roman"/>
          <w:sz w:val="24"/>
          <w:szCs w:val="24"/>
        </w:rPr>
        <w:t>Deputy</w:t>
      </w:r>
      <w:r>
        <w:rPr>
          <w:rFonts w:ascii="Times New Roman" w:hAnsi="Times New Roman" w:cs="Times New Roman"/>
          <w:sz w:val="24"/>
          <w:szCs w:val="24"/>
        </w:rPr>
        <w:t xml:space="preserve"> Headteacher in arranging parent/teacher consultation</w:t>
      </w:r>
      <w:r w:rsidR="00AC69E6" w:rsidRPr="00AC69E6">
        <w:rPr>
          <w:rFonts w:ascii="Times New Roman" w:hAnsi="Times New Roman" w:cs="Times New Roman"/>
          <w:sz w:val="24"/>
          <w:szCs w:val="24"/>
        </w:rPr>
        <w:t xml:space="preserve"> </w:t>
      </w:r>
      <w:r w:rsidR="00D909DE">
        <w:rPr>
          <w:rFonts w:ascii="Times New Roman" w:hAnsi="Times New Roman" w:cs="Times New Roman"/>
          <w:sz w:val="24"/>
          <w:szCs w:val="24"/>
        </w:rPr>
        <w:t>evenings</w:t>
      </w:r>
      <w:r w:rsidR="00A93971">
        <w:rPr>
          <w:rFonts w:ascii="Times New Roman" w:hAnsi="Times New Roman" w:cs="Times New Roman"/>
          <w:sz w:val="24"/>
          <w:szCs w:val="24"/>
        </w:rPr>
        <w:t xml:space="preserve">, coffee afternoons, prize </w:t>
      </w:r>
      <w:r w:rsidR="005316D8">
        <w:rPr>
          <w:rFonts w:ascii="Times New Roman" w:hAnsi="Times New Roman" w:cs="Times New Roman"/>
          <w:sz w:val="24"/>
          <w:szCs w:val="24"/>
        </w:rPr>
        <w:t>giving</w:t>
      </w:r>
      <w:r w:rsidR="00D909DE">
        <w:rPr>
          <w:rFonts w:ascii="Times New Roman" w:hAnsi="Times New Roman" w:cs="Times New Roman"/>
          <w:sz w:val="24"/>
          <w:szCs w:val="24"/>
        </w:rPr>
        <w:t xml:space="preserve"> and any other relevant curriculum support sessions/evenings for parents/carers including Pastoral Support Plan and/or Individual Behaviour Plan meetings which may take place before school or at the end of the school day or during the school day, as directed by the </w:t>
      </w:r>
      <w:r w:rsidR="005F1770">
        <w:rPr>
          <w:rFonts w:ascii="Times New Roman" w:hAnsi="Times New Roman" w:cs="Times New Roman"/>
          <w:sz w:val="24"/>
          <w:szCs w:val="24"/>
        </w:rPr>
        <w:t>Deputy</w:t>
      </w:r>
      <w:r w:rsidR="00D909DE">
        <w:rPr>
          <w:rFonts w:ascii="Times New Roman" w:hAnsi="Times New Roman" w:cs="Times New Roman"/>
          <w:sz w:val="24"/>
          <w:szCs w:val="24"/>
        </w:rPr>
        <w:t xml:space="preserve"> Headteache</w:t>
      </w:r>
      <w:r w:rsidR="005F1770">
        <w:rPr>
          <w:rFonts w:ascii="Times New Roman" w:hAnsi="Times New Roman" w:cs="Times New Roman"/>
          <w:sz w:val="24"/>
          <w:szCs w:val="24"/>
        </w:rPr>
        <w:t>r</w:t>
      </w:r>
      <w:r w:rsidR="00D909DE">
        <w:rPr>
          <w:rFonts w:ascii="Times New Roman" w:hAnsi="Times New Roman" w:cs="Times New Roman"/>
          <w:sz w:val="24"/>
          <w:szCs w:val="24"/>
        </w:rPr>
        <w:t>.</w:t>
      </w:r>
    </w:p>
    <w:p w14:paraId="4FDCC54D" w14:textId="56ED1983" w:rsidR="00D909DE" w:rsidRDefault="00B621DB" w:rsidP="009C5A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Liaise with other Team Leaders in the school to ensure continuity and progress for pupils.</w:t>
      </w:r>
    </w:p>
    <w:p w14:paraId="3EDA2ED1" w14:textId="18960FA5" w:rsidR="00B621DB" w:rsidRDefault="00B621DB" w:rsidP="00B621DB">
      <w:pPr>
        <w:rPr>
          <w:rFonts w:ascii="Times New Roman" w:hAnsi="Times New Roman" w:cs="Times New Roman"/>
          <w:b/>
          <w:bCs/>
          <w:sz w:val="24"/>
          <w:szCs w:val="24"/>
        </w:rPr>
      </w:pPr>
      <w:r w:rsidRPr="00B621DB">
        <w:rPr>
          <w:rFonts w:ascii="Times New Roman" w:hAnsi="Times New Roman" w:cs="Times New Roman"/>
          <w:b/>
          <w:bCs/>
          <w:sz w:val="24"/>
          <w:szCs w:val="24"/>
        </w:rPr>
        <w:t xml:space="preserve">Other aspects relating to the post </w:t>
      </w:r>
    </w:p>
    <w:p w14:paraId="4CA8C77A" w14:textId="083F11A8" w:rsidR="00B621DB" w:rsidRPr="003B53A2" w:rsidRDefault="00B621DB" w:rsidP="00B621DB">
      <w:pPr>
        <w:pStyle w:val="ListParagraph"/>
        <w:numPr>
          <w:ilvl w:val="0"/>
          <w:numId w:val="9"/>
        </w:numPr>
        <w:rPr>
          <w:rFonts w:ascii="Times New Roman" w:hAnsi="Times New Roman" w:cs="Times New Roman"/>
          <w:sz w:val="24"/>
          <w:szCs w:val="24"/>
        </w:rPr>
      </w:pPr>
      <w:r w:rsidRPr="003B53A2">
        <w:rPr>
          <w:rFonts w:ascii="Times New Roman" w:hAnsi="Times New Roman" w:cs="Times New Roman"/>
          <w:sz w:val="24"/>
          <w:szCs w:val="24"/>
        </w:rPr>
        <w:t xml:space="preserve">Co-ordinate the arrangements for transition and induction of Year </w:t>
      </w:r>
      <w:r w:rsidR="00BC440B">
        <w:rPr>
          <w:rFonts w:ascii="Times New Roman" w:hAnsi="Times New Roman" w:cs="Times New Roman"/>
          <w:sz w:val="24"/>
          <w:szCs w:val="24"/>
        </w:rPr>
        <w:t>7</w:t>
      </w:r>
      <w:r w:rsidRPr="003B53A2">
        <w:rPr>
          <w:rFonts w:ascii="Times New Roman" w:hAnsi="Times New Roman" w:cs="Times New Roman"/>
          <w:sz w:val="24"/>
          <w:szCs w:val="24"/>
        </w:rPr>
        <w:t xml:space="preserve"> pupils in line </w:t>
      </w:r>
      <w:r w:rsidR="003B53A2" w:rsidRPr="003B53A2">
        <w:rPr>
          <w:rFonts w:ascii="Times New Roman" w:hAnsi="Times New Roman" w:cs="Times New Roman"/>
          <w:sz w:val="24"/>
          <w:szCs w:val="24"/>
        </w:rPr>
        <w:t xml:space="preserve">with the school’s transition procedures and practice and work closely on this with Director of Year </w:t>
      </w:r>
      <w:r w:rsidR="00BC440B">
        <w:rPr>
          <w:rFonts w:ascii="Times New Roman" w:hAnsi="Times New Roman" w:cs="Times New Roman"/>
          <w:sz w:val="24"/>
          <w:szCs w:val="24"/>
        </w:rPr>
        <w:t>6</w:t>
      </w:r>
      <w:r w:rsidR="003B53A2" w:rsidRPr="003B53A2">
        <w:rPr>
          <w:rFonts w:ascii="Times New Roman" w:hAnsi="Times New Roman" w:cs="Times New Roman"/>
          <w:sz w:val="24"/>
          <w:szCs w:val="24"/>
        </w:rPr>
        <w:t xml:space="preserve"> and Director of Year </w:t>
      </w:r>
      <w:r w:rsidR="00BC440B">
        <w:rPr>
          <w:rFonts w:ascii="Times New Roman" w:hAnsi="Times New Roman" w:cs="Times New Roman"/>
          <w:sz w:val="24"/>
          <w:szCs w:val="24"/>
        </w:rPr>
        <w:t>8</w:t>
      </w:r>
      <w:r w:rsidR="003B53A2" w:rsidRPr="003B53A2">
        <w:rPr>
          <w:rFonts w:ascii="Times New Roman" w:hAnsi="Times New Roman" w:cs="Times New Roman"/>
          <w:sz w:val="24"/>
          <w:szCs w:val="24"/>
        </w:rPr>
        <w:t>.</w:t>
      </w:r>
    </w:p>
    <w:p w14:paraId="0802A83A" w14:textId="2EF3144C" w:rsidR="003B53A2" w:rsidRDefault="003B53A2" w:rsidP="00B621DB">
      <w:pPr>
        <w:pStyle w:val="ListParagraph"/>
        <w:numPr>
          <w:ilvl w:val="0"/>
          <w:numId w:val="9"/>
        </w:numPr>
        <w:rPr>
          <w:rFonts w:ascii="Times New Roman" w:hAnsi="Times New Roman" w:cs="Times New Roman"/>
          <w:sz w:val="24"/>
          <w:szCs w:val="24"/>
        </w:rPr>
      </w:pPr>
      <w:r w:rsidRPr="009D79AD">
        <w:rPr>
          <w:rFonts w:ascii="Times New Roman" w:hAnsi="Times New Roman" w:cs="Times New Roman"/>
          <w:sz w:val="24"/>
          <w:szCs w:val="24"/>
        </w:rPr>
        <w:t>Co-ordinate trip</w:t>
      </w:r>
      <w:r w:rsidR="00631B3B">
        <w:rPr>
          <w:rFonts w:ascii="Times New Roman" w:hAnsi="Times New Roman" w:cs="Times New Roman"/>
          <w:sz w:val="24"/>
          <w:szCs w:val="24"/>
        </w:rPr>
        <w:t>s and visits throughout the year</w:t>
      </w:r>
      <w:r w:rsidRPr="009D79AD">
        <w:rPr>
          <w:rFonts w:ascii="Times New Roman" w:hAnsi="Times New Roman" w:cs="Times New Roman"/>
          <w:sz w:val="24"/>
          <w:szCs w:val="24"/>
        </w:rPr>
        <w:t xml:space="preserve"> (and accomp</w:t>
      </w:r>
      <w:r w:rsidR="00532EB5" w:rsidRPr="009D79AD">
        <w:rPr>
          <w:rFonts w:ascii="Times New Roman" w:hAnsi="Times New Roman" w:cs="Times New Roman"/>
          <w:sz w:val="24"/>
          <w:szCs w:val="24"/>
        </w:rPr>
        <w:t xml:space="preserve">anying information evening for parents/carers) for </w:t>
      </w:r>
      <w:r w:rsidR="00A93971">
        <w:rPr>
          <w:rFonts w:ascii="Times New Roman" w:hAnsi="Times New Roman" w:cs="Times New Roman"/>
          <w:sz w:val="24"/>
          <w:szCs w:val="24"/>
        </w:rPr>
        <w:t>Y</w:t>
      </w:r>
      <w:r w:rsidR="00532EB5" w:rsidRPr="009D79AD">
        <w:rPr>
          <w:rFonts w:ascii="Times New Roman" w:hAnsi="Times New Roman" w:cs="Times New Roman"/>
          <w:sz w:val="24"/>
          <w:szCs w:val="24"/>
        </w:rPr>
        <w:t xml:space="preserve">ear </w:t>
      </w:r>
      <w:r w:rsidR="00631B3B">
        <w:rPr>
          <w:rFonts w:ascii="Times New Roman" w:hAnsi="Times New Roman" w:cs="Times New Roman"/>
          <w:sz w:val="24"/>
          <w:szCs w:val="24"/>
        </w:rPr>
        <w:t>7</w:t>
      </w:r>
      <w:r w:rsidR="00532EB5" w:rsidRPr="009D79AD">
        <w:rPr>
          <w:rFonts w:ascii="Times New Roman" w:hAnsi="Times New Roman" w:cs="Times New Roman"/>
          <w:sz w:val="24"/>
          <w:szCs w:val="24"/>
        </w:rPr>
        <w:t xml:space="preserve"> pupils as well as other</w:t>
      </w:r>
      <w:r w:rsidR="009D79AD" w:rsidRPr="009D79AD">
        <w:rPr>
          <w:rFonts w:ascii="Times New Roman" w:hAnsi="Times New Roman" w:cs="Times New Roman"/>
          <w:sz w:val="24"/>
          <w:szCs w:val="24"/>
        </w:rPr>
        <w:t xml:space="preserve"> trips throughout the year, in liaison with line managers. </w:t>
      </w:r>
    </w:p>
    <w:p w14:paraId="0556A510" w14:textId="77777777" w:rsidR="00B25FF7" w:rsidRDefault="00ED436B" w:rsidP="006000B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Attend and help co-ordinate meetings under the direction of the </w:t>
      </w:r>
      <w:r w:rsidR="005F1770">
        <w:rPr>
          <w:rFonts w:ascii="Times New Roman" w:hAnsi="Times New Roman" w:cs="Times New Roman"/>
          <w:sz w:val="24"/>
          <w:szCs w:val="24"/>
        </w:rPr>
        <w:t>Deputy Headteacher</w:t>
      </w:r>
      <w:r>
        <w:rPr>
          <w:rFonts w:ascii="Times New Roman" w:hAnsi="Times New Roman" w:cs="Times New Roman"/>
          <w:sz w:val="24"/>
          <w:szCs w:val="24"/>
        </w:rPr>
        <w:t xml:space="preserve"> and in line with the </w:t>
      </w:r>
      <w:r w:rsidR="00D74E66">
        <w:rPr>
          <w:rFonts w:ascii="Times New Roman" w:hAnsi="Times New Roman" w:cs="Times New Roman"/>
          <w:sz w:val="24"/>
          <w:szCs w:val="24"/>
        </w:rPr>
        <w:t xml:space="preserve">school’s published calendar, regarding arrangements </w:t>
      </w:r>
      <w:r w:rsidR="001317DF">
        <w:rPr>
          <w:rFonts w:ascii="Times New Roman" w:hAnsi="Times New Roman" w:cs="Times New Roman"/>
          <w:sz w:val="24"/>
          <w:szCs w:val="24"/>
        </w:rPr>
        <w:t xml:space="preserve">for KS3, including the school’s annual ‘Welcome to KS3 </w:t>
      </w:r>
      <w:r w:rsidR="00DA2B8D">
        <w:rPr>
          <w:rFonts w:ascii="Times New Roman" w:hAnsi="Times New Roman" w:cs="Times New Roman"/>
          <w:sz w:val="24"/>
          <w:szCs w:val="24"/>
        </w:rPr>
        <w:t>Evening ‘and any other evenings related to the work of Year 7 and KS3 pupils</w:t>
      </w:r>
      <w:r w:rsidR="00B25FF7">
        <w:rPr>
          <w:rFonts w:ascii="Times New Roman" w:hAnsi="Times New Roman" w:cs="Times New Roman"/>
          <w:sz w:val="24"/>
          <w:szCs w:val="24"/>
        </w:rPr>
        <w:t>.</w:t>
      </w:r>
    </w:p>
    <w:p w14:paraId="54C507DC" w14:textId="67EBB6B6" w:rsidR="006000B8" w:rsidRPr="00044BD4" w:rsidRDefault="00B25FF7" w:rsidP="006000B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Report to the Headteacher and governors when required on issues relating to KS3, including transition from KS2.</w:t>
      </w:r>
      <w:r w:rsidR="00F62D83">
        <w:rPr>
          <w:rFonts w:ascii="Times New Roman" w:hAnsi="Times New Roman" w:cs="Times New Roman"/>
          <w:sz w:val="24"/>
          <w:szCs w:val="24"/>
        </w:rPr>
        <w:t xml:space="preserve"> </w:t>
      </w:r>
    </w:p>
    <w:sectPr w:rsidR="006000B8" w:rsidRPr="00044BD4" w:rsidSect="004D275B">
      <w:headerReference w:type="default" r:id="rId7"/>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F640" w14:textId="77777777" w:rsidR="00102933" w:rsidRDefault="00102933" w:rsidP="0023359D">
      <w:pPr>
        <w:spacing w:after="0" w:line="240" w:lineRule="auto"/>
      </w:pPr>
      <w:r>
        <w:separator/>
      </w:r>
    </w:p>
  </w:endnote>
  <w:endnote w:type="continuationSeparator" w:id="0">
    <w:p w14:paraId="510F7F4E" w14:textId="77777777" w:rsidR="00102933" w:rsidRDefault="00102933" w:rsidP="0023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7604" w14:textId="77777777" w:rsidR="00102933" w:rsidRDefault="00102933" w:rsidP="0023359D">
      <w:pPr>
        <w:spacing w:after="0" w:line="240" w:lineRule="auto"/>
      </w:pPr>
      <w:r>
        <w:separator/>
      </w:r>
    </w:p>
  </w:footnote>
  <w:footnote w:type="continuationSeparator" w:id="0">
    <w:p w14:paraId="605D09F1" w14:textId="77777777" w:rsidR="00102933" w:rsidRDefault="00102933" w:rsidP="00233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12EB" w14:textId="6F490B4A" w:rsidR="0023359D" w:rsidRDefault="0023359D">
    <w:pPr>
      <w:pStyle w:val="Header"/>
    </w:pPr>
    <w:r>
      <w:rPr>
        <w:noProof/>
      </w:rPr>
      <w:drawing>
        <wp:anchor distT="0" distB="0" distL="114300" distR="114300" simplePos="0" relativeHeight="251658240" behindDoc="1" locked="0" layoutInCell="1" allowOverlap="1" wp14:anchorId="6042FD1D" wp14:editId="4E06BA35">
          <wp:simplePos x="0" y="0"/>
          <wp:positionH relativeFrom="leftMargin">
            <wp:align>right</wp:align>
          </wp:positionH>
          <wp:positionV relativeFrom="paragraph">
            <wp:posOffset>-316230</wp:posOffset>
          </wp:positionV>
          <wp:extent cx="676275" cy="905445"/>
          <wp:effectExtent l="0" t="0" r="0" b="9525"/>
          <wp:wrapNone/>
          <wp:docPr id="2" name="Picture 2" descr="https://www.astonfields.worcs.sch.uk/templates/rt_xenon/custom/images/afms-logo-coloured-w8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stonfields.worcs.sch.uk/templates/rt_xenon/custom/images/afms-logo-coloured-w8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9054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2C6"/>
    <w:multiLevelType w:val="hybridMultilevel"/>
    <w:tmpl w:val="66A8B9C4"/>
    <w:lvl w:ilvl="0" w:tplc="4224CA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703B9"/>
    <w:multiLevelType w:val="hybridMultilevel"/>
    <w:tmpl w:val="EE307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6F0190"/>
    <w:multiLevelType w:val="hybridMultilevel"/>
    <w:tmpl w:val="5CDCD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12408C"/>
    <w:multiLevelType w:val="hybridMultilevel"/>
    <w:tmpl w:val="F372E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83724CA"/>
    <w:multiLevelType w:val="hybridMultilevel"/>
    <w:tmpl w:val="1AAC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C43A8"/>
    <w:multiLevelType w:val="hybridMultilevel"/>
    <w:tmpl w:val="C07A7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4D48A0"/>
    <w:multiLevelType w:val="hybridMultilevel"/>
    <w:tmpl w:val="A866E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FC6ED3"/>
    <w:multiLevelType w:val="hybridMultilevel"/>
    <w:tmpl w:val="EDAEE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6562E3"/>
    <w:multiLevelType w:val="hybridMultilevel"/>
    <w:tmpl w:val="F2927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7583197">
    <w:abstractNumId w:val="4"/>
  </w:num>
  <w:num w:numId="2" w16cid:durableId="855075844">
    <w:abstractNumId w:val="0"/>
  </w:num>
  <w:num w:numId="3" w16cid:durableId="2111192123">
    <w:abstractNumId w:val="6"/>
  </w:num>
  <w:num w:numId="4" w16cid:durableId="233590948">
    <w:abstractNumId w:val="5"/>
  </w:num>
  <w:num w:numId="5" w16cid:durableId="1226185046">
    <w:abstractNumId w:val="3"/>
  </w:num>
  <w:num w:numId="6" w16cid:durableId="1306810399">
    <w:abstractNumId w:val="7"/>
  </w:num>
  <w:num w:numId="7" w16cid:durableId="1654093381">
    <w:abstractNumId w:val="1"/>
  </w:num>
  <w:num w:numId="8" w16cid:durableId="2021734389">
    <w:abstractNumId w:val="8"/>
  </w:num>
  <w:num w:numId="9" w16cid:durableId="685597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06"/>
    <w:rsid w:val="00042AFB"/>
    <w:rsid w:val="00044BD4"/>
    <w:rsid w:val="00080311"/>
    <w:rsid w:val="00086081"/>
    <w:rsid w:val="000D435A"/>
    <w:rsid w:val="00102933"/>
    <w:rsid w:val="00104C3F"/>
    <w:rsid w:val="001317DF"/>
    <w:rsid w:val="0016692C"/>
    <w:rsid w:val="0019036D"/>
    <w:rsid w:val="0023359D"/>
    <w:rsid w:val="0023410C"/>
    <w:rsid w:val="0029336B"/>
    <w:rsid w:val="002B4C92"/>
    <w:rsid w:val="002B7196"/>
    <w:rsid w:val="002E59BD"/>
    <w:rsid w:val="002F5A11"/>
    <w:rsid w:val="00301702"/>
    <w:rsid w:val="003033A5"/>
    <w:rsid w:val="00322B0C"/>
    <w:rsid w:val="003B53A2"/>
    <w:rsid w:val="003F2AF4"/>
    <w:rsid w:val="00417F26"/>
    <w:rsid w:val="00422AF2"/>
    <w:rsid w:val="0044022B"/>
    <w:rsid w:val="004514BD"/>
    <w:rsid w:val="004D275B"/>
    <w:rsid w:val="004E5F1C"/>
    <w:rsid w:val="00513706"/>
    <w:rsid w:val="005316D8"/>
    <w:rsid w:val="00532EB5"/>
    <w:rsid w:val="005B5F76"/>
    <w:rsid w:val="005F1770"/>
    <w:rsid w:val="006000B8"/>
    <w:rsid w:val="00616486"/>
    <w:rsid w:val="00623318"/>
    <w:rsid w:val="00631B3B"/>
    <w:rsid w:val="006D562E"/>
    <w:rsid w:val="00710960"/>
    <w:rsid w:val="007146E5"/>
    <w:rsid w:val="0075687C"/>
    <w:rsid w:val="00780B94"/>
    <w:rsid w:val="007A310C"/>
    <w:rsid w:val="007C438E"/>
    <w:rsid w:val="007F5E20"/>
    <w:rsid w:val="008112E0"/>
    <w:rsid w:val="0085178D"/>
    <w:rsid w:val="0088375E"/>
    <w:rsid w:val="008A38DF"/>
    <w:rsid w:val="008D4DA8"/>
    <w:rsid w:val="009134B2"/>
    <w:rsid w:val="009C5A31"/>
    <w:rsid w:val="009D79AD"/>
    <w:rsid w:val="009E3020"/>
    <w:rsid w:val="009E3F49"/>
    <w:rsid w:val="00A22A4E"/>
    <w:rsid w:val="00A81EAD"/>
    <w:rsid w:val="00A93971"/>
    <w:rsid w:val="00AC69E6"/>
    <w:rsid w:val="00B25FF7"/>
    <w:rsid w:val="00B621DB"/>
    <w:rsid w:val="00BB57F7"/>
    <w:rsid w:val="00BC440B"/>
    <w:rsid w:val="00BE6323"/>
    <w:rsid w:val="00CC15EA"/>
    <w:rsid w:val="00D33A6A"/>
    <w:rsid w:val="00D74E66"/>
    <w:rsid w:val="00D909DE"/>
    <w:rsid w:val="00DA2B8D"/>
    <w:rsid w:val="00E26E63"/>
    <w:rsid w:val="00E632B7"/>
    <w:rsid w:val="00ED436B"/>
    <w:rsid w:val="00F02823"/>
    <w:rsid w:val="00F32DF3"/>
    <w:rsid w:val="00F40340"/>
    <w:rsid w:val="00F62D83"/>
    <w:rsid w:val="00FB2210"/>
    <w:rsid w:val="00FD5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B284"/>
  <w15:chartTrackingRefBased/>
  <w15:docId w15:val="{8CB5BA22-D7F0-427C-86AE-0E571854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706"/>
    <w:rPr>
      <w:rFonts w:eastAsiaTheme="majorEastAsia" w:cstheme="majorBidi"/>
      <w:color w:val="272727" w:themeColor="text1" w:themeTint="D8"/>
    </w:rPr>
  </w:style>
  <w:style w:type="paragraph" w:styleId="Title">
    <w:name w:val="Title"/>
    <w:basedOn w:val="Normal"/>
    <w:next w:val="Normal"/>
    <w:link w:val="TitleChar"/>
    <w:uiPriority w:val="10"/>
    <w:qFormat/>
    <w:rsid w:val="0051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706"/>
    <w:pPr>
      <w:spacing w:before="160"/>
      <w:jc w:val="center"/>
    </w:pPr>
    <w:rPr>
      <w:i/>
      <w:iCs/>
      <w:color w:val="404040" w:themeColor="text1" w:themeTint="BF"/>
    </w:rPr>
  </w:style>
  <w:style w:type="character" w:customStyle="1" w:styleId="QuoteChar">
    <w:name w:val="Quote Char"/>
    <w:basedOn w:val="DefaultParagraphFont"/>
    <w:link w:val="Quote"/>
    <w:uiPriority w:val="29"/>
    <w:rsid w:val="00513706"/>
    <w:rPr>
      <w:i/>
      <w:iCs/>
      <w:color w:val="404040" w:themeColor="text1" w:themeTint="BF"/>
    </w:rPr>
  </w:style>
  <w:style w:type="paragraph" w:styleId="ListParagraph">
    <w:name w:val="List Paragraph"/>
    <w:basedOn w:val="Normal"/>
    <w:uiPriority w:val="34"/>
    <w:qFormat/>
    <w:rsid w:val="00513706"/>
    <w:pPr>
      <w:ind w:left="720"/>
      <w:contextualSpacing/>
    </w:pPr>
  </w:style>
  <w:style w:type="character" w:styleId="IntenseEmphasis">
    <w:name w:val="Intense Emphasis"/>
    <w:basedOn w:val="DefaultParagraphFont"/>
    <w:uiPriority w:val="21"/>
    <w:qFormat/>
    <w:rsid w:val="00513706"/>
    <w:rPr>
      <w:i/>
      <w:iCs/>
      <w:color w:val="0F4761" w:themeColor="accent1" w:themeShade="BF"/>
    </w:rPr>
  </w:style>
  <w:style w:type="paragraph" w:styleId="IntenseQuote">
    <w:name w:val="Intense Quote"/>
    <w:basedOn w:val="Normal"/>
    <w:next w:val="Normal"/>
    <w:link w:val="IntenseQuoteChar"/>
    <w:uiPriority w:val="30"/>
    <w:qFormat/>
    <w:rsid w:val="0051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706"/>
    <w:rPr>
      <w:i/>
      <w:iCs/>
      <w:color w:val="0F4761" w:themeColor="accent1" w:themeShade="BF"/>
    </w:rPr>
  </w:style>
  <w:style w:type="character" w:styleId="IntenseReference">
    <w:name w:val="Intense Reference"/>
    <w:basedOn w:val="DefaultParagraphFont"/>
    <w:uiPriority w:val="32"/>
    <w:qFormat/>
    <w:rsid w:val="00513706"/>
    <w:rPr>
      <w:b/>
      <w:bCs/>
      <w:smallCaps/>
      <w:color w:val="0F4761" w:themeColor="accent1" w:themeShade="BF"/>
      <w:spacing w:val="5"/>
    </w:rPr>
  </w:style>
  <w:style w:type="paragraph" w:styleId="Header">
    <w:name w:val="header"/>
    <w:basedOn w:val="Normal"/>
    <w:link w:val="HeaderChar"/>
    <w:uiPriority w:val="99"/>
    <w:unhideWhenUsed/>
    <w:rsid w:val="00233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59D"/>
  </w:style>
  <w:style w:type="paragraph" w:styleId="Footer">
    <w:name w:val="footer"/>
    <w:basedOn w:val="Normal"/>
    <w:link w:val="FooterChar"/>
    <w:uiPriority w:val="99"/>
    <w:unhideWhenUsed/>
    <w:rsid w:val="00233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Aston Fields Middle School</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Franklin</dc:creator>
  <cp:keywords/>
  <dc:description/>
  <cp:lastModifiedBy>T Franklin</cp:lastModifiedBy>
  <cp:revision>13</cp:revision>
  <cp:lastPrinted>2025-05-23T11:23:00Z</cp:lastPrinted>
  <dcterms:created xsi:type="dcterms:W3CDTF">2026-02-25T10:25:00Z</dcterms:created>
  <dcterms:modified xsi:type="dcterms:W3CDTF">2026-02-25T10:33:00Z</dcterms:modified>
</cp:coreProperties>
</file>