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3864EF81" w:rsidR="00512121" w:rsidRPr="004261E5" w:rsidRDefault="00A6168E" w:rsidP="009A0C91">
      <w:pPr>
        <w:tabs>
          <w:tab w:val="left" w:pos="2880"/>
        </w:tabs>
        <w:jc w:val="center"/>
        <w:rPr>
          <w:rFonts w:ascii="SassoonPrimaryInfant" w:hAnsi="SassoonPrimaryInfant"/>
          <w:b/>
          <w:sz w:val="24"/>
          <w:szCs w:val="24"/>
        </w:rPr>
      </w:pPr>
      <w:r w:rsidRPr="004261E5">
        <w:rPr>
          <w:rFonts w:ascii="SassoonPrimaryInfant" w:hAnsi="SassoonPrimaryInfant"/>
          <w:noProof/>
          <w:sz w:val="24"/>
          <w:szCs w:val="24"/>
          <w:lang w:eastAsia="en-GB"/>
        </w:rPr>
        <w:drawing>
          <wp:anchor distT="0" distB="0" distL="114300" distR="114300" simplePos="0" relativeHeight="251658240" behindDoc="0" locked="0" layoutInCell="1" allowOverlap="1" wp14:anchorId="0947FB88" wp14:editId="318F30FA">
            <wp:simplePos x="0" y="0"/>
            <wp:positionH relativeFrom="margin">
              <wp:posOffset>3486150</wp:posOffset>
            </wp:positionH>
            <wp:positionV relativeFrom="paragraph">
              <wp:posOffset>0</wp:posOffset>
            </wp:positionV>
            <wp:extent cx="2233930" cy="873125"/>
            <wp:effectExtent l="0" t="0" r="0" b="3175"/>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233930" cy="8731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1" locked="0" layoutInCell="1" allowOverlap="1" wp14:anchorId="0C2DD423" wp14:editId="57650085">
            <wp:simplePos x="0" y="0"/>
            <wp:positionH relativeFrom="margin">
              <wp:align>left</wp:align>
            </wp:positionH>
            <wp:positionV relativeFrom="paragraph">
              <wp:posOffset>6729</wp:posOffset>
            </wp:positionV>
            <wp:extent cx="2361565" cy="958850"/>
            <wp:effectExtent l="0" t="0" r="635" b="0"/>
            <wp:wrapSquare wrapText="bothSides"/>
            <wp:docPr id="1742233661" name="Picture 1742233661" descr="A logo for a nur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233661" name="Picture 1742233661" descr="A logo for a nurse&#10;&#10;AI-generated content may be incorrect."/>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361565" cy="958850"/>
                    </a:xfrm>
                    <a:prstGeom prst="rect">
                      <a:avLst/>
                    </a:prstGeom>
                  </pic:spPr>
                </pic:pic>
              </a:graphicData>
            </a:graphic>
            <wp14:sizeRelH relativeFrom="page">
              <wp14:pctWidth>0</wp14:pctWidth>
            </wp14:sizeRelH>
            <wp14:sizeRelV relativeFrom="page">
              <wp14:pctHeight>0</wp14:pctHeight>
            </wp14:sizeRelV>
          </wp:anchor>
        </w:drawing>
      </w:r>
    </w:p>
    <w:p w14:paraId="0A37501D" w14:textId="77777777" w:rsidR="0063487F" w:rsidRPr="004261E5" w:rsidRDefault="0063487F" w:rsidP="00392DB2">
      <w:pPr>
        <w:tabs>
          <w:tab w:val="left" w:pos="2880"/>
        </w:tabs>
        <w:rPr>
          <w:rFonts w:ascii="SassoonPrimaryInfant" w:hAnsi="SassoonPrimaryInfant"/>
          <w:b/>
          <w:sz w:val="24"/>
          <w:szCs w:val="24"/>
        </w:rPr>
      </w:pPr>
    </w:p>
    <w:p w14:paraId="49A2F6C4" w14:textId="77777777" w:rsidR="00A6168E" w:rsidRDefault="00A6168E" w:rsidP="03116660">
      <w:pPr>
        <w:tabs>
          <w:tab w:val="left" w:pos="2880"/>
        </w:tabs>
        <w:jc w:val="center"/>
        <w:rPr>
          <w:rFonts w:ascii="SassoonPrimaryInfant" w:hAnsi="SassoonPrimaryInfant"/>
          <w:b/>
          <w:bCs/>
          <w:sz w:val="24"/>
          <w:szCs w:val="24"/>
          <w:u w:val="single"/>
        </w:rPr>
      </w:pPr>
    </w:p>
    <w:p w14:paraId="57CE41DE" w14:textId="2411BB41" w:rsidR="00A6168E" w:rsidRDefault="00A6168E" w:rsidP="3EE2EA5D">
      <w:pPr>
        <w:tabs>
          <w:tab w:val="left" w:pos="2880"/>
        </w:tabs>
        <w:jc w:val="center"/>
        <w:rPr>
          <w:rFonts w:ascii="SassoonPrimaryInfant" w:hAnsi="SassoonPrimaryInfant"/>
          <w:b/>
          <w:bCs/>
          <w:sz w:val="24"/>
          <w:szCs w:val="24"/>
          <w:u w:val="single"/>
        </w:rPr>
      </w:pPr>
    </w:p>
    <w:p w14:paraId="0AACABCA" w14:textId="77777777" w:rsidR="00A6168E" w:rsidRDefault="00A6168E" w:rsidP="03116660">
      <w:pPr>
        <w:tabs>
          <w:tab w:val="left" w:pos="2880"/>
        </w:tabs>
        <w:jc w:val="center"/>
        <w:rPr>
          <w:rFonts w:ascii="SassoonPrimaryInfant" w:hAnsi="SassoonPrimaryInfant"/>
          <w:b/>
          <w:bCs/>
          <w:sz w:val="24"/>
          <w:szCs w:val="24"/>
          <w:u w:val="single"/>
        </w:rPr>
      </w:pPr>
    </w:p>
    <w:p w14:paraId="2F39CB07" w14:textId="1DEEB8DD" w:rsidR="0063487F" w:rsidRPr="004261E5" w:rsidRDefault="00B91761" w:rsidP="03116660">
      <w:pPr>
        <w:tabs>
          <w:tab w:val="left" w:pos="2880"/>
        </w:tabs>
        <w:jc w:val="center"/>
        <w:rPr>
          <w:rFonts w:ascii="SassoonPrimaryInfant" w:hAnsi="SassoonPrimaryInfant"/>
          <w:b/>
          <w:bCs/>
          <w:sz w:val="24"/>
          <w:szCs w:val="24"/>
          <w:u w:val="single"/>
        </w:rPr>
      </w:pPr>
      <w:r>
        <w:rPr>
          <w:rFonts w:ascii="SassoonPrimaryInfant" w:hAnsi="SassoonPrimaryInfant"/>
          <w:b/>
          <w:bCs/>
          <w:sz w:val="24"/>
          <w:szCs w:val="24"/>
          <w:u w:val="single"/>
        </w:rPr>
        <w:t xml:space="preserve">Senior </w:t>
      </w:r>
      <w:r w:rsidR="49D85285" w:rsidRPr="03116660">
        <w:rPr>
          <w:rFonts w:ascii="SassoonPrimaryInfant" w:hAnsi="SassoonPrimaryInfant"/>
          <w:b/>
          <w:bCs/>
          <w:sz w:val="24"/>
          <w:szCs w:val="24"/>
          <w:u w:val="single"/>
        </w:rPr>
        <w:t xml:space="preserve">Nursery </w:t>
      </w:r>
      <w:proofErr w:type="gramStart"/>
      <w:r w:rsidR="00B84849">
        <w:rPr>
          <w:rFonts w:ascii="SassoonPrimaryInfant" w:hAnsi="SassoonPrimaryInfant"/>
          <w:b/>
          <w:bCs/>
          <w:sz w:val="24"/>
          <w:szCs w:val="24"/>
          <w:u w:val="single"/>
        </w:rPr>
        <w:t>Practitioner</w:t>
      </w:r>
      <w:r w:rsidR="00B534A1">
        <w:rPr>
          <w:rFonts w:ascii="SassoonPrimaryInfant" w:hAnsi="SassoonPrimaryInfant"/>
          <w:b/>
          <w:bCs/>
          <w:sz w:val="24"/>
          <w:szCs w:val="24"/>
          <w:u w:val="single"/>
        </w:rPr>
        <w:t xml:space="preserve"> </w:t>
      </w:r>
      <w:r w:rsidR="0063487F" w:rsidRPr="03116660">
        <w:rPr>
          <w:rFonts w:ascii="SassoonPrimaryInfant" w:hAnsi="SassoonPrimaryInfant"/>
          <w:b/>
          <w:bCs/>
          <w:sz w:val="24"/>
          <w:szCs w:val="24"/>
          <w:u w:val="single"/>
        </w:rPr>
        <w:t xml:space="preserve"> Job</w:t>
      </w:r>
      <w:proofErr w:type="gramEnd"/>
      <w:r w:rsidR="0063487F" w:rsidRPr="03116660">
        <w:rPr>
          <w:rFonts w:ascii="SassoonPrimaryInfant" w:hAnsi="SassoonPrimaryInfant"/>
          <w:b/>
          <w:bCs/>
          <w:sz w:val="24"/>
          <w:szCs w:val="24"/>
          <w:u w:val="single"/>
        </w:rPr>
        <w:t xml:space="preserve"> Description</w:t>
      </w:r>
      <w:r w:rsidR="00536A44" w:rsidRPr="03116660">
        <w:rPr>
          <w:rFonts w:ascii="SassoonPrimaryInfant" w:hAnsi="SassoonPrimaryInfant"/>
          <w:b/>
          <w:bCs/>
          <w:sz w:val="24"/>
          <w:szCs w:val="24"/>
          <w:u w:val="single"/>
        </w:rPr>
        <w:t xml:space="preserve"> </w:t>
      </w:r>
    </w:p>
    <w:p w14:paraId="5DAB6C7B" w14:textId="2568414A" w:rsidR="00536A44" w:rsidRDefault="52C95F0E" w:rsidP="0063487F">
      <w:pPr>
        <w:tabs>
          <w:tab w:val="left" w:pos="2880"/>
        </w:tabs>
        <w:jc w:val="center"/>
        <w:rPr>
          <w:rFonts w:ascii="SassoonPrimaryInfant" w:hAnsi="SassoonPrimaryInfant"/>
          <w:b/>
          <w:bCs/>
          <w:sz w:val="24"/>
          <w:szCs w:val="24"/>
          <w:u w:val="single"/>
        </w:rPr>
      </w:pPr>
      <w:r w:rsidRPr="4C4EE3A4">
        <w:rPr>
          <w:rFonts w:ascii="SassoonPrimaryInfant" w:hAnsi="SassoonPrimaryInfant"/>
          <w:b/>
          <w:bCs/>
          <w:sz w:val="24"/>
          <w:szCs w:val="24"/>
          <w:u w:val="single"/>
        </w:rPr>
        <w:t xml:space="preserve">Full time </w:t>
      </w:r>
      <w:r w:rsidR="4C02B1A6" w:rsidRPr="4C4EE3A4">
        <w:rPr>
          <w:rFonts w:ascii="SassoonPrimaryInfant" w:hAnsi="SassoonPrimaryInfant"/>
          <w:b/>
          <w:bCs/>
          <w:sz w:val="24"/>
          <w:szCs w:val="24"/>
          <w:u w:val="single"/>
        </w:rPr>
        <w:t>–</w:t>
      </w:r>
      <w:r w:rsidRPr="4C4EE3A4">
        <w:rPr>
          <w:rFonts w:ascii="SassoonPrimaryInfant" w:hAnsi="SassoonPrimaryInfant"/>
          <w:b/>
          <w:bCs/>
          <w:sz w:val="24"/>
          <w:szCs w:val="24"/>
          <w:u w:val="single"/>
        </w:rPr>
        <w:t xml:space="preserve"> </w:t>
      </w:r>
      <w:r w:rsidR="266D57B3" w:rsidRPr="4C4EE3A4">
        <w:rPr>
          <w:rFonts w:ascii="SassoonPrimaryInfant" w:hAnsi="SassoonPrimaryInfant"/>
          <w:b/>
          <w:bCs/>
          <w:sz w:val="24"/>
          <w:szCs w:val="24"/>
          <w:u w:val="single"/>
        </w:rPr>
        <w:t>Temporary</w:t>
      </w:r>
    </w:p>
    <w:p w14:paraId="00DC0217" w14:textId="77777777" w:rsidR="006D2DB4" w:rsidRPr="004261E5" w:rsidRDefault="006D2DB4" w:rsidP="0063487F">
      <w:pPr>
        <w:tabs>
          <w:tab w:val="left" w:pos="2880"/>
        </w:tabs>
        <w:jc w:val="center"/>
        <w:rPr>
          <w:rFonts w:ascii="SassoonPrimaryInfant" w:hAnsi="SassoonPrimaryInfant"/>
          <w:b/>
          <w:sz w:val="24"/>
          <w:szCs w:val="24"/>
          <w:u w:val="single"/>
        </w:rPr>
      </w:pPr>
    </w:p>
    <w:p w14:paraId="379EDD22" w14:textId="0CDC4656" w:rsidR="3EE2EA5D" w:rsidRDefault="3EE2EA5D" w:rsidP="3EE2EA5D">
      <w:pPr>
        <w:tabs>
          <w:tab w:val="left" w:pos="2880"/>
        </w:tabs>
        <w:rPr>
          <w:rFonts w:asciiTheme="minorHAnsi" w:eastAsiaTheme="minorEastAsia" w:hAnsiTheme="minorHAnsi" w:cstheme="minorBidi"/>
          <w:sz w:val="24"/>
          <w:szCs w:val="24"/>
        </w:rPr>
      </w:pPr>
    </w:p>
    <w:p w14:paraId="0123C607" w14:textId="51A68A0F" w:rsidR="00FA1E33" w:rsidRPr="001546A8" w:rsidRDefault="30C66359" w:rsidP="3EE2EA5D">
      <w:pPr>
        <w:tabs>
          <w:tab w:val="left" w:pos="2880"/>
        </w:tabs>
        <w:rPr>
          <w:rFonts w:asciiTheme="minorHAnsi" w:eastAsiaTheme="minorEastAsia" w:hAnsiTheme="minorHAnsi" w:cstheme="minorBidi"/>
          <w:sz w:val="24"/>
          <w:szCs w:val="24"/>
        </w:rPr>
      </w:pPr>
      <w:r w:rsidRPr="3EE2EA5D">
        <w:rPr>
          <w:rFonts w:asciiTheme="minorHAnsi" w:eastAsiaTheme="minorEastAsia" w:hAnsiTheme="minorHAnsi" w:cstheme="minorBidi"/>
          <w:sz w:val="24"/>
          <w:szCs w:val="24"/>
        </w:rPr>
        <w:t>TERM</w:t>
      </w:r>
      <w:r w:rsidRPr="001546A8">
        <w:rPr>
          <w:rFonts w:ascii="SassoonPrimaryInfant" w:hAnsi="SassoonPrimaryInfant"/>
          <w:sz w:val="24"/>
          <w:szCs w:val="24"/>
        </w:rPr>
        <w:noBreakHyphen/>
      </w:r>
      <w:r w:rsidRPr="3EE2EA5D">
        <w:rPr>
          <w:rFonts w:asciiTheme="minorHAnsi" w:eastAsiaTheme="minorEastAsia" w:hAnsiTheme="minorHAnsi" w:cstheme="minorBidi"/>
          <w:sz w:val="24"/>
          <w:szCs w:val="24"/>
        </w:rPr>
        <w:t xml:space="preserve">TIME ONLY - </w:t>
      </w:r>
      <w:r w:rsidR="3EE2EA5D" w:rsidRPr="3EE2EA5D">
        <w:rPr>
          <w:rFonts w:asciiTheme="minorHAnsi" w:eastAsiaTheme="minorEastAsia" w:hAnsiTheme="minorHAnsi" w:cstheme="minorBidi"/>
          <w:sz w:val="24"/>
          <w:szCs w:val="24"/>
        </w:rPr>
        <w:t>39 weeks per academic year (Pro-rata)</w:t>
      </w:r>
    </w:p>
    <w:p w14:paraId="4C734754" w14:textId="49DD7CF5" w:rsidR="00392DB2" w:rsidRPr="001546A8" w:rsidRDefault="00392DB2" w:rsidP="3EE2EA5D">
      <w:pPr>
        <w:tabs>
          <w:tab w:val="left" w:pos="2880"/>
        </w:tabs>
        <w:rPr>
          <w:rFonts w:asciiTheme="minorHAnsi" w:eastAsiaTheme="minorEastAsia" w:hAnsiTheme="minorHAnsi" w:cstheme="minorBidi"/>
          <w:sz w:val="24"/>
          <w:szCs w:val="24"/>
        </w:rPr>
      </w:pPr>
    </w:p>
    <w:p w14:paraId="5969380B" w14:textId="099A24C1" w:rsidR="00392DB2" w:rsidRPr="001546A8" w:rsidRDefault="3EE2EA5D" w:rsidP="3EE2EA5D">
      <w:pPr>
        <w:tabs>
          <w:tab w:val="left" w:pos="2880"/>
        </w:tabs>
        <w:rPr>
          <w:rFonts w:asciiTheme="minorHAnsi" w:eastAsiaTheme="minorEastAsia" w:hAnsiTheme="minorHAnsi" w:cstheme="minorBidi"/>
          <w:sz w:val="24"/>
          <w:szCs w:val="24"/>
        </w:rPr>
      </w:pPr>
      <w:r w:rsidRPr="3EE2EA5D">
        <w:rPr>
          <w:rFonts w:asciiTheme="minorHAnsi" w:eastAsiaTheme="minorEastAsia" w:hAnsiTheme="minorHAnsi" w:cstheme="minorBidi"/>
          <w:sz w:val="24"/>
          <w:szCs w:val="24"/>
        </w:rPr>
        <w:t xml:space="preserve">Hours: 33 hours per week  </w:t>
      </w:r>
    </w:p>
    <w:p w14:paraId="486A0F1D" w14:textId="472B8B0A" w:rsidR="00392DB2" w:rsidRPr="001546A8" w:rsidRDefault="00392DB2" w:rsidP="3EE2EA5D">
      <w:pPr>
        <w:tabs>
          <w:tab w:val="left" w:pos="2880"/>
        </w:tabs>
        <w:rPr>
          <w:rFonts w:asciiTheme="minorHAnsi" w:eastAsiaTheme="minorEastAsia" w:hAnsiTheme="minorHAnsi" w:cstheme="minorBidi"/>
          <w:sz w:val="24"/>
          <w:szCs w:val="24"/>
        </w:rPr>
      </w:pPr>
    </w:p>
    <w:p w14:paraId="2B326911" w14:textId="766AF937" w:rsidR="004261E5" w:rsidRPr="001546A8" w:rsidRDefault="001546A8" w:rsidP="3EE2EA5D">
      <w:pPr>
        <w:tabs>
          <w:tab w:val="left" w:pos="2880"/>
        </w:tabs>
        <w:rPr>
          <w:rFonts w:asciiTheme="minorHAnsi" w:eastAsiaTheme="minorEastAsia" w:hAnsiTheme="minorHAnsi" w:cstheme="minorBidi"/>
          <w:sz w:val="24"/>
          <w:szCs w:val="24"/>
        </w:rPr>
      </w:pPr>
      <w:r w:rsidRPr="3EE2EA5D">
        <w:rPr>
          <w:rFonts w:asciiTheme="minorHAnsi" w:eastAsiaTheme="minorEastAsia" w:hAnsiTheme="minorHAnsi" w:cstheme="minorBidi"/>
          <w:sz w:val="24"/>
          <w:szCs w:val="24"/>
        </w:rPr>
        <w:t>Temporary fixed term position until July 2027</w:t>
      </w:r>
    </w:p>
    <w:p w14:paraId="02EB378F" w14:textId="77777777" w:rsidR="00FA1E33" w:rsidRPr="001546A8" w:rsidRDefault="00FA1E33" w:rsidP="3EE2EA5D">
      <w:pPr>
        <w:tabs>
          <w:tab w:val="left" w:pos="2880"/>
        </w:tabs>
        <w:rPr>
          <w:rFonts w:asciiTheme="minorHAnsi" w:eastAsiaTheme="minorEastAsia" w:hAnsiTheme="minorHAnsi" w:cstheme="minorBidi"/>
          <w:sz w:val="24"/>
          <w:szCs w:val="24"/>
        </w:rPr>
      </w:pPr>
    </w:p>
    <w:p w14:paraId="24F9B219" w14:textId="54B08EA5" w:rsidR="00B84849" w:rsidRDefault="3EE2EA5D" w:rsidP="3EE2EA5D">
      <w:pPr>
        <w:rPr>
          <w:rFonts w:asciiTheme="minorHAnsi" w:eastAsiaTheme="minorEastAsia" w:hAnsiTheme="minorHAnsi" w:cstheme="minorBidi"/>
          <w:sz w:val="24"/>
          <w:szCs w:val="24"/>
          <w:lang w:val="en"/>
        </w:rPr>
      </w:pPr>
      <w:r w:rsidRPr="3EE2EA5D">
        <w:rPr>
          <w:rFonts w:asciiTheme="minorHAnsi" w:eastAsiaTheme="minorEastAsia" w:hAnsiTheme="minorHAnsi" w:cstheme="minorBidi"/>
          <w:sz w:val="24"/>
          <w:szCs w:val="24"/>
        </w:rPr>
        <w:t xml:space="preserve">Point Range: </w:t>
      </w:r>
      <w:bookmarkStart w:id="0" w:name="_Hlk181883730"/>
      <w:r w:rsidRPr="3EE2EA5D">
        <w:rPr>
          <w:rFonts w:asciiTheme="minorHAnsi" w:eastAsiaTheme="minorEastAsia" w:hAnsiTheme="minorHAnsi" w:cstheme="minorBidi"/>
          <w:sz w:val="24"/>
          <w:szCs w:val="24"/>
          <w:lang w:val="en"/>
        </w:rPr>
        <w:t>Dependent upon experience and qualifications</w:t>
      </w:r>
    </w:p>
    <w:bookmarkEnd w:id="0"/>
    <w:p w14:paraId="42645305" w14:textId="2A1AC206" w:rsidR="00D045B0" w:rsidRDefault="00D045B0" w:rsidP="3EE2EA5D">
      <w:pPr>
        <w:rPr>
          <w:rFonts w:asciiTheme="minorHAnsi" w:eastAsiaTheme="minorEastAsia" w:hAnsiTheme="minorHAnsi" w:cstheme="minorBidi"/>
        </w:rPr>
      </w:pPr>
    </w:p>
    <w:p w14:paraId="33CBE259" w14:textId="335F30DC" w:rsidR="00D045B0" w:rsidRDefault="3EE2EA5D" w:rsidP="3EE2EA5D">
      <w:pPr>
        <w:tabs>
          <w:tab w:val="left" w:pos="2880"/>
        </w:tabs>
        <w:rPr>
          <w:rFonts w:asciiTheme="minorHAnsi" w:eastAsiaTheme="minorEastAsia" w:hAnsiTheme="minorHAnsi" w:cstheme="minorBidi"/>
          <w:color w:val="000000" w:themeColor="text1"/>
          <w:sz w:val="24"/>
          <w:szCs w:val="24"/>
        </w:rPr>
      </w:pPr>
      <w:r w:rsidRPr="3EE2EA5D">
        <w:rPr>
          <w:rFonts w:asciiTheme="minorHAnsi" w:eastAsiaTheme="minorEastAsia" w:hAnsiTheme="minorHAnsi" w:cstheme="minorBidi"/>
          <w:color w:val="000000" w:themeColor="text1"/>
          <w:sz w:val="24"/>
          <w:szCs w:val="24"/>
        </w:rPr>
        <w:t>SCP 2-4 £22,115 (£11.49/hr) to £22,462 (£11.67/hr) FTE, pro rata, term time only (38 weeks).</w:t>
      </w:r>
    </w:p>
    <w:p w14:paraId="2E152F15" w14:textId="1C831D18" w:rsidR="00D045B0" w:rsidRDefault="00D045B0" w:rsidP="3EE2EA5D">
      <w:pPr>
        <w:tabs>
          <w:tab w:val="left" w:pos="2880"/>
        </w:tabs>
        <w:rPr>
          <w:rFonts w:asciiTheme="minorHAnsi" w:eastAsiaTheme="minorEastAsia" w:hAnsiTheme="minorHAnsi" w:cstheme="minorBidi"/>
          <w:color w:val="000000" w:themeColor="text1"/>
          <w:sz w:val="24"/>
          <w:szCs w:val="24"/>
        </w:rPr>
      </w:pPr>
      <w:r>
        <w:br/>
      </w:r>
      <w:r w:rsidR="3EE2EA5D" w:rsidRPr="3EE2EA5D">
        <w:rPr>
          <w:rFonts w:asciiTheme="minorHAnsi" w:eastAsiaTheme="minorEastAsia" w:hAnsiTheme="minorHAnsi" w:cstheme="minorBidi"/>
          <w:color w:val="000000" w:themeColor="text1"/>
          <w:sz w:val="24"/>
          <w:szCs w:val="24"/>
        </w:rPr>
        <w:t>Uplifted payments when deputising for the Nursery Manager to TA2 (SCP 5-6): £22,817 (£13.30 /hr) to £23,179 (£13.51/hr) FTE.</w:t>
      </w:r>
    </w:p>
    <w:p w14:paraId="2E79A8C5" w14:textId="26501562" w:rsidR="3EE2EA5D" w:rsidRDefault="3EE2EA5D" w:rsidP="3EE2EA5D">
      <w:pPr>
        <w:tabs>
          <w:tab w:val="left" w:pos="2880"/>
        </w:tabs>
        <w:rPr>
          <w:rFonts w:asciiTheme="minorHAnsi" w:eastAsiaTheme="minorEastAsia" w:hAnsiTheme="minorHAnsi" w:cstheme="minorBidi"/>
          <w:color w:val="000000" w:themeColor="text1"/>
          <w:sz w:val="24"/>
          <w:szCs w:val="24"/>
        </w:rPr>
      </w:pPr>
    </w:p>
    <w:p w14:paraId="08504983" w14:textId="7F6F2D88" w:rsidR="3EE2EA5D" w:rsidRDefault="3EE2EA5D" w:rsidP="3EE2EA5D">
      <w:pPr>
        <w:shd w:val="clear" w:color="auto" w:fill="FFFFFF" w:themeFill="background1"/>
        <w:rPr>
          <w:rFonts w:asciiTheme="minorHAnsi" w:eastAsiaTheme="minorEastAsia" w:hAnsiTheme="minorHAnsi" w:cstheme="minorBidi"/>
          <w:b/>
          <w:bCs/>
          <w:color w:val="000000" w:themeColor="text1"/>
          <w:sz w:val="24"/>
          <w:szCs w:val="24"/>
        </w:rPr>
      </w:pPr>
      <w:r w:rsidRPr="3EE2EA5D">
        <w:rPr>
          <w:rFonts w:asciiTheme="minorHAnsi" w:eastAsiaTheme="minorEastAsia" w:hAnsiTheme="minorHAnsi" w:cstheme="minorBidi"/>
          <w:b/>
          <w:bCs/>
          <w:color w:val="000000" w:themeColor="text1"/>
          <w:sz w:val="24"/>
          <w:szCs w:val="24"/>
        </w:rPr>
        <w:t>Hourly rates shown are based on current pay scales and are subject to confirmation for the successful candidate.</w:t>
      </w:r>
    </w:p>
    <w:p w14:paraId="16008291" w14:textId="64F5D661" w:rsidR="3EE2EA5D" w:rsidRDefault="3EE2EA5D" w:rsidP="3EE2EA5D">
      <w:pPr>
        <w:rPr>
          <w:rFonts w:asciiTheme="minorHAnsi" w:eastAsiaTheme="minorEastAsia" w:hAnsiTheme="minorHAnsi" w:cstheme="minorBidi"/>
        </w:rPr>
      </w:pPr>
    </w:p>
    <w:p w14:paraId="69957450" w14:textId="7B35965D" w:rsidR="003957CF" w:rsidRPr="003F3FB4" w:rsidRDefault="3EE2EA5D" w:rsidP="3EE2EA5D">
      <w:pPr>
        <w:ind w:left="5040" w:hanging="5040"/>
        <w:rPr>
          <w:rFonts w:asciiTheme="minorHAnsi" w:eastAsiaTheme="minorEastAsia" w:hAnsiTheme="minorHAnsi" w:cstheme="minorBidi"/>
          <w:sz w:val="24"/>
          <w:szCs w:val="24"/>
        </w:rPr>
      </w:pPr>
      <w:r w:rsidRPr="3EE2EA5D">
        <w:rPr>
          <w:rFonts w:asciiTheme="minorHAnsi" w:eastAsiaTheme="minorEastAsia" w:hAnsiTheme="minorHAnsi" w:cstheme="minorBidi"/>
          <w:b/>
          <w:bCs/>
          <w:sz w:val="24"/>
          <w:szCs w:val="24"/>
        </w:rPr>
        <w:t xml:space="preserve">Start date: </w:t>
      </w:r>
      <w:r w:rsidRPr="3EE2EA5D">
        <w:rPr>
          <w:rFonts w:asciiTheme="minorHAnsi" w:eastAsiaTheme="minorEastAsia" w:hAnsiTheme="minorHAnsi" w:cstheme="minorBidi"/>
          <w:sz w:val="24"/>
          <w:szCs w:val="24"/>
        </w:rPr>
        <w:t xml:space="preserve">W/C </w:t>
      </w:r>
      <w:r w:rsidRPr="3EE2EA5D">
        <w:rPr>
          <w:rFonts w:asciiTheme="minorHAnsi" w:eastAsiaTheme="minorEastAsia" w:hAnsiTheme="minorHAnsi" w:cstheme="minorBidi"/>
          <w:sz w:val="24"/>
          <w:szCs w:val="24"/>
          <w:lang w:val="en"/>
        </w:rPr>
        <w:t>Tuesday 1</w:t>
      </w:r>
      <w:r w:rsidRPr="3EE2EA5D">
        <w:rPr>
          <w:rFonts w:asciiTheme="minorHAnsi" w:eastAsiaTheme="minorEastAsia" w:hAnsiTheme="minorHAnsi" w:cstheme="minorBidi"/>
          <w:sz w:val="24"/>
          <w:szCs w:val="24"/>
          <w:vertAlign w:val="superscript"/>
          <w:lang w:val="en"/>
        </w:rPr>
        <w:t>st</w:t>
      </w:r>
      <w:r w:rsidRPr="3EE2EA5D">
        <w:rPr>
          <w:rFonts w:asciiTheme="minorHAnsi" w:eastAsiaTheme="minorEastAsia" w:hAnsiTheme="minorHAnsi" w:cstheme="minorBidi"/>
          <w:sz w:val="24"/>
          <w:szCs w:val="24"/>
          <w:lang w:val="en"/>
        </w:rPr>
        <w:t xml:space="preserve"> September 2026 </w:t>
      </w:r>
      <w:r w:rsidRPr="3EE2EA5D">
        <w:rPr>
          <w:rFonts w:asciiTheme="minorHAnsi" w:eastAsiaTheme="minorEastAsia" w:hAnsiTheme="minorHAnsi" w:cstheme="minorBidi"/>
          <w:sz w:val="24"/>
          <w:szCs w:val="24"/>
        </w:rPr>
        <w:t>TBC upon appointment and clearances</w:t>
      </w:r>
    </w:p>
    <w:p w14:paraId="5458B145" w14:textId="33197F8B" w:rsidR="003957CF" w:rsidRPr="001C27F3" w:rsidRDefault="3EE2EA5D" w:rsidP="3EE2EA5D">
      <w:pPr>
        <w:rPr>
          <w:rFonts w:asciiTheme="minorHAnsi" w:eastAsiaTheme="minorEastAsia" w:hAnsiTheme="minorHAnsi" w:cstheme="minorBidi"/>
          <w:sz w:val="24"/>
          <w:szCs w:val="24"/>
        </w:rPr>
      </w:pPr>
      <w:r w:rsidRPr="3EE2EA5D">
        <w:rPr>
          <w:rFonts w:asciiTheme="minorHAnsi" w:eastAsiaTheme="minorEastAsia" w:hAnsiTheme="minorHAnsi" w:cstheme="minorBidi"/>
          <w:b/>
          <w:bCs/>
          <w:sz w:val="24"/>
          <w:szCs w:val="24"/>
        </w:rPr>
        <w:t xml:space="preserve">Contract type: </w:t>
      </w:r>
      <w:r w:rsidRPr="3EE2EA5D">
        <w:rPr>
          <w:rFonts w:asciiTheme="minorHAnsi" w:eastAsiaTheme="minorEastAsia" w:hAnsiTheme="minorHAnsi" w:cstheme="minorBidi"/>
          <w:sz w:val="24"/>
          <w:szCs w:val="24"/>
        </w:rPr>
        <w:t xml:space="preserve">Temporary contract 33 hours per week with potential for overtime with additional wrap around cover. </w:t>
      </w:r>
    </w:p>
    <w:p w14:paraId="4D10E81E" w14:textId="77777777" w:rsidR="00024219" w:rsidRDefault="00024219" w:rsidP="3EE2EA5D">
      <w:pPr>
        <w:rPr>
          <w:rFonts w:asciiTheme="minorHAnsi" w:eastAsiaTheme="minorEastAsia" w:hAnsiTheme="minorHAnsi" w:cstheme="minorBidi"/>
          <w:b/>
          <w:bCs/>
          <w:sz w:val="24"/>
          <w:szCs w:val="24"/>
        </w:rPr>
      </w:pPr>
    </w:p>
    <w:p w14:paraId="1CEB37F0" w14:textId="737E3DAC" w:rsidR="0026425E" w:rsidRPr="004261E5" w:rsidRDefault="3EE2EA5D" w:rsidP="3EE2EA5D">
      <w:pPr>
        <w:rPr>
          <w:rFonts w:asciiTheme="minorHAnsi" w:eastAsiaTheme="minorEastAsia" w:hAnsiTheme="minorHAnsi" w:cstheme="minorBidi"/>
          <w:b/>
          <w:bCs/>
          <w:sz w:val="24"/>
          <w:szCs w:val="24"/>
        </w:rPr>
      </w:pPr>
      <w:r w:rsidRPr="3EE2EA5D">
        <w:rPr>
          <w:rFonts w:asciiTheme="minorHAnsi" w:eastAsiaTheme="minorEastAsia" w:hAnsiTheme="minorHAnsi" w:cstheme="minorBidi"/>
          <w:b/>
          <w:bCs/>
          <w:sz w:val="24"/>
          <w:szCs w:val="24"/>
        </w:rPr>
        <w:t>JOB PURPOSE</w:t>
      </w:r>
    </w:p>
    <w:p w14:paraId="06CDC271" w14:textId="4226F31E" w:rsidR="0026425E" w:rsidRDefault="3EE2EA5D" w:rsidP="3EE2EA5D">
      <w:pPr>
        <w:rPr>
          <w:rFonts w:asciiTheme="minorHAnsi" w:eastAsiaTheme="minorEastAsia" w:hAnsiTheme="minorHAnsi" w:cstheme="minorBidi"/>
          <w:sz w:val="24"/>
          <w:szCs w:val="24"/>
        </w:rPr>
      </w:pPr>
      <w:r w:rsidRPr="3EE2EA5D">
        <w:rPr>
          <w:rFonts w:asciiTheme="minorHAnsi" w:eastAsiaTheme="minorEastAsia" w:hAnsiTheme="minorHAnsi" w:cstheme="minorBidi"/>
          <w:sz w:val="24"/>
          <w:szCs w:val="24"/>
        </w:rPr>
        <w:t xml:space="preserve">To deliver a high standard of learning, development and care for children aged 0-5 years at Laugh ‘N’ Learn Nursey. This will include day-to-day duties to ensure a safe environment for children, staff and others whilst developing partnerships with parents/carers to increase involvement in their child’s development. You will report to the Nursery Manger and undertake tasks delegated to you. There may be an opportunity, for an outstanding candidate, to receive apprenticeship training to acquire necessary qualifications on the job. </w:t>
      </w:r>
    </w:p>
    <w:p w14:paraId="1EA90AC5" w14:textId="77777777" w:rsidR="0026425E" w:rsidRDefault="0026425E" w:rsidP="3EE2EA5D">
      <w:pPr>
        <w:rPr>
          <w:rFonts w:asciiTheme="minorHAnsi" w:eastAsiaTheme="minorEastAsia" w:hAnsiTheme="minorHAnsi" w:cstheme="minorBidi"/>
          <w:sz w:val="24"/>
          <w:szCs w:val="24"/>
        </w:rPr>
      </w:pPr>
    </w:p>
    <w:p w14:paraId="560EF75D" w14:textId="77777777" w:rsidR="0026425E" w:rsidRPr="004261E5" w:rsidRDefault="0026425E" w:rsidP="3EE2EA5D">
      <w:pPr>
        <w:rPr>
          <w:rFonts w:asciiTheme="minorHAnsi" w:eastAsiaTheme="minorEastAsia" w:hAnsiTheme="minorHAnsi" w:cstheme="minorBidi"/>
          <w:sz w:val="24"/>
          <w:szCs w:val="24"/>
        </w:rPr>
      </w:pPr>
    </w:p>
    <w:p w14:paraId="173495C9" w14:textId="77777777" w:rsidR="0026425E" w:rsidRDefault="3EE2EA5D" w:rsidP="3EE2EA5D">
      <w:pPr>
        <w:rPr>
          <w:rFonts w:asciiTheme="minorHAnsi" w:eastAsiaTheme="minorEastAsia" w:hAnsiTheme="minorHAnsi" w:cstheme="minorBidi"/>
          <w:b/>
          <w:bCs/>
          <w:sz w:val="24"/>
          <w:szCs w:val="24"/>
        </w:rPr>
      </w:pPr>
      <w:r w:rsidRPr="3EE2EA5D">
        <w:rPr>
          <w:rFonts w:asciiTheme="minorHAnsi" w:eastAsiaTheme="minorEastAsia" w:hAnsiTheme="minorHAnsi" w:cstheme="minorBidi"/>
          <w:b/>
          <w:bCs/>
          <w:sz w:val="24"/>
          <w:szCs w:val="24"/>
        </w:rPr>
        <w:t>GENERAL DUTIES</w:t>
      </w:r>
    </w:p>
    <w:p w14:paraId="0C578777" w14:textId="7802607C" w:rsidR="0026425E" w:rsidRPr="00190B4F" w:rsidRDefault="3EE2EA5D" w:rsidP="3EE2EA5D">
      <w:pPr>
        <w:pStyle w:val="ListParagraph"/>
        <w:numPr>
          <w:ilvl w:val="0"/>
          <w:numId w:val="21"/>
        </w:numPr>
        <w:rPr>
          <w:rFonts w:asciiTheme="minorHAnsi" w:eastAsiaTheme="minorEastAsia" w:hAnsiTheme="minorHAnsi" w:cstheme="minorBidi"/>
          <w:sz w:val="24"/>
          <w:szCs w:val="24"/>
        </w:rPr>
      </w:pPr>
      <w:r w:rsidRPr="3EE2EA5D">
        <w:rPr>
          <w:rFonts w:asciiTheme="minorHAnsi" w:eastAsiaTheme="minorEastAsia" w:hAnsiTheme="minorHAnsi" w:cstheme="minorBidi"/>
          <w:sz w:val="24"/>
          <w:szCs w:val="24"/>
        </w:rPr>
        <w:t xml:space="preserve">To provide a safe, caring, stimulating educational environment, both indoors and outdoors, </w:t>
      </w:r>
      <w:proofErr w:type="gramStart"/>
      <w:r w:rsidRPr="3EE2EA5D">
        <w:rPr>
          <w:rFonts w:asciiTheme="minorHAnsi" w:eastAsiaTheme="minorEastAsia" w:hAnsiTheme="minorHAnsi" w:cstheme="minorBidi"/>
          <w:sz w:val="24"/>
          <w:szCs w:val="24"/>
        </w:rPr>
        <w:t>at all times</w:t>
      </w:r>
      <w:proofErr w:type="gramEnd"/>
      <w:r w:rsidRPr="3EE2EA5D">
        <w:rPr>
          <w:rFonts w:asciiTheme="minorHAnsi" w:eastAsiaTheme="minorEastAsia" w:hAnsiTheme="minorHAnsi" w:cstheme="minorBidi"/>
          <w:sz w:val="24"/>
          <w:szCs w:val="24"/>
        </w:rPr>
        <w:t xml:space="preserve"> adhering to policies and procedures. </w:t>
      </w:r>
    </w:p>
    <w:p w14:paraId="14F49129" w14:textId="77777777" w:rsidR="0026425E" w:rsidRPr="0035682A" w:rsidRDefault="3EE2EA5D" w:rsidP="3EE2EA5D">
      <w:pPr>
        <w:pStyle w:val="ListParagraph"/>
        <w:numPr>
          <w:ilvl w:val="0"/>
          <w:numId w:val="21"/>
        </w:numPr>
        <w:rPr>
          <w:rFonts w:asciiTheme="minorHAnsi" w:eastAsiaTheme="minorEastAsia" w:hAnsiTheme="minorHAnsi" w:cstheme="minorBidi"/>
          <w:sz w:val="24"/>
          <w:szCs w:val="24"/>
        </w:rPr>
      </w:pPr>
      <w:r w:rsidRPr="3EE2EA5D">
        <w:rPr>
          <w:rFonts w:asciiTheme="minorHAnsi" w:eastAsiaTheme="minorEastAsia" w:hAnsiTheme="minorHAnsi" w:cstheme="minorBidi"/>
          <w:sz w:val="24"/>
          <w:szCs w:val="24"/>
        </w:rPr>
        <w:t xml:space="preserve">To deliver an appropriate play based Early Years Foundation Stage (EYFS) curriculum </w:t>
      </w:r>
    </w:p>
    <w:p w14:paraId="05719CD4" w14:textId="77777777" w:rsidR="0026425E" w:rsidRPr="0035682A" w:rsidRDefault="3EE2EA5D" w:rsidP="3EE2EA5D">
      <w:pPr>
        <w:pStyle w:val="ListParagraph"/>
        <w:ind w:left="360"/>
        <w:rPr>
          <w:rFonts w:asciiTheme="minorHAnsi" w:eastAsiaTheme="minorEastAsia" w:hAnsiTheme="minorHAnsi" w:cstheme="minorBidi"/>
          <w:sz w:val="24"/>
          <w:szCs w:val="24"/>
        </w:rPr>
      </w:pPr>
      <w:r w:rsidRPr="3EE2EA5D">
        <w:rPr>
          <w:rFonts w:asciiTheme="minorHAnsi" w:eastAsiaTheme="minorEastAsia" w:hAnsiTheme="minorHAnsi" w:cstheme="minorBidi"/>
          <w:sz w:val="24"/>
          <w:szCs w:val="24"/>
        </w:rPr>
        <w:t>that enables children to make individual progress.</w:t>
      </w:r>
    </w:p>
    <w:p w14:paraId="729A16B4" w14:textId="6B49AD13" w:rsidR="0026425E" w:rsidRPr="0035682A" w:rsidRDefault="3EE2EA5D" w:rsidP="3EE2EA5D">
      <w:pPr>
        <w:pStyle w:val="ListParagraph"/>
        <w:numPr>
          <w:ilvl w:val="0"/>
          <w:numId w:val="21"/>
        </w:numPr>
        <w:rPr>
          <w:rFonts w:asciiTheme="minorHAnsi" w:eastAsiaTheme="minorEastAsia" w:hAnsiTheme="minorHAnsi" w:cstheme="minorBidi"/>
          <w:sz w:val="24"/>
          <w:szCs w:val="24"/>
        </w:rPr>
      </w:pPr>
      <w:r w:rsidRPr="3EE2EA5D">
        <w:rPr>
          <w:rFonts w:asciiTheme="minorHAnsi" w:eastAsiaTheme="minorEastAsia" w:hAnsiTheme="minorHAnsi" w:cstheme="minorBidi"/>
          <w:sz w:val="24"/>
          <w:szCs w:val="24"/>
        </w:rPr>
        <w:t xml:space="preserve">To help ensure the nursery </w:t>
      </w:r>
      <w:proofErr w:type="gramStart"/>
      <w:r w:rsidRPr="3EE2EA5D">
        <w:rPr>
          <w:rFonts w:asciiTheme="minorHAnsi" w:eastAsiaTheme="minorEastAsia" w:hAnsiTheme="minorHAnsi" w:cstheme="minorBidi"/>
          <w:sz w:val="24"/>
          <w:szCs w:val="24"/>
        </w:rPr>
        <w:t>meets Ofsted requirements at all times</w:t>
      </w:r>
      <w:proofErr w:type="gramEnd"/>
      <w:r w:rsidRPr="3EE2EA5D">
        <w:rPr>
          <w:rFonts w:asciiTheme="minorHAnsi" w:eastAsiaTheme="minorEastAsia" w:hAnsiTheme="minorHAnsi" w:cstheme="minorBidi"/>
          <w:sz w:val="24"/>
          <w:szCs w:val="24"/>
        </w:rPr>
        <w:t>.</w:t>
      </w:r>
    </w:p>
    <w:p w14:paraId="2CC1880E" w14:textId="18D3BF6E" w:rsidR="00EE01C2" w:rsidRPr="0035682A" w:rsidRDefault="3EE2EA5D" w:rsidP="3EE2EA5D">
      <w:pPr>
        <w:pStyle w:val="ListParagraph"/>
        <w:numPr>
          <w:ilvl w:val="0"/>
          <w:numId w:val="21"/>
        </w:numPr>
        <w:rPr>
          <w:rFonts w:asciiTheme="minorHAnsi" w:eastAsiaTheme="minorEastAsia" w:hAnsiTheme="minorHAnsi" w:cstheme="minorBidi"/>
          <w:sz w:val="24"/>
          <w:szCs w:val="24"/>
        </w:rPr>
      </w:pPr>
      <w:r w:rsidRPr="3EE2EA5D">
        <w:rPr>
          <w:rFonts w:asciiTheme="minorHAnsi" w:eastAsiaTheme="minorEastAsia" w:hAnsiTheme="minorHAnsi" w:cstheme="minorBidi"/>
          <w:sz w:val="24"/>
          <w:szCs w:val="24"/>
        </w:rPr>
        <w:t xml:space="preserve">To ensure that the nursery environment, equipment and resources are prepared, cleaned and maintained in accordance with the nursery’s Health and Safety Policy and OFSTED </w:t>
      </w:r>
      <w:r w:rsidRPr="3EE2EA5D">
        <w:rPr>
          <w:rFonts w:asciiTheme="minorHAnsi" w:eastAsiaTheme="minorEastAsia" w:hAnsiTheme="minorHAnsi" w:cstheme="minorBidi"/>
          <w:sz w:val="24"/>
          <w:szCs w:val="24"/>
        </w:rPr>
        <w:lastRenderedPageBreak/>
        <w:t>statutory guidance; to develop and evaluate routines and systems which ensure that this is achieved consistently.</w:t>
      </w:r>
    </w:p>
    <w:p w14:paraId="52B44183" w14:textId="0A445802" w:rsidR="00E454DD" w:rsidRPr="0035682A" w:rsidRDefault="3EE2EA5D" w:rsidP="3EE2EA5D">
      <w:pPr>
        <w:pStyle w:val="ListParagraph"/>
        <w:numPr>
          <w:ilvl w:val="0"/>
          <w:numId w:val="21"/>
        </w:numPr>
        <w:rPr>
          <w:rFonts w:asciiTheme="minorHAnsi" w:eastAsiaTheme="minorEastAsia" w:hAnsiTheme="minorHAnsi" w:cstheme="minorBidi"/>
          <w:sz w:val="24"/>
          <w:szCs w:val="24"/>
        </w:rPr>
      </w:pPr>
      <w:r w:rsidRPr="3EE2EA5D">
        <w:rPr>
          <w:rFonts w:asciiTheme="minorHAnsi" w:eastAsiaTheme="minorEastAsia" w:hAnsiTheme="minorHAnsi" w:cstheme="minorBidi"/>
          <w:sz w:val="24"/>
          <w:szCs w:val="24"/>
        </w:rPr>
        <w:t xml:space="preserve">Ensure compliance with all relevant legislation, policies, and procedures, including safeguarding and health &amp; safety. </w:t>
      </w:r>
    </w:p>
    <w:p w14:paraId="1C65DF3E" w14:textId="77777777" w:rsidR="0026425E" w:rsidRPr="00190B4F" w:rsidRDefault="3EE2EA5D" w:rsidP="3EE2EA5D">
      <w:pPr>
        <w:pStyle w:val="ListParagraph"/>
        <w:numPr>
          <w:ilvl w:val="0"/>
          <w:numId w:val="21"/>
        </w:numPr>
        <w:rPr>
          <w:rFonts w:asciiTheme="minorHAnsi" w:eastAsiaTheme="minorEastAsia" w:hAnsiTheme="minorHAnsi" w:cstheme="minorBidi"/>
          <w:sz w:val="24"/>
          <w:szCs w:val="24"/>
        </w:rPr>
      </w:pPr>
      <w:r w:rsidRPr="3EE2EA5D">
        <w:rPr>
          <w:rFonts w:asciiTheme="minorHAnsi" w:eastAsiaTheme="minorEastAsia" w:hAnsiTheme="minorHAnsi" w:cstheme="minorBidi"/>
          <w:sz w:val="24"/>
          <w:szCs w:val="24"/>
        </w:rPr>
        <w:t>To work with other professionals in the local area for the benefit of children and families.</w:t>
      </w:r>
    </w:p>
    <w:p w14:paraId="0B321E13" w14:textId="04819051" w:rsidR="0026425E" w:rsidRPr="00190B4F" w:rsidRDefault="3EE2EA5D" w:rsidP="3EE2EA5D">
      <w:pPr>
        <w:pStyle w:val="ListParagraph"/>
        <w:numPr>
          <w:ilvl w:val="0"/>
          <w:numId w:val="21"/>
        </w:numPr>
        <w:rPr>
          <w:rFonts w:asciiTheme="minorHAnsi" w:eastAsiaTheme="minorEastAsia" w:hAnsiTheme="minorHAnsi" w:cstheme="minorBidi"/>
          <w:sz w:val="24"/>
          <w:szCs w:val="24"/>
        </w:rPr>
      </w:pPr>
      <w:r w:rsidRPr="3EE2EA5D">
        <w:rPr>
          <w:rFonts w:asciiTheme="minorHAnsi" w:eastAsiaTheme="minorEastAsia" w:hAnsiTheme="minorHAnsi" w:cstheme="minorBidi"/>
          <w:sz w:val="24"/>
          <w:szCs w:val="24"/>
        </w:rPr>
        <w:t xml:space="preserve">To understand and work to nursery policies and procedures, including how to </w:t>
      </w:r>
    </w:p>
    <w:p w14:paraId="1CB87C7F" w14:textId="77777777" w:rsidR="0026425E" w:rsidRPr="0035682A" w:rsidRDefault="3EE2EA5D" w:rsidP="3EE2EA5D">
      <w:pPr>
        <w:pStyle w:val="ListParagraph"/>
        <w:ind w:left="360"/>
        <w:rPr>
          <w:rFonts w:asciiTheme="minorHAnsi" w:eastAsiaTheme="minorEastAsia" w:hAnsiTheme="minorHAnsi" w:cstheme="minorBidi"/>
          <w:sz w:val="24"/>
          <w:szCs w:val="24"/>
        </w:rPr>
      </w:pPr>
      <w:r w:rsidRPr="3EE2EA5D">
        <w:rPr>
          <w:rFonts w:asciiTheme="minorHAnsi" w:eastAsiaTheme="minorEastAsia" w:hAnsiTheme="minorHAnsi" w:cstheme="minorBidi"/>
          <w:sz w:val="24"/>
          <w:szCs w:val="24"/>
        </w:rPr>
        <w:t xml:space="preserve">deal with child protection issues appropriately and how to respond to incidents, accidents, </w:t>
      </w:r>
    </w:p>
    <w:p w14:paraId="6C8CD373" w14:textId="77777777" w:rsidR="0026425E" w:rsidRPr="0035682A" w:rsidRDefault="3EE2EA5D" w:rsidP="3EE2EA5D">
      <w:pPr>
        <w:pStyle w:val="ListParagraph"/>
        <w:ind w:left="360"/>
        <w:rPr>
          <w:rFonts w:asciiTheme="minorHAnsi" w:eastAsiaTheme="minorEastAsia" w:hAnsiTheme="minorHAnsi" w:cstheme="minorBidi"/>
          <w:sz w:val="24"/>
          <w:szCs w:val="24"/>
        </w:rPr>
      </w:pPr>
      <w:r w:rsidRPr="3EE2EA5D">
        <w:rPr>
          <w:rFonts w:asciiTheme="minorHAnsi" w:eastAsiaTheme="minorEastAsia" w:hAnsiTheme="minorHAnsi" w:cstheme="minorBidi"/>
          <w:sz w:val="24"/>
          <w:szCs w:val="24"/>
        </w:rPr>
        <w:t xml:space="preserve">complaints and emergencies. </w:t>
      </w:r>
    </w:p>
    <w:p w14:paraId="4A9582F1" w14:textId="77777777" w:rsidR="00A544A6" w:rsidRPr="0035682A" w:rsidRDefault="3EE2EA5D" w:rsidP="3EE2EA5D">
      <w:pPr>
        <w:pStyle w:val="ListParagraph"/>
        <w:numPr>
          <w:ilvl w:val="0"/>
          <w:numId w:val="23"/>
        </w:numPr>
        <w:rPr>
          <w:rFonts w:asciiTheme="minorHAnsi" w:eastAsiaTheme="minorEastAsia" w:hAnsiTheme="minorHAnsi" w:cstheme="minorBidi"/>
          <w:sz w:val="24"/>
          <w:szCs w:val="24"/>
        </w:rPr>
      </w:pPr>
      <w:r w:rsidRPr="3EE2EA5D">
        <w:rPr>
          <w:rFonts w:asciiTheme="minorHAnsi" w:eastAsiaTheme="minorEastAsia" w:hAnsiTheme="minorHAnsi" w:cstheme="minorBidi"/>
          <w:sz w:val="24"/>
          <w:szCs w:val="24"/>
        </w:rPr>
        <w:t xml:space="preserve">Lead and motivate the nursery team to deliver the highest standards of care and education. </w:t>
      </w:r>
    </w:p>
    <w:p w14:paraId="11E99F6B" w14:textId="54D3423D" w:rsidR="00A544A6" w:rsidRPr="0035682A" w:rsidRDefault="3EE2EA5D" w:rsidP="3EE2EA5D">
      <w:pPr>
        <w:pStyle w:val="ListParagraph"/>
        <w:numPr>
          <w:ilvl w:val="0"/>
          <w:numId w:val="23"/>
        </w:numPr>
        <w:rPr>
          <w:rFonts w:asciiTheme="minorHAnsi" w:eastAsiaTheme="minorEastAsia" w:hAnsiTheme="minorHAnsi" w:cstheme="minorBidi"/>
          <w:sz w:val="24"/>
          <w:szCs w:val="24"/>
        </w:rPr>
      </w:pPr>
      <w:r w:rsidRPr="3EE2EA5D">
        <w:rPr>
          <w:rFonts w:asciiTheme="minorHAnsi" w:eastAsiaTheme="minorEastAsia" w:hAnsiTheme="minorHAnsi" w:cstheme="minorBidi"/>
          <w:sz w:val="24"/>
          <w:szCs w:val="24"/>
        </w:rPr>
        <w:t>Lead by example in providing high-quality care and education</w:t>
      </w:r>
    </w:p>
    <w:p w14:paraId="39E47C7F" w14:textId="4D8C4365" w:rsidR="00B803AB" w:rsidRPr="0035682A" w:rsidRDefault="3EE2EA5D" w:rsidP="3EE2EA5D">
      <w:pPr>
        <w:pStyle w:val="ListParagraph"/>
        <w:numPr>
          <w:ilvl w:val="0"/>
          <w:numId w:val="23"/>
        </w:numPr>
        <w:rPr>
          <w:rFonts w:asciiTheme="minorHAnsi" w:eastAsiaTheme="minorEastAsia" w:hAnsiTheme="minorHAnsi" w:cstheme="minorBidi"/>
          <w:sz w:val="24"/>
          <w:szCs w:val="24"/>
        </w:rPr>
      </w:pPr>
      <w:r w:rsidRPr="3EE2EA5D">
        <w:rPr>
          <w:rFonts w:asciiTheme="minorHAnsi" w:eastAsiaTheme="minorEastAsia" w:hAnsiTheme="minorHAnsi" w:cstheme="minorBidi"/>
          <w:sz w:val="24"/>
          <w:szCs w:val="24"/>
        </w:rPr>
        <w:t xml:space="preserve">To work alongside the manager to ensure that the objectives and ethos of the nursery are being realised and communicate these objectives to other staff; to contribute to the production and implementation of the nursery action and development plans. </w:t>
      </w:r>
    </w:p>
    <w:p w14:paraId="3CF1EF9E" w14:textId="77777777" w:rsidR="006C31CF" w:rsidRPr="0035682A" w:rsidRDefault="3EE2EA5D" w:rsidP="3EE2EA5D">
      <w:pPr>
        <w:pStyle w:val="ListParagraph"/>
        <w:numPr>
          <w:ilvl w:val="0"/>
          <w:numId w:val="23"/>
        </w:numPr>
        <w:rPr>
          <w:rFonts w:asciiTheme="minorHAnsi" w:eastAsiaTheme="minorEastAsia" w:hAnsiTheme="minorHAnsi" w:cstheme="minorBidi"/>
          <w:sz w:val="24"/>
          <w:szCs w:val="24"/>
        </w:rPr>
      </w:pPr>
      <w:r w:rsidRPr="3EE2EA5D">
        <w:rPr>
          <w:rFonts w:asciiTheme="minorHAnsi" w:eastAsiaTheme="minorEastAsia" w:hAnsiTheme="minorHAnsi" w:cstheme="minorBidi"/>
          <w:sz w:val="24"/>
          <w:szCs w:val="24"/>
        </w:rPr>
        <w:t>Build strong relationships with colleagues, parents, carers, and external agencies.</w:t>
      </w:r>
    </w:p>
    <w:p w14:paraId="0CABFC12" w14:textId="34FE5725" w:rsidR="006C31CF" w:rsidRPr="0035682A" w:rsidRDefault="3EE2EA5D" w:rsidP="3EE2EA5D">
      <w:pPr>
        <w:pStyle w:val="ListParagraph"/>
        <w:ind w:left="360"/>
        <w:rPr>
          <w:rFonts w:asciiTheme="minorHAnsi" w:eastAsiaTheme="minorEastAsia" w:hAnsiTheme="minorHAnsi" w:cstheme="minorBidi"/>
          <w:sz w:val="24"/>
          <w:szCs w:val="24"/>
        </w:rPr>
      </w:pPr>
      <w:r w:rsidRPr="3EE2EA5D">
        <w:rPr>
          <w:rFonts w:asciiTheme="minorHAnsi" w:eastAsiaTheme="minorEastAsia" w:hAnsiTheme="minorHAnsi" w:cstheme="minorBidi"/>
          <w:sz w:val="24"/>
          <w:szCs w:val="24"/>
        </w:rPr>
        <w:t>These responsibilities ensure a safe, stimulating, and inclusive environment for children while promoting their overall development.</w:t>
      </w:r>
    </w:p>
    <w:p w14:paraId="7198CF45" w14:textId="77777777" w:rsidR="0026425E" w:rsidRPr="000D4092" w:rsidRDefault="3EE2EA5D" w:rsidP="3EE2EA5D">
      <w:pPr>
        <w:pStyle w:val="ListParagraph"/>
        <w:numPr>
          <w:ilvl w:val="0"/>
          <w:numId w:val="21"/>
        </w:numPr>
        <w:rPr>
          <w:rFonts w:asciiTheme="minorHAnsi" w:eastAsiaTheme="minorEastAsia" w:hAnsiTheme="minorHAnsi" w:cstheme="minorBidi"/>
          <w:sz w:val="24"/>
          <w:szCs w:val="24"/>
        </w:rPr>
      </w:pPr>
      <w:r w:rsidRPr="3EE2EA5D">
        <w:rPr>
          <w:rFonts w:asciiTheme="minorHAnsi" w:eastAsiaTheme="minorEastAsia" w:hAnsiTheme="minorHAnsi" w:cstheme="minorBidi"/>
          <w:sz w:val="24"/>
          <w:szCs w:val="24"/>
        </w:rPr>
        <w:t>To plan activities which ensure each child is working towards the early learning outcomes.</w:t>
      </w:r>
    </w:p>
    <w:p w14:paraId="0E548ADF" w14:textId="77777777" w:rsidR="0026425E" w:rsidRDefault="3EE2EA5D" w:rsidP="3EE2EA5D">
      <w:pPr>
        <w:pStyle w:val="ListParagraph"/>
        <w:numPr>
          <w:ilvl w:val="0"/>
          <w:numId w:val="21"/>
        </w:numPr>
        <w:rPr>
          <w:rFonts w:asciiTheme="minorHAnsi" w:eastAsiaTheme="minorEastAsia" w:hAnsiTheme="minorHAnsi" w:cstheme="minorBidi"/>
          <w:sz w:val="24"/>
          <w:szCs w:val="24"/>
        </w:rPr>
      </w:pPr>
      <w:r w:rsidRPr="3EE2EA5D">
        <w:rPr>
          <w:rFonts w:asciiTheme="minorHAnsi" w:eastAsiaTheme="minorEastAsia" w:hAnsiTheme="minorHAnsi" w:cstheme="minorBidi"/>
          <w:sz w:val="24"/>
          <w:szCs w:val="24"/>
        </w:rPr>
        <w:t xml:space="preserve">To be a key person to </w:t>
      </w:r>
      <w:proofErr w:type="gramStart"/>
      <w:r w:rsidRPr="3EE2EA5D">
        <w:rPr>
          <w:rFonts w:asciiTheme="minorHAnsi" w:eastAsiaTheme="minorEastAsia" w:hAnsiTheme="minorHAnsi" w:cstheme="minorBidi"/>
          <w:sz w:val="24"/>
          <w:szCs w:val="24"/>
        </w:rPr>
        <w:t>a number of</w:t>
      </w:r>
      <w:proofErr w:type="gramEnd"/>
      <w:r w:rsidRPr="3EE2EA5D">
        <w:rPr>
          <w:rFonts w:asciiTheme="minorHAnsi" w:eastAsiaTheme="minorEastAsia" w:hAnsiTheme="minorHAnsi" w:cstheme="minorBidi"/>
          <w:sz w:val="24"/>
          <w:szCs w:val="24"/>
        </w:rPr>
        <w:t xml:space="preserve"> children, providing a secure attachment figure to help children settle, meeting their care needs such as feeding, sleeping and nappy changes, planning for your key children’s needs and interests and monitoring and supporting their development.</w:t>
      </w:r>
    </w:p>
    <w:p w14:paraId="1F093DFB" w14:textId="0D3B7319" w:rsidR="0064273F" w:rsidRPr="0064273F" w:rsidRDefault="3EE2EA5D" w:rsidP="3EE2EA5D">
      <w:pPr>
        <w:pStyle w:val="ListParagraph"/>
        <w:numPr>
          <w:ilvl w:val="0"/>
          <w:numId w:val="21"/>
        </w:numPr>
        <w:rPr>
          <w:rFonts w:asciiTheme="minorHAnsi" w:eastAsiaTheme="minorEastAsia" w:hAnsiTheme="minorHAnsi" w:cstheme="minorBidi"/>
          <w:sz w:val="24"/>
          <w:szCs w:val="24"/>
        </w:rPr>
      </w:pPr>
      <w:r w:rsidRPr="3EE2EA5D">
        <w:rPr>
          <w:rFonts w:asciiTheme="minorHAnsi" w:eastAsiaTheme="minorEastAsia" w:hAnsiTheme="minorHAnsi" w:cstheme="minorBidi"/>
          <w:sz w:val="24"/>
          <w:szCs w:val="24"/>
        </w:rPr>
        <w:t>To establish appropriate planning, observation and assessment procedures in partnership with other staff to ensure children’s progress.</w:t>
      </w:r>
    </w:p>
    <w:p w14:paraId="5C6049C7" w14:textId="77777777" w:rsidR="0026425E" w:rsidRPr="00C978AA" w:rsidRDefault="3EE2EA5D" w:rsidP="3EE2EA5D">
      <w:pPr>
        <w:pStyle w:val="ListParagraph"/>
        <w:numPr>
          <w:ilvl w:val="0"/>
          <w:numId w:val="21"/>
        </w:numPr>
        <w:rPr>
          <w:rFonts w:asciiTheme="minorHAnsi" w:eastAsiaTheme="minorEastAsia" w:hAnsiTheme="minorHAnsi" w:cstheme="minorBidi"/>
          <w:sz w:val="24"/>
          <w:szCs w:val="24"/>
        </w:rPr>
      </w:pPr>
      <w:r w:rsidRPr="3EE2EA5D">
        <w:rPr>
          <w:rFonts w:asciiTheme="minorHAnsi" w:eastAsiaTheme="minorEastAsia" w:hAnsiTheme="minorHAnsi" w:cstheme="minorBidi"/>
          <w:sz w:val="24"/>
          <w:szCs w:val="24"/>
        </w:rPr>
        <w:t>To complete the children’s learning journals and assessment of progress in nursery.</w:t>
      </w:r>
    </w:p>
    <w:p w14:paraId="74FB3D0B" w14:textId="77777777" w:rsidR="0026425E" w:rsidRPr="00190B4F" w:rsidRDefault="3EE2EA5D" w:rsidP="3EE2EA5D">
      <w:pPr>
        <w:pStyle w:val="ListParagraph"/>
        <w:numPr>
          <w:ilvl w:val="0"/>
          <w:numId w:val="20"/>
        </w:numPr>
        <w:rPr>
          <w:rFonts w:asciiTheme="minorHAnsi" w:eastAsiaTheme="minorEastAsia" w:hAnsiTheme="minorHAnsi" w:cstheme="minorBidi"/>
          <w:sz w:val="24"/>
          <w:szCs w:val="24"/>
        </w:rPr>
      </w:pPr>
      <w:r w:rsidRPr="3EE2EA5D">
        <w:rPr>
          <w:rFonts w:asciiTheme="minorHAnsi" w:eastAsiaTheme="minorEastAsia" w:hAnsiTheme="minorHAnsi" w:cstheme="minorBidi"/>
          <w:sz w:val="24"/>
          <w:szCs w:val="24"/>
        </w:rPr>
        <w:t xml:space="preserve">To ensure records are properly maintained, e.g. daily attendance register, accident and </w:t>
      </w:r>
    </w:p>
    <w:p w14:paraId="6561C275" w14:textId="77777777" w:rsidR="0026425E" w:rsidRDefault="3EE2EA5D" w:rsidP="3EE2EA5D">
      <w:pPr>
        <w:ind w:firstLine="360"/>
        <w:rPr>
          <w:rFonts w:asciiTheme="minorHAnsi" w:eastAsiaTheme="minorEastAsia" w:hAnsiTheme="minorHAnsi" w:cstheme="minorBidi"/>
          <w:sz w:val="24"/>
          <w:szCs w:val="24"/>
        </w:rPr>
      </w:pPr>
      <w:r w:rsidRPr="3EE2EA5D">
        <w:rPr>
          <w:rFonts w:asciiTheme="minorHAnsi" w:eastAsiaTheme="minorEastAsia" w:hAnsiTheme="minorHAnsi" w:cstheme="minorBidi"/>
          <w:sz w:val="24"/>
          <w:szCs w:val="24"/>
        </w:rPr>
        <w:t>incident book, risk assessments.</w:t>
      </w:r>
    </w:p>
    <w:p w14:paraId="195C8C70" w14:textId="56334CC3" w:rsidR="003E500D" w:rsidRDefault="3EE2EA5D" w:rsidP="3EE2EA5D">
      <w:pPr>
        <w:pStyle w:val="ListParagraph"/>
        <w:numPr>
          <w:ilvl w:val="0"/>
          <w:numId w:val="20"/>
        </w:numPr>
        <w:rPr>
          <w:rFonts w:asciiTheme="minorHAnsi" w:eastAsiaTheme="minorEastAsia" w:hAnsiTheme="minorHAnsi" w:cstheme="minorBidi"/>
          <w:sz w:val="24"/>
          <w:szCs w:val="24"/>
        </w:rPr>
      </w:pPr>
      <w:r w:rsidRPr="3EE2EA5D">
        <w:rPr>
          <w:rFonts w:asciiTheme="minorHAnsi" w:eastAsiaTheme="minorEastAsia" w:hAnsiTheme="minorHAnsi" w:cstheme="minorBidi"/>
          <w:sz w:val="24"/>
          <w:szCs w:val="24"/>
        </w:rPr>
        <w:t xml:space="preserve">To supervise other Nursery Practitioners and deputise for the Nursery Manager, if required.  </w:t>
      </w:r>
    </w:p>
    <w:p w14:paraId="726DFF42" w14:textId="77777777" w:rsidR="0026425E" w:rsidRPr="00F373E9" w:rsidRDefault="3EE2EA5D" w:rsidP="3EE2EA5D">
      <w:pPr>
        <w:pStyle w:val="ListParagraph"/>
        <w:numPr>
          <w:ilvl w:val="0"/>
          <w:numId w:val="20"/>
        </w:numPr>
        <w:rPr>
          <w:rFonts w:asciiTheme="minorHAnsi" w:eastAsiaTheme="minorEastAsia" w:hAnsiTheme="minorHAnsi" w:cstheme="minorBidi"/>
          <w:sz w:val="24"/>
          <w:szCs w:val="24"/>
        </w:rPr>
      </w:pPr>
      <w:r w:rsidRPr="3EE2EA5D">
        <w:rPr>
          <w:rFonts w:asciiTheme="minorHAnsi" w:eastAsiaTheme="minorEastAsia" w:hAnsiTheme="minorHAnsi" w:cstheme="minorBidi"/>
          <w:sz w:val="24"/>
          <w:szCs w:val="24"/>
        </w:rPr>
        <w:t xml:space="preserve">To liaise closely with parents/carers, informing them about the nursery and its curriculum, </w:t>
      </w:r>
    </w:p>
    <w:p w14:paraId="00E67161" w14:textId="77777777" w:rsidR="0026425E" w:rsidRPr="00F373E9" w:rsidRDefault="3EE2EA5D" w:rsidP="3EE2EA5D">
      <w:pPr>
        <w:pStyle w:val="ListParagraph"/>
        <w:ind w:left="360"/>
        <w:rPr>
          <w:rFonts w:asciiTheme="minorHAnsi" w:eastAsiaTheme="minorEastAsia" w:hAnsiTheme="minorHAnsi" w:cstheme="minorBidi"/>
          <w:sz w:val="24"/>
          <w:szCs w:val="24"/>
        </w:rPr>
      </w:pPr>
      <w:r w:rsidRPr="3EE2EA5D">
        <w:rPr>
          <w:rFonts w:asciiTheme="minorHAnsi" w:eastAsiaTheme="minorEastAsia" w:hAnsiTheme="minorHAnsi" w:cstheme="minorBidi"/>
          <w:sz w:val="24"/>
          <w:szCs w:val="24"/>
        </w:rPr>
        <w:t>exchanging information about children’s progress and encouraging parents’ involvement.</w:t>
      </w:r>
    </w:p>
    <w:p w14:paraId="23984705" w14:textId="77777777" w:rsidR="0026425E" w:rsidRPr="00F373E9" w:rsidRDefault="3EE2EA5D" w:rsidP="3EE2EA5D">
      <w:pPr>
        <w:pStyle w:val="ListParagraph"/>
        <w:numPr>
          <w:ilvl w:val="0"/>
          <w:numId w:val="20"/>
        </w:numPr>
        <w:rPr>
          <w:rFonts w:asciiTheme="minorHAnsi" w:eastAsiaTheme="minorEastAsia" w:hAnsiTheme="minorHAnsi" w:cstheme="minorBidi"/>
          <w:sz w:val="24"/>
          <w:szCs w:val="24"/>
        </w:rPr>
      </w:pPr>
      <w:r w:rsidRPr="3EE2EA5D">
        <w:rPr>
          <w:rFonts w:asciiTheme="minorHAnsi" w:eastAsiaTheme="minorEastAsia" w:hAnsiTheme="minorHAnsi" w:cstheme="minorBidi"/>
          <w:sz w:val="24"/>
          <w:szCs w:val="24"/>
        </w:rPr>
        <w:t>To work in partnership with senior management to update and review the self-evaluation</w:t>
      </w:r>
    </w:p>
    <w:p w14:paraId="23E947D0" w14:textId="77777777" w:rsidR="0026425E" w:rsidRPr="0035682A" w:rsidRDefault="3EE2EA5D" w:rsidP="3EE2EA5D">
      <w:pPr>
        <w:pStyle w:val="ListParagraph"/>
        <w:ind w:left="360"/>
        <w:rPr>
          <w:rFonts w:asciiTheme="minorHAnsi" w:eastAsiaTheme="minorEastAsia" w:hAnsiTheme="minorHAnsi" w:cstheme="minorBidi"/>
          <w:sz w:val="24"/>
          <w:szCs w:val="24"/>
        </w:rPr>
      </w:pPr>
      <w:r w:rsidRPr="3EE2EA5D">
        <w:rPr>
          <w:rFonts w:asciiTheme="minorHAnsi" w:eastAsiaTheme="minorEastAsia" w:hAnsiTheme="minorHAnsi" w:cstheme="minorBidi"/>
          <w:sz w:val="24"/>
          <w:szCs w:val="24"/>
        </w:rPr>
        <w:t>and improvement plan.</w:t>
      </w:r>
    </w:p>
    <w:p w14:paraId="4774AFFF" w14:textId="77777777" w:rsidR="0026425E" w:rsidRPr="0035682A" w:rsidRDefault="3EE2EA5D" w:rsidP="3EE2EA5D">
      <w:pPr>
        <w:pStyle w:val="ListParagraph"/>
        <w:numPr>
          <w:ilvl w:val="0"/>
          <w:numId w:val="20"/>
        </w:numPr>
        <w:rPr>
          <w:rFonts w:asciiTheme="minorHAnsi" w:eastAsiaTheme="minorEastAsia" w:hAnsiTheme="minorHAnsi" w:cstheme="minorBidi"/>
          <w:sz w:val="24"/>
          <w:szCs w:val="24"/>
        </w:rPr>
      </w:pPr>
      <w:r w:rsidRPr="3EE2EA5D">
        <w:rPr>
          <w:rFonts w:asciiTheme="minorHAnsi" w:eastAsiaTheme="minorEastAsia" w:hAnsiTheme="minorHAnsi" w:cstheme="minorBidi"/>
          <w:sz w:val="24"/>
          <w:szCs w:val="24"/>
        </w:rPr>
        <w:t xml:space="preserve">To undertake any other reasonable duties as directed, in accordance with the nursery </w:t>
      </w:r>
    </w:p>
    <w:p w14:paraId="28F00CCD" w14:textId="77777777" w:rsidR="00EC435B" w:rsidRPr="0035682A" w:rsidRDefault="3EE2EA5D" w:rsidP="3EE2EA5D">
      <w:pPr>
        <w:pStyle w:val="ListParagraph"/>
        <w:ind w:left="360"/>
        <w:rPr>
          <w:rFonts w:asciiTheme="minorHAnsi" w:eastAsiaTheme="minorEastAsia" w:hAnsiTheme="minorHAnsi" w:cstheme="minorBidi"/>
          <w:sz w:val="24"/>
          <w:szCs w:val="24"/>
        </w:rPr>
      </w:pPr>
      <w:r w:rsidRPr="3EE2EA5D">
        <w:rPr>
          <w:rFonts w:asciiTheme="minorHAnsi" w:eastAsiaTheme="minorEastAsia" w:hAnsiTheme="minorHAnsi" w:cstheme="minorBidi"/>
          <w:sz w:val="24"/>
          <w:szCs w:val="24"/>
        </w:rPr>
        <w:t>aims and objectives.</w:t>
      </w:r>
    </w:p>
    <w:p w14:paraId="75275D3B" w14:textId="7EDB346B" w:rsidR="00EC435B" w:rsidRPr="0035682A" w:rsidRDefault="3EE2EA5D" w:rsidP="3EE2EA5D">
      <w:pPr>
        <w:pStyle w:val="ListParagraph"/>
        <w:numPr>
          <w:ilvl w:val="0"/>
          <w:numId w:val="23"/>
        </w:numPr>
        <w:rPr>
          <w:rFonts w:asciiTheme="minorHAnsi" w:eastAsiaTheme="minorEastAsia" w:hAnsiTheme="minorHAnsi" w:cstheme="minorBidi"/>
          <w:sz w:val="24"/>
          <w:szCs w:val="24"/>
        </w:rPr>
      </w:pPr>
      <w:r w:rsidRPr="3EE2EA5D">
        <w:rPr>
          <w:rFonts w:asciiTheme="minorHAnsi" w:eastAsiaTheme="minorEastAsia" w:hAnsiTheme="minorHAnsi" w:cstheme="minorBidi"/>
          <w:sz w:val="24"/>
          <w:szCs w:val="24"/>
        </w:rPr>
        <w:t xml:space="preserve">To support the nursery manager/lead nursery teacher in the effective day-to-day running of the nursery, ensuring high standards of care, education and safeguarding </w:t>
      </w:r>
      <w:proofErr w:type="gramStart"/>
      <w:r w:rsidRPr="3EE2EA5D">
        <w:rPr>
          <w:rFonts w:asciiTheme="minorHAnsi" w:eastAsiaTheme="minorEastAsia" w:hAnsiTheme="minorHAnsi" w:cstheme="minorBidi"/>
          <w:sz w:val="24"/>
          <w:szCs w:val="24"/>
        </w:rPr>
        <w:t>at all times</w:t>
      </w:r>
      <w:proofErr w:type="gramEnd"/>
      <w:r w:rsidRPr="3EE2EA5D">
        <w:rPr>
          <w:rFonts w:asciiTheme="minorHAnsi" w:eastAsiaTheme="minorEastAsia" w:hAnsiTheme="minorHAnsi" w:cstheme="minorBidi"/>
          <w:sz w:val="24"/>
          <w:szCs w:val="24"/>
        </w:rPr>
        <w:t xml:space="preserve">. </w:t>
      </w:r>
    </w:p>
    <w:p w14:paraId="25FCA04D" w14:textId="0E9C9AEC" w:rsidR="00E23333" w:rsidRPr="0035682A" w:rsidRDefault="3EE2EA5D" w:rsidP="3EE2EA5D">
      <w:pPr>
        <w:pStyle w:val="ListParagraph"/>
        <w:numPr>
          <w:ilvl w:val="0"/>
          <w:numId w:val="20"/>
        </w:numPr>
        <w:rPr>
          <w:rFonts w:asciiTheme="minorHAnsi" w:eastAsiaTheme="minorEastAsia" w:hAnsiTheme="minorHAnsi" w:cstheme="minorBidi"/>
          <w:sz w:val="24"/>
          <w:szCs w:val="24"/>
        </w:rPr>
      </w:pPr>
      <w:r w:rsidRPr="3EE2EA5D">
        <w:rPr>
          <w:rFonts w:asciiTheme="minorHAnsi" w:eastAsiaTheme="minorEastAsia" w:hAnsiTheme="minorHAnsi" w:cstheme="minorBidi"/>
          <w:sz w:val="24"/>
          <w:szCs w:val="24"/>
        </w:rPr>
        <w:t xml:space="preserve">The deputy nursery manager will be the DDSL for the setting and will provide leadership and management support to nursery staff, role-modelling outstanding practice </w:t>
      </w:r>
      <w:proofErr w:type="gramStart"/>
      <w:r w:rsidRPr="3EE2EA5D">
        <w:rPr>
          <w:rFonts w:asciiTheme="minorHAnsi" w:eastAsiaTheme="minorEastAsia" w:hAnsiTheme="minorHAnsi" w:cstheme="minorBidi"/>
          <w:sz w:val="24"/>
          <w:szCs w:val="24"/>
        </w:rPr>
        <w:t>at all times</w:t>
      </w:r>
      <w:proofErr w:type="gramEnd"/>
      <w:r w:rsidRPr="3EE2EA5D">
        <w:rPr>
          <w:rFonts w:asciiTheme="minorHAnsi" w:eastAsiaTheme="minorEastAsia" w:hAnsiTheme="minorHAnsi" w:cstheme="minorBidi"/>
          <w:sz w:val="24"/>
          <w:szCs w:val="24"/>
        </w:rPr>
        <w:t xml:space="preserve"> and step into the nursery manager’s role in their absence.</w:t>
      </w:r>
    </w:p>
    <w:p w14:paraId="604B52FE" w14:textId="77777777" w:rsidR="0026425E" w:rsidRDefault="0026425E" w:rsidP="3EE2EA5D">
      <w:pPr>
        <w:rPr>
          <w:rFonts w:asciiTheme="minorHAnsi" w:eastAsiaTheme="minorEastAsia" w:hAnsiTheme="minorHAnsi" w:cstheme="minorBidi"/>
          <w:sz w:val="24"/>
          <w:szCs w:val="24"/>
        </w:rPr>
      </w:pPr>
    </w:p>
    <w:p w14:paraId="44BBD5FB" w14:textId="77777777" w:rsidR="0026425E" w:rsidRDefault="0026425E" w:rsidP="3EE2EA5D">
      <w:pPr>
        <w:rPr>
          <w:rFonts w:asciiTheme="minorHAnsi" w:eastAsiaTheme="minorEastAsia" w:hAnsiTheme="minorHAnsi" w:cstheme="minorBidi"/>
          <w:sz w:val="24"/>
          <w:szCs w:val="24"/>
        </w:rPr>
      </w:pPr>
    </w:p>
    <w:p w14:paraId="77EE1D20" w14:textId="711B0624" w:rsidR="3EE2EA5D" w:rsidRDefault="3EE2EA5D" w:rsidP="3EE2EA5D">
      <w:pPr>
        <w:rPr>
          <w:rFonts w:asciiTheme="minorHAnsi" w:eastAsiaTheme="minorEastAsia" w:hAnsiTheme="minorHAnsi" w:cstheme="minorBidi"/>
          <w:b/>
          <w:bCs/>
          <w:sz w:val="24"/>
          <w:szCs w:val="24"/>
        </w:rPr>
      </w:pPr>
    </w:p>
    <w:p w14:paraId="59963E34" w14:textId="74AC4801" w:rsidR="3EE2EA5D" w:rsidRDefault="3EE2EA5D" w:rsidP="3EE2EA5D">
      <w:pPr>
        <w:rPr>
          <w:rFonts w:asciiTheme="minorHAnsi" w:eastAsiaTheme="minorEastAsia" w:hAnsiTheme="minorHAnsi" w:cstheme="minorBidi"/>
          <w:b/>
          <w:bCs/>
          <w:sz w:val="24"/>
          <w:szCs w:val="24"/>
        </w:rPr>
      </w:pPr>
    </w:p>
    <w:p w14:paraId="750CD3C0" w14:textId="77777777" w:rsidR="0026425E" w:rsidRPr="007A62CD" w:rsidRDefault="3EE2EA5D" w:rsidP="3EE2EA5D">
      <w:pPr>
        <w:rPr>
          <w:rFonts w:asciiTheme="minorHAnsi" w:eastAsiaTheme="minorEastAsia" w:hAnsiTheme="minorHAnsi" w:cstheme="minorBidi"/>
          <w:b/>
          <w:bCs/>
          <w:sz w:val="24"/>
          <w:szCs w:val="24"/>
        </w:rPr>
      </w:pPr>
      <w:r w:rsidRPr="3EE2EA5D">
        <w:rPr>
          <w:rFonts w:asciiTheme="minorHAnsi" w:eastAsiaTheme="minorEastAsia" w:hAnsiTheme="minorHAnsi" w:cstheme="minorBidi"/>
          <w:b/>
          <w:bCs/>
          <w:sz w:val="24"/>
          <w:szCs w:val="24"/>
        </w:rPr>
        <w:t>ADDITIONAL DUTIES</w:t>
      </w:r>
    </w:p>
    <w:p w14:paraId="0824573A" w14:textId="77777777" w:rsidR="0026425E" w:rsidRPr="007A62CD" w:rsidRDefault="3EE2EA5D" w:rsidP="3EE2EA5D">
      <w:pPr>
        <w:pStyle w:val="ListParagraph"/>
        <w:numPr>
          <w:ilvl w:val="0"/>
          <w:numId w:val="18"/>
        </w:numPr>
        <w:rPr>
          <w:rFonts w:asciiTheme="minorHAnsi" w:eastAsiaTheme="minorEastAsia" w:hAnsiTheme="minorHAnsi" w:cstheme="minorBidi"/>
          <w:sz w:val="24"/>
          <w:szCs w:val="24"/>
        </w:rPr>
      </w:pPr>
      <w:r w:rsidRPr="3EE2EA5D">
        <w:rPr>
          <w:rFonts w:asciiTheme="minorHAnsi" w:eastAsiaTheme="minorEastAsia" w:hAnsiTheme="minorHAnsi" w:cstheme="minorBidi"/>
          <w:sz w:val="24"/>
          <w:szCs w:val="24"/>
        </w:rPr>
        <w:t>Promote the health and wellbeing of all children in the nursery by being sensitive to children's needs.</w:t>
      </w:r>
    </w:p>
    <w:p w14:paraId="753303E4" w14:textId="062C969F" w:rsidR="0026425E" w:rsidRDefault="3EE2EA5D" w:rsidP="3EE2EA5D">
      <w:pPr>
        <w:pStyle w:val="ListParagraph"/>
        <w:numPr>
          <w:ilvl w:val="0"/>
          <w:numId w:val="18"/>
        </w:numPr>
        <w:rPr>
          <w:rFonts w:asciiTheme="minorHAnsi" w:eastAsiaTheme="minorEastAsia" w:hAnsiTheme="minorHAnsi" w:cstheme="minorBidi"/>
          <w:sz w:val="24"/>
          <w:szCs w:val="24"/>
        </w:rPr>
      </w:pPr>
      <w:r w:rsidRPr="3EE2EA5D">
        <w:rPr>
          <w:rFonts w:asciiTheme="minorHAnsi" w:eastAsiaTheme="minorEastAsia" w:hAnsiTheme="minorHAnsi" w:cstheme="minorBidi"/>
          <w:sz w:val="24"/>
          <w:szCs w:val="24"/>
        </w:rPr>
        <w:lastRenderedPageBreak/>
        <w:t xml:space="preserve">Maintain a high standard of care for the children and actively promote and support the safeguarding of children, ensuring the relevant policies and procedures are </w:t>
      </w:r>
      <w:proofErr w:type="gramStart"/>
      <w:r w:rsidRPr="3EE2EA5D">
        <w:rPr>
          <w:rFonts w:asciiTheme="minorHAnsi" w:eastAsiaTheme="minorEastAsia" w:hAnsiTheme="minorHAnsi" w:cstheme="minorBidi"/>
          <w:sz w:val="24"/>
          <w:szCs w:val="24"/>
        </w:rPr>
        <w:t>observed at all times</w:t>
      </w:r>
      <w:proofErr w:type="gramEnd"/>
      <w:r w:rsidRPr="3EE2EA5D">
        <w:rPr>
          <w:rFonts w:asciiTheme="minorHAnsi" w:eastAsiaTheme="minorEastAsia" w:hAnsiTheme="minorHAnsi" w:cstheme="minorBidi"/>
          <w:sz w:val="24"/>
          <w:szCs w:val="24"/>
        </w:rPr>
        <w:t>.</w:t>
      </w:r>
    </w:p>
    <w:p w14:paraId="34C704C7" w14:textId="77777777" w:rsidR="008803D6" w:rsidRDefault="3EE2EA5D" w:rsidP="3EE2EA5D">
      <w:pPr>
        <w:pStyle w:val="ListParagraph"/>
        <w:numPr>
          <w:ilvl w:val="0"/>
          <w:numId w:val="18"/>
        </w:numPr>
        <w:rPr>
          <w:rFonts w:asciiTheme="minorHAnsi" w:eastAsiaTheme="minorEastAsia" w:hAnsiTheme="minorHAnsi" w:cstheme="minorBidi"/>
          <w:sz w:val="24"/>
          <w:szCs w:val="24"/>
        </w:rPr>
      </w:pPr>
      <w:r w:rsidRPr="3EE2EA5D">
        <w:rPr>
          <w:rFonts w:asciiTheme="minorHAnsi" w:eastAsiaTheme="minorEastAsia" w:hAnsiTheme="minorHAnsi" w:cstheme="minorBidi"/>
          <w:sz w:val="24"/>
          <w:szCs w:val="24"/>
        </w:rPr>
        <w:t>To be aware of the requirements of children with special educational needs and to liaise with the SENDCo and to provide appropriate support for them.</w:t>
      </w:r>
    </w:p>
    <w:p w14:paraId="2A927B8A" w14:textId="0AD1BD4B" w:rsidR="008803D6" w:rsidRDefault="3EE2EA5D" w:rsidP="3EE2EA5D">
      <w:pPr>
        <w:pStyle w:val="ListParagraph"/>
        <w:numPr>
          <w:ilvl w:val="0"/>
          <w:numId w:val="18"/>
        </w:numPr>
        <w:rPr>
          <w:rFonts w:asciiTheme="minorHAnsi" w:eastAsiaTheme="minorEastAsia" w:hAnsiTheme="minorHAnsi" w:cstheme="minorBidi"/>
          <w:sz w:val="24"/>
          <w:szCs w:val="24"/>
        </w:rPr>
      </w:pPr>
      <w:r w:rsidRPr="3EE2EA5D">
        <w:rPr>
          <w:rFonts w:asciiTheme="minorHAnsi" w:eastAsiaTheme="minorEastAsia" w:hAnsiTheme="minorHAnsi" w:cstheme="minorBidi"/>
          <w:sz w:val="24"/>
          <w:szCs w:val="24"/>
        </w:rPr>
        <w:t>To ensure positive management of children’s behaviour.</w:t>
      </w:r>
    </w:p>
    <w:p w14:paraId="41292808" w14:textId="48978203" w:rsidR="0026425E" w:rsidRDefault="3EE2EA5D" w:rsidP="3EE2EA5D">
      <w:pPr>
        <w:pStyle w:val="ListParagraph"/>
        <w:numPr>
          <w:ilvl w:val="0"/>
          <w:numId w:val="18"/>
        </w:numPr>
        <w:rPr>
          <w:rFonts w:asciiTheme="minorHAnsi" w:eastAsiaTheme="minorEastAsia" w:hAnsiTheme="minorHAnsi" w:cstheme="minorBidi"/>
          <w:sz w:val="24"/>
          <w:szCs w:val="24"/>
        </w:rPr>
      </w:pPr>
      <w:r w:rsidRPr="3EE2EA5D">
        <w:rPr>
          <w:rFonts w:asciiTheme="minorHAnsi" w:eastAsiaTheme="minorEastAsia" w:hAnsiTheme="minorHAnsi" w:cstheme="minorBidi"/>
          <w:sz w:val="24"/>
          <w:szCs w:val="24"/>
        </w:rPr>
        <w:t>Undertake daily risk assessments e.g. locking gates, spillage of water, monitoring the condition of toys and equipment and reporting any health and safety concerns to the Nursery Manager.</w:t>
      </w:r>
    </w:p>
    <w:p w14:paraId="46FD6A9A" w14:textId="067E3B9F" w:rsidR="00127372" w:rsidRPr="008803D6" w:rsidRDefault="3EE2EA5D" w:rsidP="3EE2EA5D">
      <w:pPr>
        <w:pStyle w:val="ListParagraph"/>
        <w:numPr>
          <w:ilvl w:val="0"/>
          <w:numId w:val="18"/>
        </w:numPr>
        <w:rPr>
          <w:rFonts w:asciiTheme="minorHAnsi" w:eastAsiaTheme="minorEastAsia" w:hAnsiTheme="minorHAnsi" w:cstheme="minorBidi"/>
          <w:sz w:val="24"/>
          <w:szCs w:val="24"/>
        </w:rPr>
      </w:pPr>
      <w:r w:rsidRPr="3EE2EA5D">
        <w:rPr>
          <w:rFonts w:asciiTheme="minorHAnsi" w:eastAsiaTheme="minorEastAsia" w:hAnsiTheme="minorHAnsi" w:cstheme="minorBidi"/>
          <w:sz w:val="24"/>
          <w:szCs w:val="24"/>
        </w:rPr>
        <w:t xml:space="preserve">Actively demonstrate confidentiality. </w:t>
      </w:r>
    </w:p>
    <w:p w14:paraId="62F18B74" w14:textId="77777777" w:rsidR="0026425E" w:rsidRDefault="3EE2EA5D" w:rsidP="3EE2EA5D">
      <w:pPr>
        <w:pStyle w:val="ListParagraph"/>
        <w:numPr>
          <w:ilvl w:val="0"/>
          <w:numId w:val="18"/>
        </w:numPr>
        <w:rPr>
          <w:rFonts w:asciiTheme="minorHAnsi" w:eastAsiaTheme="minorEastAsia" w:hAnsiTheme="minorHAnsi" w:cstheme="minorBidi"/>
          <w:sz w:val="24"/>
          <w:szCs w:val="24"/>
        </w:rPr>
      </w:pPr>
      <w:r w:rsidRPr="3EE2EA5D">
        <w:rPr>
          <w:rFonts w:asciiTheme="minorHAnsi" w:eastAsiaTheme="minorEastAsia" w:hAnsiTheme="minorHAnsi" w:cstheme="minorBidi"/>
          <w:sz w:val="24"/>
          <w:szCs w:val="24"/>
        </w:rPr>
        <w:t>Assist with administrative duties where necessary.</w:t>
      </w:r>
    </w:p>
    <w:p w14:paraId="677FC518" w14:textId="77777777" w:rsidR="0026425E" w:rsidRDefault="3EE2EA5D" w:rsidP="3EE2EA5D">
      <w:pPr>
        <w:pStyle w:val="ListParagraph"/>
        <w:numPr>
          <w:ilvl w:val="0"/>
          <w:numId w:val="18"/>
        </w:numPr>
        <w:rPr>
          <w:rFonts w:asciiTheme="minorHAnsi" w:eastAsiaTheme="minorEastAsia" w:hAnsiTheme="minorHAnsi" w:cstheme="minorBidi"/>
          <w:sz w:val="24"/>
          <w:szCs w:val="24"/>
        </w:rPr>
      </w:pPr>
      <w:r w:rsidRPr="3EE2EA5D">
        <w:rPr>
          <w:rFonts w:asciiTheme="minorHAnsi" w:eastAsiaTheme="minorEastAsia" w:hAnsiTheme="minorHAnsi" w:cstheme="minorBidi"/>
          <w:sz w:val="24"/>
          <w:szCs w:val="24"/>
        </w:rPr>
        <w:t>Attend meetings and training, as required.</w:t>
      </w:r>
    </w:p>
    <w:p w14:paraId="2BB90F66" w14:textId="77777777" w:rsidR="0026425E" w:rsidRPr="007A62CD" w:rsidRDefault="3EE2EA5D" w:rsidP="3EE2EA5D">
      <w:pPr>
        <w:pStyle w:val="ListParagraph"/>
        <w:numPr>
          <w:ilvl w:val="0"/>
          <w:numId w:val="18"/>
        </w:numPr>
        <w:rPr>
          <w:rFonts w:asciiTheme="minorHAnsi" w:eastAsiaTheme="minorEastAsia" w:hAnsiTheme="minorHAnsi" w:cstheme="minorBidi"/>
          <w:sz w:val="24"/>
          <w:szCs w:val="24"/>
        </w:rPr>
      </w:pPr>
      <w:r w:rsidRPr="3EE2EA5D">
        <w:rPr>
          <w:rFonts w:asciiTheme="minorHAnsi" w:eastAsiaTheme="minorEastAsia" w:hAnsiTheme="minorHAnsi" w:cstheme="minorBidi"/>
          <w:sz w:val="24"/>
          <w:szCs w:val="24"/>
        </w:rPr>
        <w:t>Actively participate in CPD opportunities.</w:t>
      </w:r>
    </w:p>
    <w:p w14:paraId="7590822F" w14:textId="77777777" w:rsidR="0026425E" w:rsidRPr="006864B0" w:rsidRDefault="3EE2EA5D" w:rsidP="3EE2EA5D">
      <w:pPr>
        <w:pStyle w:val="ListParagraph"/>
        <w:numPr>
          <w:ilvl w:val="0"/>
          <w:numId w:val="18"/>
        </w:numPr>
        <w:rPr>
          <w:rFonts w:asciiTheme="minorHAnsi" w:eastAsiaTheme="minorEastAsia" w:hAnsiTheme="minorHAnsi" w:cstheme="minorBidi"/>
          <w:sz w:val="24"/>
          <w:szCs w:val="24"/>
        </w:rPr>
      </w:pPr>
      <w:r w:rsidRPr="3EE2EA5D">
        <w:rPr>
          <w:rFonts w:asciiTheme="minorHAnsi" w:eastAsiaTheme="minorEastAsia" w:hAnsiTheme="minorHAnsi" w:cstheme="minorBidi"/>
          <w:sz w:val="24"/>
          <w:szCs w:val="24"/>
        </w:rPr>
        <w:t>Assist with the maintenance of hygiene and cleanliness on site.</w:t>
      </w:r>
    </w:p>
    <w:p w14:paraId="76D92E45" w14:textId="63DBB3BB" w:rsidR="001F1160" w:rsidRPr="00FD0A1E" w:rsidRDefault="3EE2EA5D" w:rsidP="3EE2EA5D">
      <w:pPr>
        <w:pStyle w:val="ListParagraph"/>
        <w:numPr>
          <w:ilvl w:val="0"/>
          <w:numId w:val="18"/>
        </w:numPr>
        <w:rPr>
          <w:rFonts w:asciiTheme="minorHAnsi" w:eastAsiaTheme="minorEastAsia" w:hAnsiTheme="minorHAnsi" w:cstheme="minorBidi"/>
          <w:sz w:val="24"/>
          <w:szCs w:val="24"/>
        </w:rPr>
      </w:pPr>
      <w:r w:rsidRPr="3EE2EA5D">
        <w:rPr>
          <w:rFonts w:asciiTheme="minorHAnsi" w:eastAsiaTheme="minorEastAsia" w:hAnsiTheme="minorHAnsi" w:cstheme="minorBidi"/>
          <w:sz w:val="24"/>
          <w:szCs w:val="24"/>
        </w:rPr>
        <w:t>Any other reasonably duties as requested by the Nursery Manager.</w:t>
      </w:r>
    </w:p>
    <w:p w14:paraId="24653CD1" w14:textId="77777777" w:rsidR="006864B0" w:rsidRPr="00812200" w:rsidRDefault="006864B0" w:rsidP="3EE2EA5D">
      <w:pPr>
        <w:rPr>
          <w:rFonts w:asciiTheme="minorHAnsi" w:eastAsiaTheme="minorEastAsia" w:hAnsiTheme="minorHAnsi" w:cstheme="minorBidi"/>
          <w:sz w:val="24"/>
          <w:szCs w:val="24"/>
        </w:rPr>
      </w:pPr>
    </w:p>
    <w:p w14:paraId="67888581" w14:textId="77777777" w:rsidR="0026425E" w:rsidRDefault="0026425E" w:rsidP="3EE2EA5D">
      <w:pPr>
        <w:rPr>
          <w:rFonts w:asciiTheme="minorHAnsi" w:eastAsiaTheme="minorEastAsia" w:hAnsiTheme="minorHAnsi" w:cstheme="minorBidi"/>
          <w:sz w:val="24"/>
          <w:szCs w:val="24"/>
        </w:rPr>
      </w:pPr>
    </w:p>
    <w:p w14:paraId="7B768B9D" w14:textId="77777777" w:rsidR="0026425E" w:rsidRPr="008F4DB8" w:rsidRDefault="3EE2EA5D" w:rsidP="3EE2EA5D">
      <w:pPr>
        <w:rPr>
          <w:rFonts w:asciiTheme="minorHAnsi" w:eastAsiaTheme="minorEastAsia" w:hAnsiTheme="minorHAnsi" w:cstheme="minorBidi"/>
          <w:b/>
          <w:bCs/>
          <w:sz w:val="24"/>
          <w:szCs w:val="24"/>
        </w:rPr>
      </w:pPr>
      <w:r w:rsidRPr="3EE2EA5D">
        <w:rPr>
          <w:rFonts w:asciiTheme="minorHAnsi" w:eastAsiaTheme="minorEastAsia" w:hAnsiTheme="minorHAnsi" w:cstheme="minorBidi"/>
          <w:b/>
          <w:bCs/>
          <w:sz w:val="24"/>
          <w:szCs w:val="24"/>
        </w:rPr>
        <w:t>QUALIFICATIONS REQUIRED (ESSENTIAL)</w:t>
      </w:r>
    </w:p>
    <w:p w14:paraId="0DD6F981" w14:textId="5032431C" w:rsidR="0026425E" w:rsidRDefault="3EE2EA5D" w:rsidP="3EE2EA5D">
      <w:pPr>
        <w:pStyle w:val="ListParagraph"/>
        <w:numPr>
          <w:ilvl w:val="0"/>
          <w:numId w:val="19"/>
        </w:numPr>
        <w:rPr>
          <w:rFonts w:asciiTheme="minorHAnsi" w:eastAsiaTheme="minorEastAsia" w:hAnsiTheme="minorHAnsi" w:cstheme="minorBidi"/>
          <w:sz w:val="24"/>
          <w:szCs w:val="24"/>
        </w:rPr>
      </w:pPr>
      <w:r w:rsidRPr="3EE2EA5D">
        <w:rPr>
          <w:rFonts w:asciiTheme="minorHAnsi" w:eastAsiaTheme="minorEastAsia" w:hAnsiTheme="minorHAnsi" w:cstheme="minorBidi"/>
          <w:sz w:val="24"/>
          <w:szCs w:val="24"/>
        </w:rPr>
        <w:t xml:space="preserve">Minimum Level 2 approved Early Years qualification with at least 2 years relevant experience preferred. </w:t>
      </w:r>
    </w:p>
    <w:p w14:paraId="0B2E79E5" w14:textId="77777777" w:rsidR="0026425E" w:rsidRPr="008F4DB8" w:rsidRDefault="3EE2EA5D" w:rsidP="3EE2EA5D">
      <w:pPr>
        <w:pStyle w:val="ListParagraph"/>
        <w:numPr>
          <w:ilvl w:val="0"/>
          <w:numId w:val="19"/>
        </w:numPr>
        <w:rPr>
          <w:rFonts w:asciiTheme="minorHAnsi" w:eastAsiaTheme="minorEastAsia" w:hAnsiTheme="minorHAnsi" w:cstheme="minorBidi"/>
          <w:sz w:val="24"/>
          <w:szCs w:val="24"/>
        </w:rPr>
      </w:pPr>
      <w:r w:rsidRPr="3EE2EA5D">
        <w:rPr>
          <w:rFonts w:asciiTheme="minorHAnsi" w:eastAsiaTheme="minorEastAsia" w:hAnsiTheme="minorHAnsi" w:cstheme="minorBidi"/>
          <w:sz w:val="24"/>
          <w:szCs w:val="24"/>
        </w:rPr>
        <w:t>Received training that specifically addresses the care of babies.</w:t>
      </w:r>
    </w:p>
    <w:p w14:paraId="11070A3B" w14:textId="77777777" w:rsidR="0026425E" w:rsidRPr="008F4DB8" w:rsidRDefault="3EE2EA5D" w:rsidP="3EE2EA5D">
      <w:pPr>
        <w:pStyle w:val="ListParagraph"/>
        <w:numPr>
          <w:ilvl w:val="0"/>
          <w:numId w:val="19"/>
        </w:numPr>
        <w:rPr>
          <w:rFonts w:asciiTheme="minorHAnsi" w:eastAsiaTheme="minorEastAsia" w:hAnsiTheme="minorHAnsi" w:cstheme="minorBidi"/>
          <w:sz w:val="24"/>
          <w:szCs w:val="24"/>
        </w:rPr>
      </w:pPr>
      <w:r w:rsidRPr="3EE2EA5D">
        <w:rPr>
          <w:rFonts w:asciiTheme="minorHAnsi" w:eastAsiaTheme="minorEastAsia" w:hAnsiTheme="minorHAnsi" w:cstheme="minorBidi"/>
          <w:sz w:val="24"/>
          <w:szCs w:val="24"/>
        </w:rPr>
        <w:t xml:space="preserve">Minimum Level 2 qualification in English and Maths or willing to acquire them. </w:t>
      </w:r>
    </w:p>
    <w:p w14:paraId="049F31CB" w14:textId="73E7C130" w:rsidR="00E10402" w:rsidRPr="008F4DB8" w:rsidRDefault="00E10402" w:rsidP="0026425E">
      <w:pPr>
        <w:rPr>
          <w:rFonts w:ascii="SassoonPrimaryInfant" w:hAnsi="SassoonPrimaryInfant"/>
          <w:sz w:val="24"/>
          <w:szCs w:val="24"/>
        </w:rPr>
      </w:pPr>
    </w:p>
    <w:sectPr w:rsidR="00E10402" w:rsidRPr="008F4DB8" w:rsidSect="00B84849">
      <w:pgSz w:w="11906" w:h="16838"/>
      <w:pgMar w:top="1440" w:right="1304" w:bottom="1440"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ssoonPrimaryInfant">
    <w:panose1 w:val="00000000000000000000"/>
    <w:charset w:val="00"/>
    <w:family w:val="auto"/>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BAC05A8"/>
    <w:multiLevelType w:val="hybridMultilevel"/>
    <w:tmpl w:val="BF1E7096"/>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 w15:restartNumberingAfterBreak="0">
    <w:nsid w:val="0BDA5F95"/>
    <w:multiLevelType w:val="hybridMultilevel"/>
    <w:tmpl w:val="C9DED758"/>
    <w:lvl w:ilvl="0" w:tplc="A0A08618">
      <w:numFmt w:val="bullet"/>
      <w:lvlText w:val="•"/>
      <w:lvlJc w:val="left"/>
      <w:pPr>
        <w:ind w:left="1080" w:hanging="720"/>
      </w:pPr>
      <w:rPr>
        <w:rFonts w:ascii="SassoonPrimaryInfant" w:eastAsia="Times New Roman" w:hAnsi="SassoonPrimaryInfan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3E329C"/>
    <w:multiLevelType w:val="hybridMultilevel"/>
    <w:tmpl w:val="ABD69B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D6330C3"/>
    <w:multiLevelType w:val="singleLevel"/>
    <w:tmpl w:val="F5F2FFA8"/>
    <w:lvl w:ilvl="0">
      <w:start w:val="1"/>
      <w:numFmt w:val="bullet"/>
      <w:lvlText w:val=""/>
      <w:lvlJc w:val="left"/>
      <w:pPr>
        <w:tabs>
          <w:tab w:val="num" w:pos="0"/>
        </w:tabs>
        <w:ind w:left="283" w:hanging="283"/>
      </w:pPr>
      <w:rPr>
        <w:rFonts w:ascii="Symbol" w:hAnsi="Symbol" w:hint="default"/>
        <w:sz w:val="20"/>
      </w:rPr>
    </w:lvl>
  </w:abstractNum>
  <w:abstractNum w:abstractNumId="5" w15:restartNumberingAfterBreak="0">
    <w:nsid w:val="1063649B"/>
    <w:multiLevelType w:val="hybridMultilevel"/>
    <w:tmpl w:val="84FC18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B9018FA"/>
    <w:multiLevelType w:val="hybridMultilevel"/>
    <w:tmpl w:val="CAA012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8080431"/>
    <w:multiLevelType w:val="hybridMultilevel"/>
    <w:tmpl w:val="1CA8BBB6"/>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8" w15:restartNumberingAfterBreak="0">
    <w:nsid w:val="289E69D1"/>
    <w:multiLevelType w:val="hybridMultilevel"/>
    <w:tmpl w:val="80666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C351B0"/>
    <w:multiLevelType w:val="hybridMultilevel"/>
    <w:tmpl w:val="290049D8"/>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0" w15:restartNumberingAfterBreak="0">
    <w:nsid w:val="2E5368D3"/>
    <w:multiLevelType w:val="hybridMultilevel"/>
    <w:tmpl w:val="4530945A"/>
    <w:lvl w:ilvl="0" w:tplc="A0A08618">
      <w:numFmt w:val="bullet"/>
      <w:lvlText w:val="•"/>
      <w:lvlJc w:val="left"/>
      <w:pPr>
        <w:ind w:left="1440" w:hanging="720"/>
      </w:pPr>
      <w:rPr>
        <w:rFonts w:ascii="SassoonPrimaryInfant" w:eastAsia="Times New Roman" w:hAnsi="SassoonPrimaryInfant"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EB172FA"/>
    <w:multiLevelType w:val="hybridMultilevel"/>
    <w:tmpl w:val="54269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BE7804"/>
    <w:multiLevelType w:val="hybridMultilevel"/>
    <w:tmpl w:val="E7BC9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786F0C"/>
    <w:multiLevelType w:val="multilevel"/>
    <w:tmpl w:val="F88A7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E733E8"/>
    <w:multiLevelType w:val="hybridMultilevel"/>
    <w:tmpl w:val="06428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DB6425"/>
    <w:multiLevelType w:val="singleLevel"/>
    <w:tmpl w:val="F5F2FFA8"/>
    <w:lvl w:ilvl="0">
      <w:start w:val="1"/>
      <w:numFmt w:val="bullet"/>
      <w:lvlText w:val=""/>
      <w:lvlJc w:val="left"/>
      <w:pPr>
        <w:tabs>
          <w:tab w:val="num" w:pos="0"/>
        </w:tabs>
        <w:ind w:left="283" w:hanging="283"/>
      </w:pPr>
      <w:rPr>
        <w:rFonts w:ascii="Symbol" w:hAnsi="Symbol" w:hint="default"/>
        <w:sz w:val="20"/>
      </w:rPr>
    </w:lvl>
  </w:abstractNum>
  <w:abstractNum w:abstractNumId="16" w15:restartNumberingAfterBreak="0">
    <w:nsid w:val="5D6E0F81"/>
    <w:multiLevelType w:val="singleLevel"/>
    <w:tmpl w:val="F5F2FFA8"/>
    <w:lvl w:ilvl="0">
      <w:start w:val="1"/>
      <w:numFmt w:val="bullet"/>
      <w:lvlText w:val=""/>
      <w:lvlJc w:val="left"/>
      <w:pPr>
        <w:tabs>
          <w:tab w:val="num" w:pos="0"/>
        </w:tabs>
        <w:ind w:left="283" w:hanging="283"/>
      </w:pPr>
      <w:rPr>
        <w:rFonts w:ascii="Symbol" w:hAnsi="Symbol" w:hint="default"/>
        <w:sz w:val="20"/>
      </w:rPr>
    </w:lvl>
  </w:abstractNum>
  <w:abstractNum w:abstractNumId="17" w15:restartNumberingAfterBreak="0">
    <w:nsid w:val="5F161FA1"/>
    <w:multiLevelType w:val="hybridMultilevel"/>
    <w:tmpl w:val="1A4052C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8" w15:restartNumberingAfterBreak="0">
    <w:nsid w:val="5F41798F"/>
    <w:multiLevelType w:val="hybridMultilevel"/>
    <w:tmpl w:val="58F2C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8574CA"/>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0" w15:restartNumberingAfterBreak="0">
    <w:nsid w:val="660929E5"/>
    <w:multiLevelType w:val="hybridMultilevel"/>
    <w:tmpl w:val="E244D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2EF0A63"/>
    <w:multiLevelType w:val="hybridMultilevel"/>
    <w:tmpl w:val="75DC1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C74639"/>
    <w:multiLevelType w:val="hybridMultilevel"/>
    <w:tmpl w:val="115066D0"/>
    <w:lvl w:ilvl="0" w:tplc="08090001">
      <w:start w:val="1"/>
      <w:numFmt w:val="bullet"/>
      <w:lvlText w:val=""/>
      <w:lvlJc w:val="left"/>
      <w:pPr>
        <w:ind w:left="862" w:hanging="720"/>
      </w:pPr>
      <w:rPr>
        <w:rFonts w:ascii="Symbol" w:hAnsi="Symbol" w:hint="default"/>
      </w:rPr>
    </w:lvl>
    <w:lvl w:ilvl="1" w:tplc="C6286376">
      <w:numFmt w:val="bullet"/>
      <w:lvlText w:val="•"/>
      <w:lvlJc w:val="left"/>
      <w:pPr>
        <w:ind w:left="1582" w:hanging="720"/>
      </w:pPr>
      <w:rPr>
        <w:rFonts w:ascii="SassoonPrimaryInfant" w:eastAsia="Times New Roman" w:hAnsi="SassoonPrimaryInfant" w:cs="Arial"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num w:numId="1" w16cid:durableId="280577839">
    <w:abstractNumId w:val="19"/>
  </w:num>
  <w:num w:numId="2" w16cid:durableId="1549878691">
    <w:abstractNumId w:val="16"/>
  </w:num>
  <w:num w:numId="3" w16cid:durableId="1210805776">
    <w:abstractNumId w:val="4"/>
  </w:num>
  <w:num w:numId="4" w16cid:durableId="994457304">
    <w:abstractNumId w:val="15"/>
  </w:num>
  <w:num w:numId="5" w16cid:durableId="1159077819">
    <w:abstractNumId w:val="18"/>
  </w:num>
  <w:num w:numId="6" w16cid:durableId="118247824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7" w16cid:durableId="493448670">
    <w:abstractNumId w:val="12"/>
  </w:num>
  <w:num w:numId="8" w16cid:durableId="1162740891">
    <w:abstractNumId w:val="2"/>
  </w:num>
  <w:num w:numId="9" w16cid:durableId="1983999180">
    <w:abstractNumId w:val="10"/>
  </w:num>
  <w:num w:numId="10" w16cid:durableId="742340488">
    <w:abstractNumId w:val="22"/>
  </w:num>
  <w:num w:numId="11" w16cid:durableId="799108898">
    <w:abstractNumId w:val="11"/>
  </w:num>
  <w:num w:numId="12" w16cid:durableId="1051467429">
    <w:abstractNumId w:val="17"/>
  </w:num>
  <w:num w:numId="13" w16cid:durableId="571433356">
    <w:abstractNumId w:val="21"/>
  </w:num>
  <w:num w:numId="14" w16cid:durableId="99223025">
    <w:abstractNumId w:val="7"/>
  </w:num>
  <w:num w:numId="15" w16cid:durableId="1098527639">
    <w:abstractNumId w:val="20"/>
  </w:num>
  <w:num w:numId="16" w16cid:durableId="1469978392">
    <w:abstractNumId w:val="9"/>
  </w:num>
  <w:num w:numId="17" w16cid:durableId="1021661346">
    <w:abstractNumId w:val="8"/>
  </w:num>
  <w:num w:numId="18" w16cid:durableId="616791115">
    <w:abstractNumId w:val="1"/>
  </w:num>
  <w:num w:numId="19" w16cid:durableId="1670061930">
    <w:abstractNumId w:val="14"/>
  </w:num>
  <w:num w:numId="20" w16cid:durableId="168451481">
    <w:abstractNumId w:val="5"/>
  </w:num>
  <w:num w:numId="21" w16cid:durableId="578561957">
    <w:abstractNumId w:val="6"/>
  </w:num>
  <w:num w:numId="22" w16cid:durableId="1671759136">
    <w:abstractNumId w:val="13"/>
  </w:num>
  <w:num w:numId="23" w16cid:durableId="19855470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DB2"/>
    <w:rsid w:val="00004752"/>
    <w:rsid w:val="00024219"/>
    <w:rsid w:val="000602E7"/>
    <w:rsid w:val="00061E83"/>
    <w:rsid w:val="000666F0"/>
    <w:rsid w:val="00067E61"/>
    <w:rsid w:val="000945AF"/>
    <w:rsid w:val="00116EE7"/>
    <w:rsid w:val="00127372"/>
    <w:rsid w:val="001475CA"/>
    <w:rsid w:val="001508EB"/>
    <w:rsid w:val="001546A8"/>
    <w:rsid w:val="00157FC2"/>
    <w:rsid w:val="00180DBA"/>
    <w:rsid w:val="00181E8F"/>
    <w:rsid w:val="00190B4F"/>
    <w:rsid w:val="001B1364"/>
    <w:rsid w:val="001C205F"/>
    <w:rsid w:val="001C27F3"/>
    <w:rsid w:val="001C4364"/>
    <w:rsid w:val="001E0BAF"/>
    <w:rsid w:val="001F1160"/>
    <w:rsid w:val="00206ECA"/>
    <w:rsid w:val="00212850"/>
    <w:rsid w:val="0021567D"/>
    <w:rsid w:val="00235EA9"/>
    <w:rsid w:val="00252993"/>
    <w:rsid w:val="0026425E"/>
    <w:rsid w:val="00290AFE"/>
    <w:rsid w:val="00295368"/>
    <w:rsid w:val="002C04ED"/>
    <w:rsid w:val="002D1EDC"/>
    <w:rsid w:val="002D6233"/>
    <w:rsid w:val="002E7B64"/>
    <w:rsid w:val="002F2B84"/>
    <w:rsid w:val="003526F4"/>
    <w:rsid w:val="0035682A"/>
    <w:rsid w:val="00392DB2"/>
    <w:rsid w:val="003957CF"/>
    <w:rsid w:val="00396054"/>
    <w:rsid w:val="003A56F5"/>
    <w:rsid w:val="003B363A"/>
    <w:rsid w:val="003C43A5"/>
    <w:rsid w:val="003D2FCC"/>
    <w:rsid w:val="003D5447"/>
    <w:rsid w:val="003E25E8"/>
    <w:rsid w:val="003E500D"/>
    <w:rsid w:val="003E79B0"/>
    <w:rsid w:val="003F45B3"/>
    <w:rsid w:val="003F7A04"/>
    <w:rsid w:val="004241DD"/>
    <w:rsid w:val="004261E5"/>
    <w:rsid w:val="004A3EB9"/>
    <w:rsid w:val="004A55B0"/>
    <w:rsid w:val="004C7895"/>
    <w:rsid w:val="004E1CDD"/>
    <w:rsid w:val="004F2921"/>
    <w:rsid w:val="004F5808"/>
    <w:rsid w:val="004F76CC"/>
    <w:rsid w:val="0050465A"/>
    <w:rsid w:val="00512105"/>
    <w:rsid w:val="00512121"/>
    <w:rsid w:val="0051525A"/>
    <w:rsid w:val="00517B1F"/>
    <w:rsid w:val="00534030"/>
    <w:rsid w:val="00536A44"/>
    <w:rsid w:val="00561D01"/>
    <w:rsid w:val="005669F1"/>
    <w:rsid w:val="00566D5B"/>
    <w:rsid w:val="005874C8"/>
    <w:rsid w:val="005E2C75"/>
    <w:rsid w:val="00614C51"/>
    <w:rsid w:val="0063487F"/>
    <w:rsid w:val="0064273F"/>
    <w:rsid w:val="006511D5"/>
    <w:rsid w:val="006674CF"/>
    <w:rsid w:val="006717B5"/>
    <w:rsid w:val="00676C26"/>
    <w:rsid w:val="006864B0"/>
    <w:rsid w:val="0069225D"/>
    <w:rsid w:val="006C0E67"/>
    <w:rsid w:val="006C31CF"/>
    <w:rsid w:val="006C3A9B"/>
    <w:rsid w:val="006D2DB4"/>
    <w:rsid w:val="006D4B45"/>
    <w:rsid w:val="00707A10"/>
    <w:rsid w:val="00732909"/>
    <w:rsid w:val="00741555"/>
    <w:rsid w:val="00747A8E"/>
    <w:rsid w:val="00770A52"/>
    <w:rsid w:val="00775444"/>
    <w:rsid w:val="00777516"/>
    <w:rsid w:val="007A24D0"/>
    <w:rsid w:val="007A62CD"/>
    <w:rsid w:val="007C2DD4"/>
    <w:rsid w:val="007C4187"/>
    <w:rsid w:val="007D1F2A"/>
    <w:rsid w:val="0081021C"/>
    <w:rsid w:val="00812200"/>
    <w:rsid w:val="00831CA2"/>
    <w:rsid w:val="00833F48"/>
    <w:rsid w:val="00856537"/>
    <w:rsid w:val="00880000"/>
    <w:rsid w:val="008803D6"/>
    <w:rsid w:val="008F4DB8"/>
    <w:rsid w:val="0092242C"/>
    <w:rsid w:val="00932992"/>
    <w:rsid w:val="0095070E"/>
    <w:rsid w:val="00981A40"/>
    <w:rsid w:val="00985DD1"/>
    <w:rsid w:val="00995349"/>
    <w:rsid w:val="009A0C91"/>
    <w:rsid w:val="009A3718"/>
    <w:rsid w:val="009B324A"/>
    <w:rsid w:val="009C5541"/>
    <w:rsid w:val="009D6516"/>
    <w:rsid w:val="009F7429"/>
    <w:rsid w:val="00A1349B"/>
    <w:rsid w:val="00A24CD4"/>
    <w:rsid w:val="00A44701"/>
    <w:rsid w:val="00A5133F"/>
    <w:rsid w:val="00A544A6"/>
    <w:rsid w:val="00A60FAB"/>
    <w:rsid w:val="00A6168E"/>
    <w:rsid w:val="00A62676"/>
    <w:rsid w:val="00A91FE9"/>
    <w:rsid w:val="00A92772"/>
    <w:rsid w:val="00AA0686"/>
    <w:rsid w:val="00AC2624"/>
    <w:rsid w:val="00AD2872"/>
    <w:rsid w:val="00AD34A8"/>
    <w:rsid w:val="00AD77AB"/>
    <w:rsid w:val="00B12068"/>
    <w:rsid w:val="00B3179D"/>
    <w:rsid w:val="00B40C32"/>
    <w:rsid w:val="00B4368A"/>
    <w:rsid w:val="00B46C01"/>
    <w:rsid w:val="00B534A1"/>
    <w:rsid w:val="00B5660F"/>
    <w:rsid w:val="00B62008"/>
    <w:rsid w:val="00B6259B"/>
    <w:rsid w:val="00B803AB"/>
    <w:rsid w:val="00B837C1"/>
    <w:rsid w:val="00B84849"/>
    <w:rsid w:val="00B91761"/>
    <w:rsid w:val="00B97A4E"/>
    <w:rsid w:val="00BA3437"/>
    <w:rsid w:val="00BA7D21"/>
    <w:rsid w:val="00BB59D6"/>
    <w:rsid w:val="00BD0945"/>
    <w:rsid w:val="00BE768F"/>
    <w:rsid w:val="00BF117A"/>
    <w:rsid w:val="00BF27F4"/>
    <w:rsid w:val="00C25702"/>
    <w:rsid w:val="00C3641D"/>
    <w:rsid w:val="00C4479A"/>
    <w:rsid w:val="00C457D7"/>
    <w:rsid w:val="00C4667B"/>
    <w:rsid w:val="00C5027C"/>
    <w:rsid w:val="00C74B35"/>
    <w:rsid w:val="00C867AF"/>
    <w:rsid w:val="00CE2727"/>
    <w:rsid w:val="00CF1D8F"/>
    <w:rsid w:val="00D02333"/>
    <w:rsid w:val="00D045B0"/>
    <w:rsid w:val="00D13637"/>
    <w:rsid w:val="00D15E6C"/>
    <w:rsid w:val="00D44AE3"/>
    <w:rsid w:val="00D97F9B"/>
    <w:rsid w:val="00DC0607"/>
    <w:rsid w:val="00DE2ABD"/>
    <w:rsid w:val="00DF2BAF"/>
    <w:rsid w:val="00E10402"/>
    <w:rsid w:val="00E21FEF"/>
    <w:rsid w:val="00E23333"/>
    <w:rsid w:val="00E3429F"/>
    <w:rsid w:val="00E454DD"/>
    <w:rsid w:val="00E811D9"/>
    <w:rsid w:val="00E93AD2"/>
    <w:rsid w:val="00EC435B"/>
    <w:rsid w:val="00ED3E8D"/>
    <w:rsid w:val="00ED5D2B"/>
    <w:rsid w:val="00EE01C2"/>
    <w:rsid w:val="00EE5522"/>
    <w:rsid w:val="00F05B77"/>
    <w:rsid w:val="00F07BD5"/>
    <w:rsid w:val="00F36229"/>
    <w:rsid w:val="00F373E9"/>
    <w:rsid w:val="00F53A51"/>
    <w:rsid w:val="00F61C44"/>
    <w:rsid w:val="00F70B17"/>
    <w:rsid w:val="00F71903"/>
    <w:rsid w:val="00F8037D"/>
    <w:rsid w:val="00F80507"/>
    <w:rsid w:val="00F835FF"/>
    <w:rsid w:val="00F87248"/>
    <w:rsid w:val="00F92E41"/>
    <w:rsid w:val="00F96421"/>
    <w:rsid w:val="00FA1E33"/>
    <w:rsid w:val="00FC77CE"/>
    <w:rsid w:val="00FD0A1E"/>
    <w:rsid w:val="00FD4C72"/>
    <w:rsid w:val="00FE40C4"/>
    <w:rsid w:val="00FE5C64"/>
    <w:rsid w:val="03116660"/>
    <w:rsid w:val="07126907"/>
    <w:rsid w:val="07AE9460"/>
    <w:rsid w:val="080A9B3A"/>
    <w:rsid w:val="08E9D1FA"/>
    <w:rsid w:val="0B1B9FBE"/>
    <w:rsid w:val="117E495A"/>
    <w:rsid w:val="1244935D"/>
    <w:rsid w:val="18BC1711"/>
    <w:rsid w:val="20516430"/>
    <w:rsid w:val="20C9BB95"/>
    <w:rsid w:val="266D57B3"/>
    <w:rsid w:val="2AFDA184"/>
    <w:rsid w:val="2C4A2C5E"/>
    <w:rsid w:val="2F3C8DDA"/>
    <w:rsid w:val="2F8D5DB0"/>
    <w:rsid w:val="30C66359"/>
    <w:rsid w:val="371961C6"/>
    <w:rsid w:val="3C3AB2E7"/>
    <w:rsid w:val="3EE2EA5D"/>
    <w:rsid w:val="476AE767"/>
    <w:rsid w:val="47DE83A5"/>
    <w:rsid w:val="49D85285"/>
    <w:rsid w:val="4C02B1A6"/>
    <w:rsid w:val="4C4EE3A4"/>
    <w:rsid w:val="4DECC6DB"/>
    <w:rsid w:val="51768FDE"/>
    <w:rsid w:val="52C95F0E"/>
    <w:rsid w:val="52F7BD52"/>
    <w:rsid w:val="54C6EE14"/>
    <w:rsid w:val="57026856"/>
    <w:rsid w:val="5F868772"/>
    <w:rsid w:val="620E4644"/>
    <w:rsid w:val="6B8390B6"/>
    <w:rsid w:val="6E0BA975"/>
    <w:rsid w:val="6E98B3F7"/>
    <w:rsid w:val="70C15494"/>
    <w:rsid w:val="73DB5F1A"/>
    <w:rsid w:val="748AE7F9"/>
    <w:rsid w:val="759850F4"/>
    <w:rsid w:val="7774AFAF"/>
    <w:rsid w:val="7AAE76AF"/>
    <w:rsid w:val="7E8A0A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75BCE"/>
  <w15:docId w15:val="{43BC6E72-3113-485E-BC6F-52482D1C4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2DB2"/>
    <w:pPr>
      <w:spacing w:after="0" w:line="240" w:lineRule="auto"/>
    </w:pPr>
    <w:rPr>
      <w:rFonts w:ascii="Arial" w:eastAsia="Times New Roman" w:hAnsi="Arial" w:cs="Times New Roman"/>
      <w:sz w:val="2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669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D5447"/>
    <w:pPr>
      <w:ind w:left="720"/>
      <w:contextualSpacing/>
    </w:pPr>
  </w:style>
  <w:style w:type="character" w:styleId="Hyperlink">
    <w:name w:val="Hyperlink"/>
    <w:basedOn w:val="DefaultParagraphFont"/>
    <w:uiPriority w:val="99"/>
    <w:unhideWhenUsed/>
    <w:rsid w:val="006864B0"/>
    <w:rPr>
      <w:color w:val="0000FF" w:themeColor="hyperlink"/>
      <w:u w:val="single"/>
    </w:rPr>
  </w:style>
  <w:style w:type="character" w:styleId="UnresolvedMention">
    <w:name w:val="Unresolved Mention"/>
    <w:basedOn w:val="DefaultParagraphFont"/>
    <w:uiPriority w:val="99"/>
    <w:semiHidden/>
    <w:unhideWhenUsed/>
    <w:rsid w:val="006864B0"/>
    <w:rPr>
      <w:color w:val="605E5C"/>
      <w:shd w:val="clear" w:color="auto" w:fill="E1DFDD"/>
    </w:rPr>
  </w:style>
  <w:style w:type="character" w:styleId="FollowedHyperlink">
    <w:name w:val="FollowedHyperlink"/>
    <w:basedOn w:val="DefaultParagraphFont"/>
    <w:uiPriority w:val="99"/>
    <w:semiHidden/>
    <w:unhideWhenUsed/>
    <w:rsid w:val="006864B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616882">
      <w:bodyDiv w:val="1"/>
      <w:marLeft w:val="0"/>
      <w:marRight w:val="0"/>
      <w:marTop w:val="0"/>
      <w:marBottom w:val="0"/>
      <w:divBdr>
        <w:top w:val="none" w:sz="0" w:space="0" w:color="auto"/>
        <w:left w:val="none" w:sz="0" w:space="0" w:color="auto"/>
        <w:bottom w:val="none" w:sz="0" w:space="0" w:color="auto"/>
        <w:right w:val="none" w:sz="0" w:space="0" w:color="auto"/>
      </w:divBdr>
    </w:div>
    <w:div w:id="280262544">
      <w:marLeft w:val="0"/>
      <w:marRight w:val="0"/>
      <w:marTop w:val="0"/>
      <w:marBottom w:val="0"/>
      <w:divBdr>
        <w:top w:val="none" w:sz="0" w:space="0" w:color="auto"/>
        <w:left w:val="none" w:sz="0" w:space="0" w:color="auto"/>
        <w:bottom w:val="none" w:sz="0" w:space="0" w:color="auto"/>
        <w:right w:val="none" w:sz="0" w:space="0" w:color="auto"/>
      </w:divBdr>
    </w:div>
    <w:div w:id="1320615955">
      <w:bodyDiv w:val="1"/>
      <w:marLeft w:val="0"/>
      <w:marRight w:val="0"/>
      <w:marTop w:val="0"/>
      <w:marBottom w:val="0"/>
      <w:divBdr>
        <w:top w:val="none" w:sz="0" w:space="0" w:color="auto"/>
        <w:left w:val="none" w:sz="0" w:space="0" w:color="auto"/>
        <w:bottom w:val="none" w:sz="0" w:space="0" w:color="auto"/>
        <w:right w:val="none" w:sz="0" w:space="0" w:color="auto"/>
      </w:divBdr>
    </w:div>
    <w:div w:id="1622763143">
      <w:marLeft w:val="0"/>
      <w:marRight w:val="0"/>
      <w:marTop w:val="0"/>
      <w:marBottom w:val="0"/>
      <w:divBdr>
        <w:top w:val="none" w:sz="0" w:space="0" w:color="auto"/>
        <w:left w:val="none" w:sz="0" w:space="0" w:color="auto"/>
        <w:bottom w:val="none" w:sz="0" w:space="0" w:color="auto"/>
        <w:right w:val="none" w:sz="0" w:space="0" w:color="auto"/>
      </w:divBdr>
    </w:div>
    <w:div w:id="19748262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11C8858BF923342B8D0CB51D3217DE3" ma:contentTypeVersion="11" ma:contentTypeDescription="Create a new document." ma:contentTypeScope="" ma:versionID="73a7b8da076ce1dc3bca41df65e84258">
  <xsd:schema xmlns:xsd="http://www.w3.org/2001/XMLSchema" xmlns:xs="http://www.w3.org/2001/XMLSchema" xmlns:p="http://schemas.microsoft.com/office/2006/metadata/properties" xmlns:ns2="c53126fe-0819-41e3-92fd-1977ed7ebf5c" xmlns:ns3="632eb0f3-d064-41c7-8b54-bb2aa9016a6f" targetNamespace="http://schemas.microsoft.com/office/2006/metadata/properties" ma:root="true" ma:fieldsID="e8a866c406f86d2479ce9ee988655b99" ns2:_="" ns3:_="">
    <xsd:import namespace="c53126fe-0819-41e3-92fd-1977ed7ebf5c"/>
    <xsd:import namespace="632eb0f3-d064-41c7-8b54-bb2aa9016a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3126fe-0819-41e3-92fd-1977ed7ebf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b7771e9-1b3e-4115-8b71-3c89864e9ee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2eb0f3-d064-41c7-8b54-bb2aa9016a6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fac63b9-b5d1-4c07-80a0-ce1d45c10c8b}" ma:internalName="TaxCatchAll" ma:showField="CatchAllData" ma:web="632eb0f3-d064-41c7-8b54-bb2aa9016a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32eb0f3-d064-41c7-8b54-bb2aa9016a6f" xsi:nil="true"/>
    <lcf76f155ced4ddcb4097134ff3c332f xmlns="c53126fe-0819-41e3-92fd-1977ed7ebf5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7267C-54FA-44FB-B02F-917C082B5655}">
  <ds:schemaRefs>
    <ds:schemaRef ds:uri="http://schemas.microsoft.com/sharepoint/v3/contenttype/forms"/>
  </ds:schemaRefs>
</ds:datastoreItem>
</file>

<file path=customXml/itemProps2.xml><?xml version="1.0" encoding="utf-8"?>
<ds:datastoreItem xmlns:ds="http://schemas.openxmlformats.org/officeDocument/2006/customXml" ds:itemID="{E3D12CD5-5282-450A-9071-33F18EE5BE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3126fe-0819-41e3-92fd-1977ed7ebf5c"/>
    <ds:schemaRef ds:uri="632eb0f3-d064-41c7-8b54-bb2aa9016a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55F9F0-4C13-4231-8DE6-16718D521A35}">
  <ds:schemaRefs>
    <ds:schemaRef ds:uri="http://schemas.microsoft.com/office/2006/metadata/properties"/>
    <ds:schemaRef ds:uri="http://schemas.microsoft.com/office/infopath/2007/PartnerControls"/>
    <ds:schemaRef ds:uri="632eb0f3-d064-41c7-8b54-bb2aa9016a6f"/>
    <ds:schemaRef ds:uri="c53126fe-0819-41e3-92fd-1977ed7ebf5c"/>
  </ds:schemaRefs>
</ds:datastoreItem>
</file>

<file path=customXml/itemProps4.xml><?xml version="1.0" encoding="utf-8"?>
<ds:datastoreItem xmlns:ds="http://schemas.openxmlformats.org/officeDocument/2006/customXml" ds:itemID="{25794F5D-D8BA-4EEA-BC16-0ECD82BD3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886</Words>
  <Characters>5054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head</dc:creator>
  <cp:lastModifiedBy>Tania Peden</cp:lastModifiedBy>
  <cp:revision>4</cp:revision>
  <cp:lastPrinted>2026-08-07T09:56:00Z</cp:lastPrinted>
  <dcterms:created xsi:type="dcterms:W3CDTF">2026-08-03T11:10:00Z</dcterms:created>
  <dcterms:modified xsi:type="dcterms:W3CDTF">2026-08-07T10:07:00Z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0x010100D11C8858BF923342B8D0CB51D3217DE3</vt:lpwstr>
  </property>
  <property fmtid="{D5CDD505-2E9C-101B-9397-08002B2CF9AE}" pid="3" name="Order">
    <vt:r8>985400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GrammarlyDocumentId">
    <vt:lpwstr>9478fb57-584f-4057-88c3-13e5c3c24e15</vt:lpwstr>
  </property>
  <property fmtid="{D5CDD505-2E9C-101B-9397-08002B2CF9AE}" pid="11" name="MediaServiceImageTags">
    <vt:lpwstr/>
  </property>
</Properties>
</file>