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F209" w14:textId="77777777" w:rsidR="00DA467C" w:rsidRDefault="00021733" w:rsidP="00546974">
      <w:pPr>
        <w:pStyle w:val="BodyText"/>
        <w:ind w:left="106" w:firstLine="0"/>
        <w:rPr>
          <w:rFonts w:ascii="Times New Roman"/>
          <w:sz w:val="20"/>
        </w:rPr>
      </w:pPr>
      <w:r>
        <w:rPr>
          <w:rFonts w:ascii="Times New Roman"/>
          <w:noProof/>
          <w:sz w:val="20"/>
        </w:rPr>
        <w:drawing>
          <wp:inline distT="0" distB="0" distL="0" distR="0" wp14:anchorId="61CDF29C" wp14:editId="61CDF29D">
            <wp:extent cx="2436301" cy="5160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36301" cy="516064"/>
                    </a:xfrm>
                    <a:prstGeom prst="rect">
                      <a:avLst/>
                    </a:prstGeom>
                  </pic:spPr>
                </pic:pic>
              </a:graphicData>
            </a:graphic>
          </wp:inline>
        </w:drawing>
      </w:r>
    </w:p>
    <w:p w14:paraId="61CDF20A" w14:textId="77777777" w:rsidR="00DA467C" w:rsidRDefault="00DA467C" w:rsidP="00546974">
      <w:pPr>
        <w:pStyle w:val="BodyText"/>
        <w:spacing w:before="9"/>
        <w:ind w:left="0" w:firstLine="0"/>
        <w:rPr>
          <w:rFonts w:ascii="Times New Roman"/>
          <w:sz w:val="14"/>
        </w:rPr>
      </w:pPr>
    </w:p>
    <w:p w14:paraId="61CDF20B" w14:textId="77777777" w:rsidR="00DA467C" w:rsidRDefault="00021733" w:rsidP="00546974">
      <w:pPr>
        <w:pStyle w:val="Heading1"/>
        <w:jc w:val="left"/>
      </w:pPr>
      <w:r>
        <w:t>JOB</w:t>
      </w:r>
      <w:r>
        <w:rPr>
          <w:spacing w:val="-7"/>
        </w:rPr>
        <w:t xml:space="preserve"> </w:t>
      </w:r>
      <w:r>
        <w:rPr>
          <w:spacing w:val="-2"/>
        </w:rPr>
        <w:t>DESCRIPTION</w:t>
      </w:r>
    </w:p>
    <w:p w14:paraId="61CDF20C" w14:textId="24DCA35C" w:rsidR="00DA467C" w:rsidRDefault="00021733" w:rsidP="00546974">
      <w:pPr>
        <w:tabs>
          <w:tab w:val="left" w:pos="4536"/>
        </w:tabs>
        <w:spacing w:before="266" w:line="264" w:lineRule="exact"/>
        <w:ind w:left="4536" w:hanging="4536"/>
        <w:rPr>
          <w:sz w:val="23"/>
        </w:rPr>
      </w:pPr>
      <w:r>
        <w:rPr>
          <w:b/>
          <w:sz w:val="23"/>
        </w:rPr>
        <w:t>Job</w:t>
      </w:r>
      <w:r>
        <w:rPr>
          <w:b/>
          <w:spacing w:val="-2"/>
          <w:sz w:val="23"/>
        </w:rPr>
        <w:t xml:space="preserve"> Title:</w:t>
      </w:r>
      <w:r>
        <w:rPr>
          <w:b/>
          <w:sz w:val="23"/>
        </w:rPr>
        <w:tab/>
      </w:r>
      <w:r>
        <w:rPr>
          <w:sz w:val="23"/>
        </w:rPr>
        <w:t>Lead</w:t>
      </w:r>
      <w:r>
        <w:rPr>
          <w:spacing w:val="-6"/>
          <w:sz w:val="23"/>
        </w:rPr>
        <w:t xml:space="preserve"> </w:t>
      </w:r>
      <w:r>
        <w:rPr>
          <w:sz w:val="23"/>
        </w:rPr>
        <w:t>Commission</w:t>
      </w:r>
      <w:r w:rsidR="001F7BE6">
        <w:rPr>
          <w:sz w:val="23"/>
        </w:rPr>
        <w:t>er</w:t>
      </w:r>
    </w:p>
    <w:p w14:paraId="61CDF20D" w14:textId="3F73C80E" w:rsidR="00DA467C" w:rsidRDefault="00021733" w:rsidP="00546974">
      <w:pPr>
        <w:pStyle w:val="Heading3"/>
        <w:spacing w:line="264" w:lineRule="exact"/>
        <w:ind w:left="4536" w:hanging="4536"/>
      </w:pPr>
      <w:r>
        <w:t>Directorate</w:t>
      </w:r>
      <w:r>
        <w:rPr>
          <w:spacing w:val="-5"/>
        </w:rPr>
        <w:t xml:space="preserve"> </w:t>
      </w:r>
      <w:r>
        <w:t>&amp;</w:t>
      </w:r>
      <w:r>
        <w:rPr>
          <w:spacing w:val="-4"/>
        </w:rPr>
        <w:t xml:space="preserve"> </w:t>
      </w:r>
      <w:r>
        <w:rPr>
          <w:spacing w:val="-2"/>
        </w:rPr>
        <w:t>Section/Unit:</w:t>
      </w:r>
      <w:r w:rsidR="001F7BE6">
        <w:rPr>
          <w:spacing w:val="-2"/>
        </w:rPr>
        <w:tab/>
      </w:r>
      <w:r w:rsidR="00E11748">
        <w:rPr>
          <w:b w:val="0"/>
          <w:bCs w:val="0"/>
          <w:spacing w:val="-2"/>
        </w:rPr>
        <w:t>Adults &amp; Communities</w:t>
      </w:r>
    </w:p>
    <w:p w14:paraId="61CDF20E" w14:textId="54B184ED" w:rsidR="00DA467C" w:rsidRDefault="00021733" w:rsidP="00546974">
      <w:pPr>
        <w:tabs>
          <w:tab w:val="left" w:pos="3627"/>
          <w:tab w:val="left" w:pos="3706"/>
        </w:tabs>
        <w:spacing w:line="264" w:lineRule="exact"/>
        <w:ind w:left="4536" w:hanging="4536"/>
        <w:rPr>
          <w:sz w:val="23"/>
        </w:rPr>
      </w:pPr>
      <w:r>
        <w:rPr>
          <w:b/>
          <w:sz w:val="23"/>
        </w:rPr>
        <w:t>Reporting</w:t>
      </w:r>
      <w:r>
        <w:rPr>
          <w:b/>
          <w:spacing w:val="-4"/>
          <w:sz w:val="23"/>
        </w:rPr>
        <w:t xml:space="preserve"> </w:t>
      </w:r>
      <w:r>
        <w:rPr>
          <w:b/>
          <w:spacing w:val="-5"/>
          <w:sz w:val="23"/>
        </w:rPr>
        <w:t>to:</w:t>
      </w:r>
      <w:r>
        <w:rPr>
          <w:b/>
          <w:sz w:val="23"/>
        </w:rPr>
        <w:tab/>
      </w:r>
      <w:r w:rsidR="007A4BA5">
        <w:rPr>
          <w:b/>
          <w:sz w:val="23"/>
        </w:rPr>
        <w:tab/>
      </w:r>
      <w:r w:rsidR="007A4BA5">
        <w:rPr>
          <w:b/>
          <w:sz w:val="23"/>
        </w:rPr>
        <w:tab/>
      </w:r>
      <w:r w:rsidR="001F7BE6">
        <w:rPr>
          <w:sz w:val="23"/>
        </w:rPr>
        <w:t xml:space="preserve">Assistant Director, </w:t>
      </w:r>
      <w:r w:rsidR="00E11748">
        <w:rPr>
          <w:sz w:val="23"/>
        </w:rPr>
        <w:t xml:space="preserve">Adults </w:t>
      </w:r>
      <w:r w:rsidR="00744C27">
        <w:rPr>
          <w:sz w:val="23"/>
        </w:rPr>
        <w:t>C</w:t>
      </w:r>
      <w:r w:rsidR="001F7BE6">
        <w:rPr>
          <w:sz w:val="23"/>
        </w:rPr>
        <w:t>ommissioning</w:t>
      </w:r>
    </w:p>
    <w:p w14:paraId="61CDF20F" w14:textId="3273BC5F" w:rsidR="00DA467C" w:rsidRDefault="00021733" w:rsidP="00546974">
      <w:pPr>
        <w:spacing w:before="2" w:line="264" w:lineRule="exact"/>
        <w:ind w:left="4536" w:hanging="4536"/>
        <w:rPr>
          <w:sz w:val="23"/>
        </w:rPr>
      </w:pPr>
      <w:r>
        <w:rPr>
          <w:b/>
          <w:sz w:val="23"/>
        </w:rPr>
        <w:t>Management</w:t>
      </w:r>
      <w:r>
        <w:rPr>
          <w:b/>
          <w:spacing w:val="-6"/>
          <w:sz w:val="23"/>
        </w:rPr>
        <w:t xml:space="preserve"> </w:t>
      </w:r>
      <w:r>
        <w:rPr>
          <w:b/>
          <w:sz w:val="23"/>
        </w:rPr>
        <w:t>Responsibility</w:t>
      </w:r>
      <w:r>
        <w:rPr>
          <w:b/>
          <w:spacing w:val="-10"/>
          <w:sz w:val="23"/>
        </w:rPr>
        <w:t xml:space="preserve"> </w:t>
      </w:r>
      <w:r>
        <w:rPr>
          <w:b/>
          <w:sz w:val="23"/>
        </w:rPr>
        <w:t>for:</w:t>
      </w:r>
      <w:r w:rsidR="007A4BA5">
        <w:rPr>
          <w:b/>
          <w:spacing w:val="38"/>
          <w:sz w:val="23"/>
        </w:rPr>
        <w:tab/>
      </w:r>
      <w:r>
        <w:rPr>
          <w:sz w:val="23"/>
        </w:rPr>
        <w:t>Commissioning</w:t>
      </w:r>
      <w:r>
        <w:rPr>
          <w:spacing w:val="-3"/>
          <w:sz w:val="23"/>
        </w:rPr>
        <w:t xml:space="preserve"> </w:t>
      </w:r>
      <w:r w:rsidR="001F7BE6">
        <w:rPr>
          <w:sz w:val="23"/>
        </w:rPr>
        <w:t>and Quality Assurance Officers</w:t>
      </w:r>
      <w:r w:rsidR="007B6E5A">
        <w:rPr>
          <w:sz w:val="23"/>
        </w:rPr>
        <w:t xml:space="preserve">, </w:t>
      </w:r>
      <w:r w:rsidR="007B6E5A" w:rsidRPr="007B6E5A">
        <w:rPr>
          <w:sz w:val="23"/>
        </w:rPr>
        <w:t>lead</w:t>
      </w:r>
      <w:r w:rsidR="00526FE0">
        <w:rPr>
          <w:sz w:val="23"/>
        </w:rPr>
        <w:t>ing</w:t>
      </w:r>
      <w:r w:rsidR="007B6E5A" w:rsidRPr="007B6E5A">
        <w:rPr>
          <w:sz w:val="23"/>
        </w:rPr>
        <w:t xml:space="preserve"> and </w:t>
      </w:r>
      <w:r w:rsidR="002E6D66">
        <w:rPr>
          <w:sz w:val="23"/>
        </w:rPr>
        <w:t xml:space="preserve">  </w:t>
      </w:r>
      <w:r w:rsidR="007B6E5A" w:rsidRPr="007B6E5A">
        <w:rPr>
          <w:sz w:val="23"/>
        </w:rPr>
        <w:t>manag</w:t>
      </w:r>
      <w:r w:rsidR="002A404A">
        <w:rPr>
          <w:sz w:val="23"/>
        </w:rPr>
        <w:t>ing</w:t>
      </w:r>
      <w:r w:rsidR="007B6E5A" w:rsidRPr="007B6E5A">
        <w:rPr>
          <w:sz w:val="23"/>
        </w:rPr>
        <w:t xml:space="preserve"> staff to ensure that strategy development and implementation, and commissioning of services is successfully delivered to time, cost and quality requirements and standards</w:t>
      </w:r>
    </w:p>
    <w:p w14:paraId="61CDF210" w14:textId="36068046" w:rsidR="00DA467C" w:rsidRDefault="00021733" w:rsidP="00546974">
      <w:pPr>
        <w:pStyle w:val="Heading3"/>
        <w:tabs>
          <w:tab w:val="left" w:pos="4536"/>
        </w:tabs>
        <w:spacing w:line="264" w:lineRule="exact"/>
        <w:ind w:left="4536" w:hanging="4536"/>
        <w:rPr>
          <w:b w:val="0"/>
        </w:rPr>
      </w:pPr>
      <w:r>
        <w:t>Salary</w:t>
      </w:r>
      <w:r>
        <w:rPr>
          <w:spacing w:val="-6"/>
        </w:rPr>
        <w:t xml:space="preserve"> </w:t>
      </w:r>
      <w:r>
        <w:rPr>
          <w:spacing w:val="-2"/>
        </w:rPr>
        <w:t>Grade:</w:t>
      </w:r>
      <w:r>
        <w:tab/>
      </w:r>
      <w:r>
        <w:rPr>
          <w:b w:val="0"/>
          <w:spacing w:val="-5"/>
        </w:rPr>
        <w:t>PO7</w:t>
      </w:r>
    </w:p>
    <w:p w14:paraId="61CDF211" w14:textId="6FDAACDC" w:rsidR="00DA467C" w:rsidRDefault="00E5216F" w:rsidP="00546974">
      <w:pPr>
        <w:tabs>
          <w:tab w:val="left" w:pos="4536"/>
        </w:tabs>
        <w:spacing w:line="264" w:lineRule="exact"/>
        <w:ind w:left="4536" w:hanging="4536"/>
        <w:rPr>
          <w:sz w:val="23"/>
        </w:rPr>
      </w:pPr>
      <w:r>
        <w:rPr>
          <w:b/>
          <w:sz w:val="23"/>
        </w:rPr>
        <w:t>DMA</w:t>
      </w:r>
      <w:r w:rsidR="00021733">
        <w:rPr>
          <w:b/>
          <w:spacing w:val="-5"/>
          <w:sz w:val="23"/>
        </w:rPr>
        <w:t xml:space="preserve"> </w:t>
      </w:r>
      <w:r w:rsidR="00021733">
        <w:rPr>
          <w:b/>
          <w:sz w:val="23"/>
        </w:rPr>
        <w:t>Management</w:t>
      </w:r>
      <w:r w:rsidR="00021733">
        <w:rPr>
          <w:b/>
          <w:spacing w:val="-4"/>
          <w:sz w:val="23"/>
        </w:rPr>
        <w:t xml:space="preserve"> </w:t>
      </w:r>
      <w:r w:rsidR="00021733">
        <w:rPr>
          <w:b/>
          <w:spacing w:val="-2"/>
          <w:sz w:val="23"/>
        </w:rPr>
        <w:t>Level:</w:t>
      </w:r>
      <w:r w:rsidR="00021733">
        <w:rPr>
          <w:b/>
          <w:sz w:val="23"/>
        </w:rPr>
        <w:tab/>
      </w:r>
      <w:r w:rsidR="00021733">
        <w:rPr>
          <w:sz w:val="23"/>
        </w:rPr>
        <w:t>Level</w:t>
      </w:r>
      <w:r w:rsidR="00021733">
        <w:rPr>
          <w:spacing w:val="-2"/>
          <w:sz w:val="23"/>
        </w:rPr>
        <w:t xml:space="preserve"> </w:t>
      </w:r>
      <w:r w:rsidR="00021733">
        <w:rPr>
          <w:sz w:val="23"/>
        </w:rPr>
        <w:t xml:space="preserve">2 </w:t>
      </w:r>
      <w:r w:rsidR="00021733">
        <w:rPr>
          <w:spacing w:val="-2"/>
          <w:sz w:val="23"/>
        </w:rPr>
        <w:t>Manager</w:t>
      </w:r>
    </w:p>
    <w:p w14:paraId="61CDF212" w14:textId="10D21C9E" w:rsidR="00DA467C" w:rsidRPr="00FB690A" w:rsidRDefault="00E5216F" w:rsidP="00546974">
      <w:pPr>
        <w:pStyle w:val="Heading3"/>
        <w:spacing w:line="264" w:lineRule="exact"/>
        <w:ind w:left="4536" w:hanging="4536"/>
        <w:rPr>
          <w:b w:val="0"/>
          <w:bCs w:val="0"/>
        </w:rPr>
      </w:pPr>
      <w:r>
        <w:t>DMA Span of Control</w:t>
      </w:r>
      <w:r w:rsidR="007A4BA5">
        <w:t xml:space="preserve"> (</w:t>
      </w:r>
      <w:r w:rsidR="00021733">
        <w:t>Direct</w:t>
      </w:r>
      <w:r w:rsidR="00021733">
        <w:rPr>
          <w:spacing w:val="-2"/>
        </w:rPr>
        <w:t xml:space="preserve"> Reports</w:t>
      </w:r>
      <w:r w:rsidR="007A4BA5">
        <w:rPr>
          <w:spacing w:val="-2"/>
        </w:rPr>
        <w:t>)</w:t>
      </w:r>
      <w:r w:rsidR="00021733">
        <w:rPr>
          <w:spacing w:val="-2"/>
        </w:rPr>
        <w:t>:</w:t>
      </w:r>
      <w:r w:rsidR="00FB690A">
        <w:rPr>
          <w:spacing w:val="-2"/>
        </w:rPr>
        <w:tab/>
      </w:r>
      <w:r w:rsidR="00FB690A">
        <w:rPr>
          <w:b w:val="0"/>
          <w:bCs w:val="0"/>
          <w:spacing w:val="-2"/>
        </w:rPr>
        <w:t xml:space="preserve">3 </w:t>
      </w:r>
      <w:r w:rsidR="00841AC1">
        <w:rPr>
          <w:b w:val="0"/>
          <w:bCs w:val="0"/>
          <w:spacing w:val="-2"/>
        </w:rPr>
        <w:t xml:space="preserve">- </w:t>
      </w:r>
      <w:r w:rsidR="00E11748">
        <w:rPr>
          <w:b w:val="0"/>
          <w:bCs w:val="0"/>
          <w:spacing w:val="-2"/>
        </w:rPr>
        <w:t>6</w:t>
      </w:r>
      <w:r w:rsidR="00FB690A">
        <w:rPr>
          <w:b w:val="0"/>
          <w:bCs w:val="0"/>
          <w:spacing w:val="-2"/>
        </w:rPr>
        <w:t xml:space="preserve">                     </w:t>
      </w:r>
    </w:p>
    <w:p w14:paraId="61CDF213" w14:textId="77777777" w:rsidR="00DA467C" w:rsidRDefault="00DA467C" w:rsidP="00546974">
      <w:pPr>
        <w:pStyle w:val="BodyText"/>
        <w:ind w:left="0" w:firstLine="0"/>
        <w:rPr>
          <w:b/>
          <w:sz w:val="21"/>
        </w:rPr>
      </w:pPr>
    </w:p>
    <w:p w14:paraId="61CDF214" w14:textId="77777777" w:rsidR="00DA467C" w:rsidRDefault="00021733" w:rsidP="00546974">
      <w:pPr>
        <w:spacing w:before="1"/>
        <w:rPr>
          <w:b/>
          <w:sz w:val="23"/>
        </w:rPr>
      </w:pPr>
      <w:r>
        <w:rPr>
          <w:b/>
          <w:sz w:val="23"/>
        </w:rPr>
        <w:t>Our</w:t>
      </w:r>
      <w:r>
        <w:rPr>
          <w:b/>
          <w:spacing w:val="-3"/>
          <w:sz w:val="23"/>
        </w:rPr>
        <w:t xml:space="preserve"> </w:t>
      </w:r>
      <w:r>
        <w:rPr>
          <w:b/>
          <w:sz w:val="23"/>
        </w:rPr>
        <w:t>People</w:t>
      </w:r>
      <w:r>
        <w:rPr>
          <w:b/>
          <w:spacing w:val="-2"/>
          <w:sz w:val="23"/>
        </w:rPr>
        <w:t xml:space="preserve"> Values:</w:t>
      </w:r>
    </w:p>
    <w:p w14:paraId="61CDF215" w14:textId="77777777" w:rsidR="00DA467C" w:rsidRDefault="00DA467C" w:rsidP="00546974">
      <w:pPr>
        <w:pStyle w:val="BodyText"/>
        <w:spacing w:before="1"/>
        <w:ind w:left="0" w:firstLine="0"/>
        <w:rPr>
          <w:b/>
        </w:rPr>
      </w:pPr>
    </w:p>
    <w:p w14:paraId="61CDF216" w14:textId="2987B112" w:rsidR="00DA467C" w:rsidRDefault="00021733" w:rsidP="00546974">
      <w:pPr>
        <w:pStyle w:val="BodyText"/>
        <w:spacing w:line="264" w:lineRule="exact"/>
        <w:ind w:left="0" w:firstLine="0"/>
      </w:pPr>
      <w:r>
        <w:t>To</w:t>
      </w:r>
      <w:r>
        <w:rPr>
          <w:spacing w:val="-6"/>
        </w:rPr>
        <w:t xml:space="preserve"> </w:t>
      </w:r>
      <w:r>
        <w:t>uphold</w:t>
      </w:r>
      <w:r>
        <w:rPr>
          <w:spacing w:val="-4"/>
        </w:rPr>
        <w:t xml:space="preserve"> </w:t>
      </w:r>
      <w:r>
        <w:t>and</w:t>
      </w:r>
      <w:r>
        <w:rPr>
          <w:spacing w:val="-4"/>
        </w:rPr>
        <w:t xml:space="preserve"> </w:t>
      </w:r>
      <w:r>
        <w:t>act</w:t>
      </w:r>
      <w:r>
        <w:rPr>
          <w:spacing w:val="-2"/>
        </w:rPr>
        <w:t xml:space="preserve"> </w:t>
      </w:r>
      <w:r>
        <w:t>in</w:t>
      </w:r>
      <w:r>
        <w:rPr>
          <w:spacing w:val="-3"/>
        </w:rPr>
        <w:t xml:space="preserve"> </w:t>
      </w:r>
      <w:r>
        <w:t>accordance</w:t>
      </w:r>
      <w:r>
        <w:rPr>
          <w:spacing w:val="-1"/>
        </w:rPr>
        <w:t xml:space="preserve"> </w:t>
      </w:r>
      <w:r>
        <w:t>with</w:t>
      </w:r>
      <w:r>
        <w:rPr>
          <w:spacing w:val="-8"/>
        </w:rPr>
        <w:t xml:space="preserve"> </w:t>
      </w:r>
      <w:r>
        <w:t>Worcestershire</w:t>
      </w:r>
      <w:r>
        <w:rPr>
          <w:spacing w:val="-4"/>
        </w:rPr>
        <w:t xml:space="preserve"> </w:t>
      </w:r>
      <w:r>
        <w:t>County</w:t>
      </w:r>
      <w:r>
        <w:rPr>
          <w:spacing w:val="-5"/>
        </w:rPr>
        <w:t xml:space="preserve"> </w:t>
      </w:r>
      <w:r>
        <w:t>Council's</w:t>
      </w:r>
      <w:r>
        <w:rPr>
          <w:spacing w:val="1"/>
        </w:rPr>
        <w:t xml:space="preserve"> </w:t>
      </w:r>
      <w:r>
        <w:rPr>
          <w:spacing w:val="-2"/>
        </w:rPr>
        <w:t>values</w:t>
      </w:r>
      <w:r w:rsidR="00434FFC">
        <w:rPr>
          <w:spacing w:val="-2"/>
        </w:rPr>
        <w:t>:</w:t>
      </w:r>
    </w:p>
    <w:p w14:paraId="61CDF217" w14:textId="39DCC969" w:rsidR="00DA467C" w:rsidRDefault="00021733" w:rsidP="00546974">
      <w:pPr>
        <w:pStyle w:val="ListParagraph"/>
        <w:numPr>
          <w:ilvl w:val="0"/>
          <w:numId w:val="2"/>
        </w:numPr>
        <w:spacing w:line="279" w:lineRule="exact"/>
        <w:ind w:left="426" w:hanging="361"/>
        <w:rPr>
          <w:sz w:val="23"/>
        </w:rPr>
      </w:pPr>
      <w:r>
        <w:rPr>
          <w:b/>
          <w:sz w:val="23"/>
        </w:rPr>
        <w:t>Customer</w:t>
      </w:r>
      <w:r>
        <w:rPr>
          <w:b/>
          <w:spacing w:val="-6"/>
          <w:sz w:val="23"/>
        </w:rPr>
        <w:t xml:space="preserve"> </w:t>
      </w:r>
      <w:r>
        <w:rPr>
          <w:b/>
          <w:sz w:val="23"/>
        </w:rPr>
        <w:t>Focus</w:t>
      </w:r>
      <w:r>
        <w:rPr>
          <w:b/>
          <w:spacing w:val="-3"/>
          <w:sz w:val="23"/>
        </w:rPr>
        <w:t xml:space="preserve"> </w:t>
      </w:r>
      <w:r>
        <w:rPr>
          <w:b/>
          <w:sz w:val="23"/>
        </w:rPr>
        <w:t>–</w:t>
      </w:r>
      <w:r>
        <w:rPr>
          <w:b/>
          <w:spacing w:val="-2"/>
          <w:sz w:val="23"/>
        </w:rPr>
        <w:t xml:space="preserve"> </w:t>
      </w:r>
      <w:r>
        <w:rPr>
          <w:sz w:val="23"/>
        </w:rPr>
        <w:t>Ensure</w:t>
      </w:r>
      <w:r>
        <w:rPr>
          <w:spacing w:val="-3"/>
          <w:sz w:val="23"/>
        </w:rPr>
        <w:t xml:space="preserve"> </w:t>
      </w:r>
      <w:r>
        <w:rPr>
          <w:sz w:val="23"/>
        </w:rPr>
        <w:t>delivery</w:t>
      </w:r>
      <w:r>
        <w:rPr>
          <w:spacing w:val="-5"/>
          <w:sz w:val="23"/>
        </w:rPr>
        <w:t xml:space="preserve"> </w:t>
      </w:r>
      <w:r>
        <w:rPr>
          <w:sz w:val="23"/>
        </w:rPr>
        <w:t>of</w:t>
      </w:r>
      <w:r>
        <w:rPr>
          <w:spacing w:val="-3"/>
          <w:sz w:val="23"/>
        </w:rPr>
        <w:t xml:space="preserve"> </w:t>
      </w:r>
      <w:proofErr w:type="gramStart"/>
      <w:r>
        <w:rPr>
          <w:sz w:val="23"/>
        </w:rPr>
        <w:t>high</w:t>
      </w:r>
      <w:r w:rsidR="00434FFC">
        <w:rPr>
          <w:spacing w:val="-4"/>
          <w:sz w:val="23"/>
        </w:rPr>
        <w:t xml:space="preserve"> </w:t>
      </w:r>
      <w:r>
        <w:rPr>
          <w:sz w:val="23"/>
        </w:rPr>
        <w:t>quality</w:t>
      </w:r>
      <w:proofErr w:type="gramEnd"/>
      <w:r>
        <w:rPr>
          <w:spacing w:val="-4"/>
          <w:sz w:val="23"/>
        </w:rPr>
        <w:t xml:space="preserve"> </w:t>
      </w:r>
      <w:r>
        <w:rPr>
          <w:sz w:val="23"/>
        </w:rPr>
        <w:t>service</w:t>
      </w:r>
      <w:r w:rsidR="00AC40DA">
        <w:rPr>
          <w:sz w:val="23"/>
        </w:rPr>
        <w:t>s</w:t>
      </w:r>
      <w:r>
        <w:rPr>
          <w:sz w:val="23"/>
        </w:rPr>
        <w:t xml:space="preserve"> which</w:t>
      </w:r>
      <w:r>
        <w:rPr>
          <w:spacing w:val="-5"/>
          <w:sz w:val="23"/>
        </w:rPr>
        <w:t xml:space="preserve"> </w:t>
      </w:r>
      <w:r>
        <w:rPr>
          <w:sz w:val="23"/>
        </w:rPr>
        <w:t>meet</w:t>
      </w:r>
      <w:r>
        <w:rPr>
          <w:spacing w:val="-2"/>
          <w:sz w:val="23"/>
        </w:rPr>
        <w:t xml:space="preserve"> </w:t>
      </w:r>
      <w:r>
        <w:rPr>
          <w:sz w:val="23"/>
        </w:rPr>
        <w:t>the</w:t>
      </w:r>
      <w:r>
        <w:rPr>
          <w:spacing w:val="-3"/>
          <w:sz w:val="23"/>
        </w:rPr>
        <w:t xml:space="preserve"> </w:t>
      </w:r>
      <w:r>
        <w:rPr>
          <w:sz w:val="23"/>
        </w:rPr>
        <w:t>needs</w:t>
      </w:r>
      <w:r>
        <w:rPr>
          <w:spacing w:val="-2"/>
          <w:sz w:val="23"/>
        </w:rPr>
        <w:t xml:space="preserve"> </w:t>
      </w:r>
      <w:r>
        <w:rPr>
          <w:sz w:val="23"/>
        </w:rPr>
        <w:t>of</w:t>
      </w:r>
      <w:r>
        <w:rPr>
          <w:spacing w:val="2"/>
          <w:sz w:val="23"/>
        </w:rPr>
        <w:t xml:space="preserve"> </w:t>
      </w:r>
      <w:r w:rsidR="00AC40DA">
        <w:rPr>
          <w:spacing w:val="-2"/>
          <w:sz w:val="23"/>
        </w:rPr>
        <w:t>people who draw on th</w:t>
      </w:r>
      <w:r w:rsidR="008C24A3">
        <w:rPr>
          <w:spacing w:val="-2"/>
          <w:sz w:val="23"/>
        </w:rPr>
        <w:t>ose services, including unpaid carers.</w:t>
      </w:r>
    </w:p>
    <w:p w14:paraId="61CDF218" w14:textId="77777777" w:rsidR="00DA467C" w:rsidRDefault="00021733" w:rsidP="00546974">
      <w:pPr>
        <w:pStyle w:val="ListParagraph"/>
        <w:numPr>
          <w:ilvl w:val="0"/>
          <w:numId w:val="2"/>
        </w:numPr>
        <w:spacing w:line="242" w:lineRule="auto"/>
        <w:ind w:left="426" w:right="756"/>
        <w:rPr>
          <w:sz w:val="23"/>
        </w:rPr>
      </w:pPr>
      <w:r>
        <w:rPr>
          <w:b/>
          <w:sz w:val="23"/>
        </w:rPr>
        <w:t>Can</w:t>
      </w:r>
      <w:r>
        <w:rPr>
          <w:b/>
          <w:spacing w:val="-2"/>
          <w:sz w:val="23"/>
        </w:rPr>
        <w:t xml:space="preserve"> </w:t>
      </w:r>
      <w:r>
        <w:rPr>
          <w:b/>
          <w:sz w:val="23"/>
        </w:rPr>
        <w:t>Do</w:t>
      </w:r>
      <w:r>
        <w:rPr>
          <w:b/>
          <w:spacing w:val="-2"/>
          <w:sz w:val="23"/>
        </w:rPr>
        <w:t xml:space="preserve"> </w:t>
      </w:r>
      <w:r>
        <w:rPr>
          <w:b/>
          <w:sz w:val="23"/>
        </w:rPr>
        <w:t>Culture</w:t>
      </w:r>
      <w:r>
        <w:rPr>
          <w:b/>
          <w:spacing w:val="-4"/>
          <w:sz w:val="23"/>
        </w:rPr>
        <w:t xml:space="preserve"> </w:t>
      </w:r>
      <w:r>
        <w:rPr>
          <w:b/>
          <w:sz w:val="23"/>
        </w:rPr>
        <w:t>–</w:t>
      </w:r>
      <w:r>
        <w:rPr>
          <w:b/>
          <w:spacing w:val="-4"/>
          <w:sz w:val="23"/>
        </w:rPr>
        <w:t xml:space="preserve"> </w:t>
      </w:r>
      <w:r>
        <w:rPr>
          <w:sz w:val="23"/>
        </w:rPr>
        <w:t>Be</w:t>
      </w:r>
      <w:r>
        <w:rPr>
          <w:spacing w:val="-4"/>
          <w:sz w:val="23"/>
        </w:rPr>
        <w:t xml:space="preserve"> </w:t>
      </w:r>
      <w:r>
        <w:rPr>
          <w:sz w:val="23"/>
        </w:rPr>
        <w:t>proactive</w:t>
      </w:r>
      <w:r>
        <w:rPr>
          <w:spacing w:val="-4"/>
          <w:sz w:val="23"/>
        </w:rPr>
        <w:t xml:space="preserve"> </w:t>
      </w:r>
      <w:r>
        <w:rPr>
          <w:sz w:val="23"/>
        </w:rPr>
        <w:t>to</w:t>
      </w:r>
      <w:r>
        <w:rPr>
          <w:spacing w:val="-4"/>
          <w:sz w:val="23"/>
        </w:rPr>
        <w:t xml:space="preserve"> </w:t>
      </w:r>
      <w:r>
        <w:rPr>
          <w:sz w:val="23"/>
        </w:rPr>
        <w:t>achieve</w:t>
      </w:r>
      <w:r>
        <w:rPr>
          <w:spacing w:val="-4"/>
          <w:sz w:val="23"/>
        </w:rPr>
        <w:t xml:space="preserve"> </w:t>
      </w:r>
      <w:r>
        <w:rPr>
          <w:sz w:val="23"/>
        </w:rPr>
        <w:t>excellence,</w:t>
      </w:r>
      <w:r>
        <w:rPr>
          <w:spacing w:val="-2"/>
          <w:sz w:val="23"/>
        </w:rPr>
        <w:t xml:space="preserve"> </w:t>
      </w:r>
      <w:r>
        <w:rPr>
          <w:sz w:val="23"/>
        </w:rPr>
        <w:t>finding</w:t>
      </w:r>
      <w:r>
        <w:rPr>
          <w:spacing w:val="-4"/>
          <w:sz w:val="23"/>
        </w:rPr>
        <w:t xml:space="preserve"> </w:t>
      </w:r>
      <w:r>
        <w:rPr>
          <w:sz w:val="23"/>
        </w:rPr>
        <w:t>solutions</w:t>
      </w:r>
      <w:r>
        <w:rPr>
          <w:spacing w:val="-3"/>
          <w:sz w:val="23"/>
        </w:rPr>
        <w:t xml:space="preserve"> </w:t>
      </w:r>
      <w:r>
        <w:rPr>
          <w:sz w:val="23"/>
        </w:rPr>
        <w:t>and</w:t>
      </w:r>
      <w:r>
        <w:rPr>
          <w:spacing w:val="-4"/>
          <w:sz w:val="23"/>
        </w:rPr>
        <w:t xml:space="preserve"> </w:t>
      </w:r>
      <w:r>
        <w:rPr>
          <w:sz w:val="23"/>
        </w:rPr>
        <w:t>creative</w:t>
      </w:r>
      <w:r>
        <w:rPr>
          <w:spacing w:val="-1"/>
          <w:sz w:val="23"/>
        </w:rPr>
        <w:t xml:space="preserve"> </w:t>
      </w:r>
      <w:r>
        <w:rPr>
          <w:sz w:val="23"/>
        </w:rPr>
        <w:t>ways</w:t>
      </w:r>
      <w:r>
        <w:rPr>
          <w:spacing w:val="-3"/>
          <w:sz w:val="23"/>
        </w:rPr>
        <w:t xml:space="preserve"> </w:t>
      </w:r>
      <w:r>
        <w:rPr>
          <w:sz w:val="23"/>
        </w:rPr>
        <w:t xml:space="preserve">of </w:t>
      </w:r>
      <w:r>
        <w:rPr>
          <w:spacing w:val="-2"/>
          <w:sz w:val="23"/>
        </w:rPr>
        <w:t>working.</w:t>
      </w:r>
    </w:p>
    <w:p w14:paraId="61CDF219" w14:textId="77777777" w:rsidR="00DA467C" w:rsidRDefault="00021733" w:rsidP="00546974">
      <w:pPr>
        <w:pStyle w:val="ListParagraph"/>
        <w:numPr>
          <w:ilvl w:val="0"/>
          <w:numId w:val="2"/>
        </w:numPr>
        <w:spacing w:line="242" w:lineRule="auto"/>
        <w:ind w:left="426" w:right="666"/>
        <w:rPr>
          <w:sz w:val="23"/>
        </w:rPr>
      </w:pPr>
      <w:r>
        <w:rPr>
          <w:b/>
          <w:sz w:val="23"/>
        </w:rPr>
        <w:t>Freedom</w:t>
      </w:r>
      <w:r>
        <w:rPr>
          <w:b/>
          <w:spacing w:val="-6"/>
          <w:sz w:val="23"/>
        </w:rPr>
        <w:t xml:space="preserve"> </w:t>
      </w:r>
      <w:r>
        <w:rPr>
          <w:b/>
          <w:sz w:val="23"/>
        </w:rPr>
        <w:t>within</w:t>
      </w:r>
      <w:r>
        <w:rPr>
          <w:b/>
          <w:spacing w:val="-3"/>
          <w:sz w:val="23"/>
        </w:rPr>
        <w:t xml:space="preserve"> </w:t>
      </w:r>
      <w:r>
        <w:rPr>
          <w:b/>
          <w:sz w:val="23"/>
        </w:rPr>
        <w:t>Boundaries</w:t>
      </w:r>
      <w:r>
        <w:rPr>
          <w:b/>
          <w:spacing w:val="-4"/>
          <w:sz w:val="23"/>
        </w:rPr>
        <w:t xml:space="preserve"> </w:t>
      </w:r>
      <w:r>
        <w:rPr>
          <w:b/>
          <w:sz w:val="23"/>
        </w:rPr>
        <w:t>-</w:t>
      </w:r>
      <w:r>
        <w:rPr>
          <w:b/>
          <w:spacing w:val="-3"/>
          <w:sz w:val="23"/>
        </w:rPr>
        <w:t xml:space="preserve"> </w:t>
      </w:r>
      <w:r>
        <w:rPr>
          <w:sz w:val="23"/>
        </w:rPr>
        <w:t>Make</w:t>
      </w:r>
      <w:r>
        <w:rPr>
          <w:spacing w:val="-4"/>
          <w:sz w:val="23"/>
        </w:rPr>
        <w:t xml:space="preserve"> </w:t>
      </w:r>
      <w:r>
        <w:rPr>
          <w:sz w:val="23"/>
        </w:rPr>
        <w:t>constructive</w:t>
      </w:r>
      <w:r>
        <w:rPr>
          <w:spacing w:val="-4"/>
          <w:sz w:val="23"/>
        </w:rPr>
        <w:t xml:space="preserve"> </w:t>
      </w:r>
      <w:proofErr w:type="gramStart"/>
      <w:r>
        <w:rPr>
          <w:sz w:val="23"/>
        </w:rPr>
        <w:t>change</w:t>
      </w:r>
      <w:proofErr w:type="gramEnd"/>
      <w:r>
        <w:rPr>
          <w:spacing w:val="-4"/>
          <w:sz w:val="23"/>
        </w:rPr>
        <w:t xml:space="preserve"> </w:t>
      </w:r>
      <w:r>
        <w:rPr>
          <w:sz w:val="23"/>
        </w:rPr>
        <w:t>through</w:t>
      </w:r>
      <w:r>
        <w:rPr>
          <w:spacing w:val="-4"/>
          <w:sz w:val="23"/>
        </w:rPr>
        <w:t xml:space="preserve"> </w:t>
      </w:r>
      <w:r>
        <w:rPr>
          <w:sz w:val="23"/>
        </w:rPr>
        <w:t>cohesive</w:t>
      </w:r>
      <w:r>
        <w:rPr>
          <w:spacing w:val="-4"/>
          <w:sz w:val="23"/>
        </w:rPr>
        <w:t xml:space="preserve"> </w:t>
      </w:r>
      <w:r>
        <w:rPr>
          <w:sz w:val="23"/>
        </w:rPr>
        <w:t>decision</w:t>
      </w:r>
      <w:r>
        <w:rPr>
          <w:spacing w:val="-6"/>
          <w:sz w:val="23"/>
        </w:rPr>
        <w:t xml:space="preserve"> </w:t>
      </w:r>
      <w:r>
        <w:rPr>
          <w:sz w:val="23"/>
        </w:rPr>
        <w:t>making, ensuring services are responsive.</w:t>
      </w:r>
    </w:p>
    <w:p w14:paraId="61CDF21A" w14:textId="77777777" w:rsidR="00DA467C" w:rsidRDefault="00021733" w:rsidP="00546974">
      <w:pPr>
        <w:pStyle w:val="Heading3"/>
        <w:spacing w:before="228"/>
        <w:ind w:left="0"/>
      </w:pPr>
      <w:r>
        <w:t>Purpose</w:t>
      </w:r>
      <w:r>
        <w:rPr>
          <w:spacing w:val="-4"/>
        </w:rPr>
        <w:t xml:space="preserve"> </w:t>
      </w:r>
      <w:r>
        <w:t>of</w:t>
      </w:r>
      <w:r>
        <w:rPr>
          <w:spacing w:val="-3"/>
        </w:rPr>
        <w:t xml:space="preserve"> </w:t>
      </w:r>
      <w:r>
        <w:rPr>
          <w:spacing w:val="-4"/>
        </w:rPr>
        <w:t>job:</w:t>
      </w:r>
    </w:p>
    <w:p w14:paraId="61CDF21C" w14:textId="2A413118" w:rsidR="00DA467C" w:rsidRPr="003B78DD" w:rsidRDefault="00021733" w:rsidP="00546974">
      <w:pPr>
        <w:pStyle w:val="ListParagraph"/>
        <w:numPr>
          <w:ilvl w:val="0"/>
          <w:numId w:val="3"/>
        </w:numPr>
        <w:tabs>
          <w:tab w:val="left" w:pos="567"/>
        </w:tabs>
        <w:spacing w:before="4" w:line="237" w:lineRule="auto"/>
        <w:ind w:left="426" w:right="331"/>
        <w:rPr>
          <w:sz w:val="23"/>
        </w:rPr>
      </w:pPr>
      <w:r w:rsidRPr="009C7FBF">
        <w:rPr>
          <w:sz w:val="23"/>
        </w:rPr>
        <w:t>To</w:t>
      </w:r>
      <w:r w:rsidRPr="009C7FBF">
        <w:rPr>
          <w:spacing w:val="-4"/>
          <w:sz w:val="23"/>
        </w:rPr>
        <w:t xml:space="preserve"> </w:t>
      </w:r>
      <w:r w:rsidRPr="009C7FBF">
        <w:rPr>
          <w:sz w:val="23"/>
        </w:rPr>
        <w:t>align</w:t>
      </w:r>
      <w:r w:rsidRPr="009C7FBF">
        <w:rPr>
          <w:spacing w:val="-4"/>
          <w:sz w:val="23"/>
        </w:rPr>
        <w:t xml:space="preserve"> </w:t>
      </w:r>
      <w:r w:rsidRPr="009C7FBF">
        <w:rPr>
          <w:sz w:val="23"/>
        </w:rPr>
        <w:t>the</w:t>
      </w:r>
      <w:r w:rsidRPr="009C7FBF">
        <w:rPr>
          <w:spacing w:val="-4"/>
          <w:sz w:val="23"/>
        </w:rPr>
        <w:t xml:space="preserve"> </w:t>
      </w:r>
      <w:r w:rsidRPr="009C7FBF">
        <w:rPr>
          <w:sz w:val="23"/>
        </w:rPr>
        <w:t>vision, values,</w:t>
      </w:r>
      <w:r w:rsidRPr="009C7FBF">
        <w:rPr>
          <w:spacing w:val="-2"/>
          <w:sz w:val="23"/>
        </w:rPr>
        <w:t xml:space="preserve"> </w:t>
      </w:r>
      <w:r w:rsidRPr="009C7FBF">
        <w:rPr>
          <w:sz w:val="23"/>
        </w:rPr>
        <w:t>policies</w:t>
      </w:r>
      <w:r w:rsidRPr="009C7FBF">
        <w:rPr>
          <w:spacing w:val="-3"/>
          <w:sz w:val="23"/>
        </w:rPr>
        <w:t xml:space="preserve"> </w:t>
      </w:r>
      <w:r w:rsidRPr="009C7FBF">
        <w:rPr>
          <w:sz w:val="23"/>
        </w:rPr>
        <w:t>and</w:t>
      </w:r>
      <w:r w:rsidRPr="009C7FBF">
        <w:rPr>
          <w:spacing w:val="-4"/>
          <w:sz w:val="23"/>
        </w:rPr>
        <w:t xml:space="preserve"> </w:t>
      </w:r>
      <w:r w:rsidRPr="009C7FBF">
        <w:rPr>
          <w:sz w:val="23"/>
        </w:rPr>
        <w:t>priorities</w:t>
      </w:r>
      <w:r w:rsidRPr="009C7FBF">
        <w:rPr>
          <w:spacing w:val="-3"/>
          <w:sz w:val="23"/>
        </w:rPr>
        <w:t xml:space="preserve"> </w:t>
      </w:r>
      <w:r w:rsidRPr="009C7FBF">
        <w:rPr>
          <w:sz w:val="23"/>
        </w:rPr>
        <w:t>of</w:t>
      </w:r>
      <w:r w:rsidRPr="009C7FBF">
        <w:rPr>
          <w:spacing w:val="-4"/>
          <w:sz w:val="23"/>
        </w:rPr>
        <w:t xml:space="preserve"> </w:t>
      </w:r>
      <w:r w:rsidRPr="009C7FBF">
        <w:rPr>
          <w:sz w:val="23"/>
        </w:rPr>
        <w:t>Worcestershire</w:t>
      </w:r>
      <w:r w:rsidRPr="009C7FBF">
        <w:rPr>
          <w:spacing w:val="-4"/>
          <w:sz w:val="23"/>
        </w:rPr>
        <w:t xml:space="preserve"> </w:t>
      </w:r>
      <w:r w:rsidRPr="009C7FBF">
        <w:rPr>
          <w:sz w:val="23"/>
        </w:rPr>
        <w:t>County</w:t>
      </w:r>
      <w:r w:rsidRPr="009C7FBF">
        <w:rPr>
          <w:spacing w:val="-5"/>
          <w:sz w:val="23"/>
        </w:rPr>
        <w:t xml:space="preserve"> </w:t>
      </w:r>
      <w:r w:rsidRPr="009C7FBF">
        <w:rPr>
          <w:sz w:val="23"/>
        </w:rPr>
        <w:t>Council</w:t>
      </w:r>
      <w:r w:rsidRPr="009C7FBF">
        <w:rPr>
          <w:spacing w:val="-3"/>
          <w:sz w:val="23"/>
        </w:rPr>
        <w:t xml:space="preserve"> </w:t>
      </w:r>
      <w:r w:rsidRPr="009C7FBF">
        <w:rPr>
          <w:sz w:val="23"/>
        </w:rPr>
        <w:t>and</w:t>
      </w:r>
      <w:r w:rsidRPr="009C7FBF">
        <w:rPr>
          <w:spacing w:val="-4"/>
          <w:sz w:val="23"/>
        </w:rPr>
        <w:t xml:space="preserve"> </w:t>
      </w:r>
      <w:r w:rsidRPr="009C7FBF">
        <w:rPr>
          <w:sz w:val="23"/>
        </w:rPr>
        <w:t>its</w:t>
      </w:r>
      <w:r w:rsidRPr="009C7FBF">
        <w:rPr>
          <w:spacing w:val="-3"/>
          <w:sz w:val="23"/>
        </w:rPr>
        <w:t xml:space="preserve"> </w:t>
      </w:r>
      <w:r w:rsidRPr="009C7FBF">
        <w:rPr>
          <w:sz w:val="23"/>
        </w:rPr>
        <w:t>partners into a shared and clear sense of direction and purpose</w:t>
      </w:r>
      <w:r w:rsidR="009C7FBF" w:rsidRPr="009C7FBF">
        <w:rPr>
          <w:sz w:val="23"/>
        </w:rPr>
        <w:t xml:space="preserve"> </w:t>
      </w:r>
      <w:proofErr w:type="gramStart"/>
      <w:r w:rsidR="009C7FBF" w:rsidRPr="009C7FBF">
        <w:rPr>
          <w:sz w:val="23"/>
        </w:rPr>
        <w:t>in order to</w:t>
      </w:r>
      <w:proofErr w:type="gramEnd"/>
      <w:r w:rsidR="009C7FBF" w:rsidRPr="009C7FBF">
        <w:rPr>
          <w:sz w:val="23"/>
        </w:rPr>
        <w:t xml:space="preserve"> </w:t>
      </w:r>
      <w:r w:rsidRPr="009C7FBF">
        <w:rPr>
          <w:sz w:val="23"/>
        </w:rPr>
        <w:t xml:space="preserve">lead </w:t>
      </w:r>
      <w:r w:rsidR="009C7FBF">
        <w:rPr>
          <w:sz w:val="23"/>
        </w:rPr>
        <w:t xml:space="preserve">the </w:t>
      </w:r>
      <w:r w:rsidRPr="009C7FBF">
        <w:rPr>
          <w:sz w:val="23"/>
        </w:rPr>
        <w:t>development and implementation of multi-agency commissioning strategies, ensuring integration</w:t>
      </w:r>
      <w:r w:rsidRPr="009C7FBF">
        <w:rPr>
          <w:spacing w:val="-5"/>
          <w:sz w:val="23"/>
        </w:rPr>
        <w:t xml:space="preserve"> </w:t>
      </w:r>
      <w:r w:rsidRPr="009C7FBF">
        <w:rPr>
          <w:sz w:val="23"/>
        </w:rPr>
        <w:t>and</w:t>
      </w:r>
      <w:r w:rsidRPr="009C7FBF">
        <w:rPr>
          <w:spacing w:val="-5"/>
          <w:sz w:val="23"/>
        </w:rPr>
        <w:t xml:space="preserve"> </w:t>
      </w:r>
      <w:r w:rsidRPr="009C7FBF">
        <w:rPr>
          <w:sz w:val="23"/>
        </w:rPr>
        <w:t>improvement</w:t>
      </w:r>
      <w:r w:rsidRPr="009C7FBF">
        <w:rPr>
          <w:spacing w:val="-3"/>
          <w:sz w:val="23"/>
        </w:rPr>
        <w:t xml:space="preserve"> </w:t>
      </w:r>
      <w:r w:rsidRPr="009C7FBF">
        <w:rPr>
          <w:sz w:val="23"/>
        </w:rPr>
        <w:t>of</w:t>
      </w:r>
      <w:r w:rsidRPr="009C7FBF">
        <w:rPr>
          <w:spacing w:val="-3"/>
          <w:sz w:val="23"/>
        </w:rPr>
        <w:t xml:space="preserve"> </w:t>
      </w:r>
      <w:r w:rsidRPr="009C7FBF">
        <w:rPr>
          <w:sz w:val="23"/>
        </w:rPr>
        <w:t>services,</w:t>
      </w:r>
      <w:r w:rsidRPr="009C7FBF">
        <w:rPr>
          <w:spacing w:val="-3"/>
          <w:sz w:val="23"/>
        </w:rPr>
        <w:t xml:space="preserve"> </w:t>
      </w:r>
      <w:proofErr w:type="gramStart"/>
      <w:r w:rsidRPr="009C7FBF">
        <w:rPr>
          <w:sz w:val="23"/>
        </w:rPr>
        <w:t>taking</w:t>
      </w:r>
      <w:r w:rsidRPr="009C7FBF">
        <w:rPr>
          <w:spacing w:val="-2"/>
          <w:sz w:val="23"/>
        </w:rPr>
        <w:t xml:space="preserve"> </w:t>
      </w:r>
      <w:r w:rsidRPr="009C7FBF">
        <w:rPr>
          <w:sz w:val="23"/>
        </w:rPr>
        <w:t>into</w:t>
      </w:r>
      <w:r w:rsidRPr="009C7FBF">
        <w:rPr>
          <w:spacing w:val="-5"/>
          <w:sz w:val="23"/>
        </w:rPr>
        <w:t xml:space="preserve"> </w:t>
      </w:r>
      <w:r w:rsidRPr="009C7FBF">
        <w:rPr>
          <w:sz w:val="23"/>
        </w:rPr>
        <w:t>account</w:t>
      </w:r>
      <w:proofErr w:type="gramEnd"/>
      <w:r w:rsidRPr="009C7FBF">
        <w:rPr>
          <w:spacing w:val="-3"/>
          <w:sz w:val="23"/>
        </w:rPr>
        <w:t xml:space="preserve"> </w:t>
      </w:r>
      <w:r w:rsidRPr="009C7FBF">
        <w:rPr>
          <w:sz w:val="23"/>
        </w:rPr>
        <w:t>national</w:t>
      </w:r>
      <w:r w:rsidRPr="009C7FBF">
        <w:rPr>
          <w:spacing w:val="-4"/>
          <w:sz w:val="23"/>
        </w:rPr>
        <w:t xml:space="preserve"> </w:t>
      </w:r>
      <w:r w:rsidRPr="009C7FBF">
        <w:rPr>
          <w:sz w:val="23"/>
        </w:rPr>
        <w:t>strategies</w:t>
      </w:r>
      <w:r w:rsidRPr="009C7FBF">
        <w:rPr>
          <w:spacing w:val="-4"/>
          <w:sz w:val="23"/>
        </w:rPr>
        <w:t xml:space="preserve"> </w:t>
      </w:r>
      <w:r w:rsidRPr="009C7FBF">
        <w:rPr>
          <w:sz w:val="23"/>
        </w:rPr>
        <w:t>and</w:t>
      </w:r>
      <w:r w:rsidRPr="009C7FBF">
        <w:rPr>
          <w:spacing w:val="-5"/>
          <w:sz w:val="23"/>
        </w:rPr>
        <w:t xml:space="preserve"> </w:t>
      </w:r>
      <w:r w:rsidRPr="009C7FBF">
        <w:rPr>
          <w:sz w:val="23"/>
        </w:rPr>
        <w:t>guidance</w:t>
      </w:r>
      <w:r w:rsidRPr="009C7FBF">
        <w:rPr>
          <w:spacing w:val="-2"/>
          <w:sz w:val="23"/>
        </w:rPr>
        <w:t xml:space="preserve"> </w:t>
      </w:r>
      <w:r w:rsidRPr="009C7FBF">
        <w:rPr>
          <w:sz w:val="23"/>
        </w:rPr>
        <w:t xml:space="preserve">where </w:t>
      </w:r>
      <w:r w:rsidRPr="009C7FBF">
        <w:rPr>
          <w:spacing w:val="-2"/>
          <w:sz w:val="23"/>
        </w:rPr>
        <w:t>appropriate</w:t>
      </w:r>
    </w:p>
    <w:p w14:paraId="15A73365" w14:textId="1CE1BED8" w:rsidR="003B78DD" w:rsidRPr="00EC27C1" w:rsidRDefault="003B78DD" w:rsidP="00546974">
      <w:pPr>
        <w:pStyle w:val="ListParagraph"/>
        <w:numPr>
          <w:ilvl w:val="0"/>
          <w:numId w:val="3"/>
        </w:numPr>
        <w:ind w:left="426"/>
        <w:rPr>
          <w:sz w:val="23"/>
        </w:rPr>
      </w:pPr>
      <w:r w:rsidRPr="003B78DD">
        <w:rPr>
          <w:sz w:val="23"/>
        </w:rPr>
        <w:t xml:space="preserve">To lead and manage commissioning staff to ensure that strategy development and implementation, and commissioning of services is successfully delivered to time, cost and quality requirements and standards </w:t>
      </w:r>
      <w:proofErr w:type="gramStart"/>
      <w:r w:rsidRPr="003B78DD">
        <w:rPr>
          <w:sz w:val="23"/>
        </w:rPr>
        <w:t>taking into account</w:t>
      </w:r>
      <w:proofErr w:type="gramEnd"/>
      <w:r w:rsidRPr="003B78DD">
        <w:rPr>
          <w:sz w:val="23"/>
        </w:rPr>
        <w:t xml:space="preserve"> relevant law and regulation, national strategies and guidance and clear best practice evidence where appropriate</w:t>
      </w:r>
    </w:p>
    <w:p w14:paraId="61CDF21D" w14:textId="1059D7A2" w:rsidR="00DA467C" w:rsidRPr="00D60513" w:rsidRDefault="00021733" w:rsidP="00546974">
      <w:pPr>
        <w:pStyle w:val="ListParagraph"/>
        <w:numPr>
          <w:ilvl w:val="0"/>
          <w:numId w:val="3"/>
        </w:numPr>
        <w:tabs>
          <w:tab w:val="left" w:pos="466"/>
          <w:tab w:val="left" w:pos="567"/>
        </w:tabs>
        <w:spacing w:before="4"/>
        <w:ind w:left="426" w:right="552"/>
        <w:rPr>
          <w:sz w:val="23"/>
        </w:rPr>
      </w:pPr>
      <w:r w:rsidRPr="00D60513">
        <w:rPr>
          <w:sz w:val="23"/>
        </w:rPr>
        <w:t>To</w:t>
      </w:r>
      <w:r w:rsidRPr="00D60513">
        <w:rPr>
          <w:spacing w:val="-3"/>
          <w:sz w:val="23"/>
        </w:rPr>
        <w:t xml:space="preserve"> </w:t>
      </w:r>
      <w:r w:rsidRPr="00D60513">
        <w:rPr>
          <w:sz w:val="23"/>
        </w:rPr>
        <w:t>lead</w:t>
      </w:r>
      <w:r w:rsidRPr="00D60513">
        <w:rPr>
          <w:spacing w:val="-3"/>
          <w:sz w:val="23"/>
        </w:rPr>
        <w:t xml:space="preserve"> </w:t>
      </w:r>
      <w:r w:rsidRPr="00D60513">
        <w:rPr>
          <w:sz w:val="23"/>
        </w:rPr>
        <w:t>commissioning of</w:t>
      </w:r>
      <w:r w:rsidRPr="00D60513">
        <w:rPr>
          <w:spacing w:val="-1"/>
          <w:sz w:val="23"/>
        </w:rPr>
        <w:t xml:space="preserve"> </w:t>
      </w:r>
      <w:r w:rsidRPr="00D60513">
        <w:rPr>
          <w:sz w:val="23"/>
        </w:rPr>
        <w:t>services</w:t>
      </w:r>
      <w:r w:rsidRPr="00D60513">
        <w:rPr>
          <w:spacing w:val="-1"/>
          <w:sz w:val="23"/>
        </w:rPr>
        <w:t xml:space="preserve"> </w:t>
      </w:r>
      <w:r w:rsidRPr="00BA5366">
        <w:rPr>
          <w:iCs/>
          <w:sz w:val="21"/>
        </w:rPr>
        <w:t>of</w:t>
      </w:r>
      <w:r w:rsidRPr="00BA5366">
        <w:rPr>
          <w:iCs/>
          <w:spacing w:val="-4"/>
          <w:sz w:val="21"/>
        </w:rPr>
        <w:t xml:space="preserve"> </w:t>
      </w:r>
      <w:r w:rsidRPr="00BA5366">
        <w:rPr>
          <w:iCs/>
          <w:sz w:val="21"/>
        </w:rPr>
        <w:t>high</w:t>
      </w:r>
      <w:r w:rsidRPr="00BA5366">
        <w:rPr>
          <w:iCs/>
          <w:spacing w:val="-3"/>
          <w:sz w:val="21"/>
        </w:rPr>
        <w:t xml:space="preserve"> </w:t>
      </w:r>
      <w:r w:rsidRPr="00BA5366">
        <w:rPr>
          <w:iCs/>
          <w:sz w:val="21"/>
        </w:rPr>
        <w:t>value,</w:t>
      </w:r>
      <w:r w:rsidRPr="00BA5366">
        <w:rPr>
          <w:iCs/>
          <w:spacing w:val="-7"/>
          <w:sz w:val="21"/>
        </w:rPr>
        <w:t xml:space="preserve"> </w:t>
      </w:r>
      <w:r w:rsidRPr="00BA5366">
        <w:rPr>
          <w:iCs/>
          <w:sz w:val="21"/>
        </w:rPr>
        <w:t>complexity</w:t>
      </w:r>
      <w:r w:rsidRPr="00BA5366">
        <w:rPr>
          <w:iCs/>
          <w:spacing w:val="-3"/>
          <w:sz w:val="21"/>
        </w:rPr>
        <w:t xml:space="preserve"> </w:t>
      </w:r>
      <w:r w:rsidRPr="00BA5366">
        <w:rPr>
          <w:iCs/>
          <w:sz w:val="21"/>
        </w:rPr>
        <w:t>and</w:t>
      </w:r>
      <w:r w:rsidRPr="00BA5366">
        <w:rPr>
          <w:iCs/>
          <w:spacing w:val="-3"/>
          <w:sz w:val="21"/>
        </w:rPr>
        <w:t xml:space="preserve"> </w:t>
      </w:r>
      <w:r w:rsidRPr="00BA5366">
        <w:rPr>
          <w:iCs/>
          <w:sz w:val="21"/>
        </w:rPr>
        <w:t>risk</w:t>
      </w:r>
      <w:r w:rsidRPr="00D60513">
        <w:rPr>
          <w:i/>
          <w:spacing w:val="-3"/>
          <w:sz w:val="21"/>
        </w:rPr>
        <w:t xml:space="preserve"> </w:t>
      </w:r>
      <w:r w:rsidRPr="00D60513">
        <w:rPr>
          <w:sz w:val="23"/>
        </w:rPr>
        <w:t>ensuring</w:t>
      </w:r>
      <w:r w:rsidRPr="00D60513">
        <w:rPr>
          <w:spacing w:val="-3"/>
          <w:sz w:val="23"/>
        </w:rPr>
        <w:t xml:space="preserve"> </w:t>
      </w:r>
      <w:r w:rsidRPr="00D60513">
        <w:rPr>
          <w:sz w:val="23"/>
        </w:rPr>
        <w:t>that</w:t>
      </w:r>
      <w:r w:rsidRPr="00D60513">
        <w:rPr>
          <w:spacing w:val="-1"/>
          <w:sz w:val="23"/>
        </w:rPr>
        <w:t xml:space="preserve"> </w:t>
      </w:r>
      <w:r w:rsidRPr="00D60513">
        <w:rPr>
          <w:sz w:val="23"/>
        </w:rPr>
        <w:t>the</w:t>
      </w:r>
      <w:r w:rsidRPr="00D60513">
        <w:rPr>
          <w:spacing w:val="-3"/>
          <w:sz w:val="23"/>
        </w:rPr>
        <w:t xml:space="preserve"> </w:t>
      </w:r>
      <w:r w:rsidRPr="00D60513">
        <w:rPr>
          <w:sz w:val="23"/>
        </w:rPr>
        <w:t>council</w:t>
      </w:r>
      <w:r w:rsidRPr="00D60513">
        <w:rPr>
          <w:spacing w:val="-2"/>
          <w:sz w:val="23"/>
        </w:rPr>
        <w:t xml:space="preserve"> </w:t>
      </w:r>
      <w:r w:rsidRPr="00D60513">
        <w:rPr>
          <w:sz w:val="23"/>
        </w:rPr>
        <w:t xml:space="preserve">and its partners achieve the right service from the right provider at the right price for the taxpayer and the </w:t>
      </w:r>
      <w:r w:rsidR="00987BC8">
        <w:rPr>
          <w:sz w:val="23"/>
        </w:rPr>
        <w:t xml:space="preserve">residents of </w:t>
      </w:r>
      <w:r w:rsidRPr="00D60513">
        <w:rPr>
          <w:sz w:val="23"/>
        </w:rPr>
        <w:t>Worcestershire</w:t>
      </w:r>
    </w:p>
    <w:p w14:paraId="61CDF21E" w14:textId="14B4524A" w:rsidR="00DA467C" w:rsidRPr="00D60513" w:rsidRDefault="00021733" w:rsidP="00546974">
      <w:pPr>
        <w:pStyle w:val="ListParagraph"/>
        <w:numPr>
          <w:ilvl w:val="0"/>
          <w:numId w:val="3"/>
        </w:numPr>
        <w:tabs>
          <w:tab w:val="left" w:pos="467"/>
          <w:tab w:val="left" w:pos="567"/>
        </w:tabs>
        <w:ind w:left="426" w:right="106"/>
        <w:rPr>
          <w:sz w:val="23"/>
        </w:rPr>
      </w:pPr>
      <w:r w:rsidRPr="00D60513">
        <w:rPr>
          <w:sz w:val="23"/>
        </w:rPr>
        <w:t xml:space="preserve">To develop and support effective partnerships with other </w:t>
      </w:r>
      <w:proofErr w:type="spellStart"/>
      <w:r w:rsidRPr="00D60513">
        <w:rPr>
          <w:sz w:val="23"/>
        </w:rPr>
        <w:t>organisations</w:t>
      </w:r>
      <w:proofErr w:type="spellEnd"/>
      <w:r w:rsidRPr="00D60513">
        <w:rPr>
          <w:sz w:val="23"/>
        </w:rPr>
        <w:t>, service providers, customers, professionals</w:t>
      </w:r>
      <w:r w:rsidR="000401A1">
        <w:rPr>
          <w:sz w:val="23"/>
        </w:rPr>
        <w:t xml:space="preserve"> </w:t>
      </w:r>
      <w:r w:rsidRPr="00D60513">
        <w:rPr>
          <w:sz w:val="23"/>
        </w:rPr>
        <w:t>and other stakeholders in support of effective strategy development and service commissioning.</w:t>
      </w:r>
    </w:p>
    <w:p w14:paraId="61CDF21F" w14:textId="64C58B24" w:rsidR="00DA467C" w:rsidRPr="00D60513" w:rsidRDefault="00021733" w:rsidP="00546974">
      <w:pPr>
        <w:pStyle w:val="ListParagraph"/>
        <w:numPr>
          <w:ilvl w:val="0"/>
          <w:numId w:val="3"/>
        </w:numPr>
        <w:tabs>
          <w:tab w:val="left" w:pos="467"/>
          <w:tab w:val="left" w:pos="567"/>
        </w:tabs>
        <w:spacing w:line="237" w:lineRule="auto"/>
        <w:ind w:left="426" w:right="105"/>
        <w:rPr>
          <w:sz w:val="23"/>
        </w:rPr>
      </w:pPr>
      <w:r w:rsidRPr="00D60513">
        <w:rPr>
          <w:sz w:val="23"/>
        </w:rPr>
        <w:t xml:space="preserve">To lead </w:t>
      </w:r>
      <w:proofErr w:type="gramStart"/>
      <w:r w:rsidRPr="00D60513">
        <w:rPr>
          <w:sz w:val="23"/>
        </w:rPr>
        <w:t>commissioning of</w:t>
      </w:r>
      <w:proofErr w:type="gramEnd"/>
      <w:r w:rsidRPr="00D60513">
        <w:rPr>
          <w:sz w:val="23"/>
        </w:rPr>
        <w:t xml:space="preserve"> services within the social care </w:t>
      </w:r>
      <w:r w:rsidR="00434FFC">
        <w:rPr>
          <w:sz w:val="23"/>
        </w:rPr>
        <w:t xml:space="preserve">and health </w:t>
      </w:r>
      <w:r w:rsidRPr="00D60513">
        <w:rPr>
          <w:sz w:val="23"/>
        </w:rPr>
        <w:t xml:space="preserve">system, ensuring </w:t>
      </w:r>
      <w:r w:rsidR="00987BC8">
        <w:rPr>
          <w:sz w:val="23"/>
        </w:rPr>
        <w:t>co-</w:t>
      </w:r>
      <w:proofErr w:type="gramStart"/>
      <w:r w:rsidR="00987BC8">
        <w:rPr>
          <w:sz w:val="23"/>
        </w:rPr>
        <w:t>production  and</w:t>
      </w:r>
      <w:proofErr w:type="gramEnd"/>
      <w:r w:rsidR="00987BC8">
        <w:rPr>
          <w:sz w:val="23"/>
        </w:rPr>
        <w:t xml:space="preserve"> </w:t>
      </w:r>
      <w:r w:rsidRPr="00D60513">
        <w:rPr>
          <w:sz w:val="23"/>
        </w:rPr>
        <w:t xml:space="preserve">alignment between different services to establish </w:t>
      </w:r>
      <w:r w:rsidR="00987BC8">
        <w:rPr>
          <w:sz w:val="23"/>
        </w:rPr>
        <w:t>efficient</w:t>
      </w:r>
      <w:r w:rsidRPr="00D60513">
        <w:rPr>
          <w:sz w:val="23"/>
        </w:rPr>
        <w:t xml:space="preserve"> pathways</w:t>
      </w:r>
    </w:p>
    <w:p w14:paraId="61CDF220" w14:textId="19D62C04" w:rsidR="00DA467C" w:rsidRPr="00D60513" w:rsidRDefault="00021733" w:rsidP="00546974">
      <w:pPr>
        <w:pStyle w:val="ListParagraph"/>
        <w:numPr>
          <w:ilvl w:val="0"/>
          <w:numId w:val="3"/>
        </w:numPr>
        <w:tabs>
          <w:tab w:val="left" w:pos="466"/>
          <w:tab w:val="left" w:pos="567"/>
        </w:tabs>
        <w:spacing w:before="3" w:line="237" w:lineRule="auto"/>
        <w:ind w:left="426" w:right="106"/>
        <w:rPr>
          <w:sz w:val="23"/>
        </w:rPr>
      </w:pPr>
      <w:r w:rsidRPr="00D60513">
        <w:rPr>
          <w:sz w:val="23"/>
        </w:rPr>
        <w:t>To ensure development</w:t>
      </w:r>
      <w:r w:rsidRPr="00D60513">
        <w:rPr>
          <w:spacing w:val="-1"/>
          <w:sz w:val="23"/>
        </w:rPr>
        <w:t xml:space="preserve"> </w:t>
      </w:r>
      <w:r w:rsidRPr="00D60513">
        <w:rPr>
          <w:sz w:val="23"/>
        </w:rPr>
        <w:t>of a dynamic</w:t>
      </w:r>
      <w:r w:rsidRPr="00D60513">
        <w:rPr>
          <w:spacing w:val="-2"/>
          <w:sz w:val="23"/>
        </w:rPr>
        <w:t xml:space="preserve"> </w:t>
      </w:r>
      <w:r w:rsidRPr="00D60513">
        <w:rPr>
          <w:sz w:val="23"/>
        </w:rPr>
        <w:t>market by highlighting gaps in current services, to understand, build and</w:t>
      </w:r>
      <w:r w:rsidRPr="00D60513">
        <w:rPr>
          <w:spacing w:val="-1"/>
          <w:sz w:val="23"/>
        </w:rPr>
        <w:t xml:space="preserve"> </w:t>
      </w:r>
      <w:r w:rsidRPr="00D60513">
        <w:rPr>
          <w:sz w:val="23"/>
        </w:rPr>
        <w:t>maintain</w:t>
      </w:r>
      <w:r w:rsidRPr="00D60513">
        <w:rPr>
          <w:spacing w:val="-1"/>
          <w:sz w:val="23"/>
        </w:rPr>
        <w:t xml:space="preserve"> </w:t>
      </w:r>
      <w:r w:rsidRPr="00D60513">
        <w:rPr>
          <w:sz w:val="23"/>
        </w:rPr>
        <w:t>market capacity, shaping service delivery now and in the future</w:t>
      </w:r>
    </w:p>
    <w:p w14:paraId="61CDF221" w14:textId="761B96C1" w:rsidR="00DA467C" w:rsidRPr="00D60513" w:rsidRDefault="00021733" w:rsidP="00546974">
      <w:pPr>
        <w:pStyle w:val="ListParagraph"/>
        <w:numPr>
          <w:ilvl w:val="0"/>
          <w:numId w:val="3"/>
        </w:numPr>
        <w:tabs>
          <w:tab w:val="left" w:pos="466"/>
          <w:tab w:val="left" w:pos="567"/>
        </w:tabs>
        <w:spacing w:before="6" w:line="237" w:lineRule="auto"/>
        <w:ind w:left="426" w:right="108"/>
        <w:rPr>
          <w:sz w:val="23"/>
        </w:rPr>
      </w:pPr>
      <w:r w:rsidRPr="00D60513">
        <w:rPr>
          <w:sz w:val="23"/>
        </w:rPr>
        <w:t xml:space="preserve">To ensure that all commissioned services are built on a clear best practice evidence base, including </w:t>
      </w:r>
      <w:r w:rsidR="00987BC8">
        <w:rPr>
          <w:sz w:val="23"/>
        </w:rPr>
        <w:t>the relevant legislative frameworks</w:t>
      </w:r>
    </w:p>
    <w:p w14:paraId="61CDF222" w14:textId="0977CF01" w:rsidR="00DA467C" w:rsidRPr="00D60513" w:rsidRDefault="00021733" w:rsidP="00546974">
      <w:pPr>
        <w:pStyle w:val="ListParagraph"/>
        <w:numPr>
          <w:ilvl w:val="0"/>
          <w:numId w:val="3"/>
        </w:numPr>
        <w:tabs>
          <w:tab w:val="left" w:pos="466"/>
          <w:tab w:val="left" w:pos="567"/>
        </w:tabs>
        <w:spacing w:before="4" w:line="237" w:lineRule="auto"/>
        <w:ind w:left="426" w:right="104"/>
        <w:rPr>
          <w:sz w:val="23"/>
        </w:rPr>
      </w:pPr>
      <w:r w:rsidRPr="00D60513">
        <w:rPr>
          <w:sz w:val="23"/>
        </w:rPr>
        <w:t>To ensure that all commissioned services have quality assurance arrangements and</w:t>
      </w:r>
      <w:r w:rsidR="00E63724">
        <w:rPr>
          <w:sz w:val="23"/>
        </w:rPr>
        <w:t>,</w:t>
      </w:r>
      <w:r w:rsidRPr="00D60513">
        <w:rPr>
          <w:sz w:val="23"/>
        </w:rPr>
        <w:t xml:space="preserve"> where</w:t>
      </w:r>
      <w:r w:rsidRPr="00D60513">
        <w:rPr>
          <w:spacing w:val="40"/>
          <w:sz w:val="23"/>
        </w:rPr>
        <w:t xml:space="preserve"> </w:t>
      </w:r>
      <w:r w:rsidRPr="00D60513">
        <w:rPr>
          <w:sz w:val="23"/>
        </w:rPr>
        <w:t>necessary</w:t>
      </w:r>
      <w:r w:rsidR="00E63724">
        <w:rPr>
          <w:sz w:val="23"/>
        </w:rPr>
        <w:t>,</w:t>
      </w:r>
      <w:r w:rsidRPr="00D60513">
        <w:rPr>
          <w:sz w:val="23"/>
        </w:rPr>
        <w:t xml:space="preserve"> clinical governance arrangements </w:t>
      </w:r>
      <w:proofErr w:type="gramStart"/>
      <w:r w:rsidRPr="00D60513">
        <w:rPr>
          <w:sz w:val="23"/>
        </w:rPr>
        <w:t>in</w:t>
      </w:r>
      <w:proofErr w:type="gramEnd"/>
      <w:r w:rsidRPr="00D60513">
        <w:rPr>
          <w:sz w:val="23"/>
        </w:rPr>
        <w:t xml:space="preserve"> place, and </w:t>
      </w:r>
      <w:proofErr w:type="gramStart"/>
      <w:r w:rsidRPr="00D60513">
        <w:rPr>
          <w:sz w:val="23"/>
        </w:rPr>
        <w:t>in particular that</w:t>
      </w:r>
      <w:proofErr w:type="gramEnd"/>
      <w:r w:rsidRPr="00D60513">
        <w:rPr>
          <w:sz w:val="23"/>
        </w:rPr>
        <w:t xml:space="preserve"> safety systems are </w:t>
      </w:r>
      <w:r w:rsidRPr="00D60513">
        <w:rPr>
          <w:spacing w:val="-2"/>
          <w:sz w:val="23"/>
        </w:rPr>
        <w:t>robust</w:t>
      </w:r>
    </w:p>
    <w:p w14:paraId="61CDF224" w14:textId="601576B7" w:rsidR="00DA467C" w:rsidRDefault="00DA467C" w:rsidP="00546974">
      <w:pPr>
        <w:pStyle w:val="ListParagraph"/>
        <w:tabs>
          <w:tab w:val="left" w:pos="466"/>
          <w:tab w:val="left" w:pos="567"/>
        </w:tabs>
        <w:spacing w:before="2" w:line="237" w:lineRule="auto"/>
        <w:ind w:left="0" w:right="461" w:firstLine="0"/>
      </w:pPr>
    </w:p>
    <w:p w14:paraId="61CDF225" w14:textId="77777777" w:rsidR="00DA467C" w:rsidRDefault="00021733" w:rsidP="00546974">
      <w:pPr>
        <w:pStyle w:val="Heading3"/>
        <w:ind w:left="0"/>
      </w:pPr>
      <w:r>
        <w:t>Main</w:t>
      </w:r>
      <w:r>
        <w:rPr>
          <w:spacing w:val="-1"/>
        </w:rPr>
        <w:t xml:space="preserve"> </w:t>
      </w:r>
      <w:r>
        <w:t>Activities</w:t>
      </w:r>
      <w:r>
        <w:rPr>
          <w:spacing w:val="-4"/>
        </w:rPr>
        <w:t xml:space="preserve"> </w:t>
      </w:r>
      <w:r>
        <w:t>&amp;</w:t>
      </w:r>
      <w:r>
        <w:rPr>
          <w:spacing w:val="-4"/>
        </w:rPr>
        <w:t xml:space="preserve"> </w:t>
      </w:r>
      <w:r>
        <w:rPr>
          <w:spacing w:val="-2"/>
        </w:rPr>
        <w:t>Responsibilities:</w:t>
      </w:r>
    </w:p>
    <w:p w14:paraId="61CDF226" w14:textId="77777777" w:rsidR="00DA467C" w:rsidRDefault="00DA467C" w:rsidP="00546974">
      <w:pPr>
        <w:pStyle w:val="BodyText"/>
        <w:spacing w:before="1"/>
        <w:ind w:left="0" w:firstLine="0"/>
        <w:rPr>
          <w:b/>
          <w:sz w:val="22"/>
        </w:rPr>
      </w:pPr>
    </w:p>
    <w:p w14:paraId="61CDF227" w14:textId="77777777" w:rsidR="00DA467C" w:rsidRDefault="00021733" w:rsidP="00546974">
      <w:pPr>
        <w:pStyle w:val="BodyText"/>
        <w:ind w:left="0" w:firstLine="0"/>
      </w:pPr>
      <w:r>
        <w:rPr>
          <w:u w:val="single"/>
        </w:rPr>
        <w:t>Leadership,</w:t>
      </w:r>
      <w:r>
        <w:rPr>
          <w:spacing w:val="-6"/>
          <w:u w:val="single"/>
        </w:rPr>
        <w:t xml:space="preserve"> </w:t>
      </w:r>
      <w:r>
        <w:rPr>
          <w:u w:val="single"/>
        </w:rPr>
        <w:t>Commissioning,</w:t>
      </w:r>
      <w:r>
        <w:rPr>
          <w:spacing w:val="-4"/>
          <w:u w:val="single"/>
        </w:rPr>
        <w:t xml:space="preserve"> </w:t>
      </w:r>
      <w:r>
        <w:rPr>
          <w:u w:val="single"/>
        </w:rPr>
        <w:t>Quality</w:t>
      </w:r>
      <w:r>
        <w:rPr>
          <w:spacing w:val="-6"/>
          <w:u w:val="single"/>
        </w:rPr>
        <w:t xml:space="preserve"> </w:t>
      </w:r>
      <w:r>
        <w:rPr>
          <w:u w:val="single"/>
        </w:rPr>
        <w:t>Assurance</w:t>
      </w:r>
      <w:r>
        <w:rPr>
          <w:spacing w:val="-3"/>
          <w:u w:val="single"/>
        </w:rPr>
        <w:t xml:space="preserve"> </w:t>
      </w:r>
      <w:r>
        <w:rPr>
          <w:u w:val="single"/>
        </w:rPr>
        <w:t>and</w:t>
      </w:r>
      <w:r>
        <w:rPr>
          <w:spacing w:val="-5"/>
          <w:u w:val="single"/>
        </w:rPr>
        <w:t xml:space="preserve"> </w:t>
      </w:r>
      <w:r>
        <w:rPr>
          <w:spacing w:val="-2"/>
          <w:u w:val="single"/>
        </w:rPr>
        <w:t>Performance:</w:t>
      </w:r>
    </w:p>
    <w:p w14:paraId="61CDF229" w14:textId="6AE1E7A1" w:rsidR="00DA467C" w:rsidRPr="009F4713" w:rsidRDefault="00021733" w:rsidP="00546974">
      <w:pPr>
        <w:pStyle w:val="ListParagraph"/>
        <w:numPr>
          <w:ilvl w:val="0"/>
          <w:numId w:val="1"/>
        </w:numPr>
        <w:tabs>
          <w:tab w:val="left" w:pos="465"/>
          <w:tab w:val="left" w:pos="467"/>
        </w:tabs>
        <w:spacing w:before="2" w:line="280" w:lineRule="exact"/>
        <w:ind w:left="466" w:right="107" w:hanging="361"/>
        <w:rPr>
          <w:sz w:val="23"/>
        </w:rPr>
      </w:pPr>
      <w:r w:rsidRPr="009F4713">
        <w:rPr>
          <w:sz w:val="23"/>
        </w:rPr>
        <w:t>Accountable for ensuring that all commissioning is delivered within</w:t>
      </w:r>
      <w:r w:rsidR="00A92EBC" w:rsidRPr="009F4713">
        <w:rPr>
          <w:sz w:val="23"/>
        </w:rPr>
        <w:t xml:space="preserve"> </w:t>
      </w:r>
      <w:r w:rsidRPr="009F4713">
        <w:rPr>
          <w:sz w:val="23"/>
        </w:rPr>
        <w:t>governance arrangements and in accordance with the quality management strategies of the Council and its partners</w:t>
      </w:r>
      <w:r w:rsidR="009F4713" w:rsidRPr="009F4713">
        <w:rPr>
          <w:sz w:val="23"/>
        </w:rPr>
        <w:t xml:space="preserve">, </w:t>
      </w:r>
      <w:r w:rsidRPr="009F4713">
        <w:rPr>
          <w:sz w:val="23"/>
        </w:rPr>
        <w:t>reporting</w:t>
      </w:r>
      <w:r w:rsidRPr="009F4713">
        <w:rPr>
          <w:spacing w:val="-4"/>
          <w:sz w:val="23"/>
        </w:rPr>
        <w:t xml:space="preserve"> </w:t>
      </w:r>
      <w:r w:rsidRPr="009F4713">
        <w:rPr>
          <w:sz w:val="23"/>
        </w:rPr>
        <w:t>to</w:t>
      </w:r>
      <w:r w:rsidRPr="009F4713">
        <w:rPr>
          <w:spacing w:val="-4"/>
          <w:sz w:val="23"/>
        </w:rPr>
        <w:t xml:space="preserve"> </w:t>
      </w:r>
      <w:r w:rsidRPr="009F4713">
        <w:rPr>
          <w:sz w:val="23"/>
        </w:rPr>
        <w:t>relevant</w:t>
      </w:r>
      <w:r w:rsidRPr="009F4713">
        <w:rPr>
          <w:spacing w:val="-2"/>
          <w:sz w:val="23"/>
        </w:rPr>
        <w:t xml:space="preserve"> </w:t>
      </w:r>
      <w:r w:rsidRPr="009F4713">
        <w:rPr>
          <w:sz w:val="23"/>
        </w:rPr>
        <w:t>partners</w:t>
      </w:r>
      <w:r w:rsidRPr="009F4713">
        <w:rPr>
          <w:spacing w:val="-3"/>
          <w:sz w:val="23"/>
        </w:rPr>
        <w:t xml:space="preserve"> </w:t>
      </w:r>
      <w:r w:rsidRPr="009F4713">
        <w:rPr>
          <w:sz w:val="23"/>
        </w:rPr>
        <w:t>at</w:t>
      </w:r>
      <w:r w:rsidRPr="009F4713">
        <w:rPr>
          <w:spacing w:val="-3"/>
          <w:sz w:val="23"/>
        </w:rPr>
        <w:t xml:space="preserve"> </w:t>
      </w:r>
      <w:r w:rsidRPr="009F4713">
        <w:rPr>
          <w:sz w:val="23"/>
        </w:rPr>
        <w:t>agreed</w:t>
      </w:r>
      <w:r w:rsidRPr="009F4713">
        <w:rPr>
          <w:spacing w:val="-4"/>
          <w:sz w:val="23"/>
        </w:rPr>
        <w:t xml:space="preserve"> </w:t>
      </w:r>
      <w:r w:rsidRPr="009F4713">
        <w:rPr>
          <w:sz w:val="23"/>
        </w:rPr>
        <w:t>intervals</w:t>
      </w:r>
      <w:r w:rsidRPr="009F4713">
        <w:rPr>
          <w:spacing w:val="-3"/>
          <w:sz w:val="23"/>
        </w:rPr>
        <w:t xml:space="preserve"> </w:t>
      </w:r>
      <w:r w:rsidRPr="009F4713">
        <w:rPr>
          <w:sz w:val="23"/>
        </w:rPr>
        <w:t>on</w:t>
      </w:r>
      <w:r w:rsidRPr="009F4713">
        <w:rPr>
          <w:spacing w:val="-1"/>
          <w:sz w:val="23"/>
        </w:rPr>
        <w:t xml:space="preserve"> </w:t>
      </w:r>
      <w:r w:rsidRPr="009F4713">
        <w:rPr>
          <w:sz w:val="23"/>
        </w:rPr>
        <w:t>progress</w:t>
      </w:r>
      <w:r w:rsidRPr="009F4713">
        <w:rPr>
          <w:spacing w:val="-3"/>
          <w:sz w:val="23"/>
        </w:rPr>
        <w:t xml:space="preserve"> </w:t>
      </w:r>
      <w:r w:rsidRPr="009F4713">
        <w:rPr>
          <w:sz w:val="23"/>
        </w:rPr>
        <w:t>and</w:t>
      </w:r>
      <w:r w:rsidRPr="009F4713">
        <w:rPr>
          <w:spacing w:val="-4"/>
          <w:sz w:val="23"/>
        </w:rPr>
        <w:t xml:space="preserve"> </w:t>
      </w:r>
      <w:r w:rsidRPr="009F4713">
        <w:rPr>
          <w:spacing w:val="-2"/>
          <w:sz w:val="23"/>
        </w:rPr>
        <w:t>performance</w:t>
      </w:r>
    </w:p>
    <w:p w14:paraId="61CDF22B" w14:textId="77777777" w:rsidR="00DA467C" w:rsidRDefault="00DA467C" w:rsidP="00546974">
      <w:pPr>
        <w:rPr>
          <w:sz w:val="23"/>
        </w:rPr>
        <w:sectPr w:rsidR="00DA467C">
          <w:type w:val="continuous"/>
          <w:pgSz w:w="11910" w:h="16840"/>
          <w:pgMar w:top="560" w:right="460" w:bottom="280" w:left="460" w:header="720" w:footer="720" w:gutter="0"/>
          <w:cols w:space="720"/>
        </w:sectPr>
      </w:pPr>
    </w:p>
    <w:p w14:paraId="67E4D71E" w14:textId="4D348A4F" w:rsidR="00C842F7" w:rsidRPr="00C842F7" w:rsidRDefault="00C842F7" w:rsidP="00546974">
      <w:pPr>
        <w:pStyle w:val="ListParagraph"/>
        <w:numPr>
          <w:ilvl w:val="0"/>
          <w:numId w:val="1"/>
        </w:numPr>
        <w:rPr>
          <w:sz w:val="23"/>
          <w:szCs w:val="23"/>
        </w:rPr>
      </w:pPr>
      <w:r w:rsidRPr="00C842F7">
        <w:rPr>
          <w:sz w:val="23"/>
          <w:szCs w:val="23"/>
        </w:rPr>
        <w:lastRenderedPageBreak/>
        <w:t xml:space="preserve">Identify, develop and implement innovative approaches to commissioning to identify and deliver effective sourcing solutions which </w:t>
      </w:r>
      <w:proofErr w:type="spellStart"/>
      <w:r w:rsidRPr="00C842F7">
        <w:rPr>
          <w:sz w:val="23"/>
          <w:szCs w:val="23"/>
        </w:rPr>
        <w:t>maximise</w:t>
      </w:r>
      <w:proofErr w:type="spellEnd"/>
      <w:r w:rsidRPr="00C842F7">
        <w:rPr>
          <w:sz w:val="23"/>
          <w:szCs w:val="23"/>
        </w:rPr>
        <w:t xml:space="preserve"> cost saving opportunities and secure the required outcomes, benchmarking across the region</w:t>
      </w:r>
      <w:r w:rsidR="007D2EE4">
        <w:rPr>
          <w:sz w:val="23"/>
          <w:szCs w:val="23"/>
        </w:rPr>
        <w:t xml:space="preserve"> and</w:t>
      </w:r>
      <w:r w:rsidRPr="00C842F7">
        <w:rPr>
          <w:sz w:val="23"/>
          <w:szCs w:val="23"/>
        </w:rPr>
        <w:t xml:space="preserve"> ensuring that commissioned services have clear service specifications, which include relevant national and local quality standards</w:t>
      </w:r>
      <w:r w:rsidR="00C530D0">
        <w:rPr>
          <w:sz w:val="23"/>
          <w:szCs w:val="23"/>
        </w:rPr>
        <w:t>,</w:t>
      </w:r>
      <w:r w:rsidRPr="00C842F7">
        <w:rPr>
          <w:sz w:val="23"/>
          <w:szCs w:val="23"/>
        </w:rPr>
        <w:t xml:space="preserve"> clear outcomes and that the benefits of investment are measurable </w:t>
      </w:r>
    </w:p>
    <w:p w14:paraId="511D8C17" w14:textId="77777777" w:rsidR="00C842F7" w:rsidRPr="00C842F7" w:rsidRDefault="00C842F7" w:rsidP="00546974">
      <w:pPr>
        <w:pStyle w:val="ListParagraph"/>
        <w:numPr>
          <w:ilvl w:val="0"/>
          <w:numId w:val="1"/>
        </w:numPr>
        <w:rPr>
          <w:sz w:val="23"/>
          <w:szCs w:val="23"/>
        </w:rPr>
      </w:pPr>
      <w:r w:rsidRPr="00C842F7">
        <w:rPr>
          <w:sz w:val="23"/>
          <w:szCs w:val="23"/>
        </w:rPr>
        <w:t xml:space="preserve">Lead a team of Commissioning and other staff, some of whom may not be direct reports, to deliver effective commissioned services with strong operational processes, and systems to deliver the Adult Social Care, Commissioning and related strategies and plans </w:t>
      </w:r>
    </w:p>
    <w:p w14:paraId="5DF997E3" w14:textId="0880BEE7" w:rsidR="00434FFC" w:rsidRPr="00434FFC" w:rsidRDefault="006A1423" w:rsidP="00546974">
      <w:pPr>
        <w:pStyle w:val="ListParagraph"/>
        <w:numPr>
          <w:ilvl w:val="0"/>
          <w:numId w:val="1"/>
        </w:numPr>
        <w:rPr>
          <w:sz w:val="23"/>
          <w:szCs w:val="23"/>
        </w:rPr>
      </w:pPr>
      <w:r w:rsidRPr="00FA14D0">
        <w:rPr>
          <w:sz w:val="23"/>
          <w:szCs w:val="23"/>
        </w:rPr>
        <w:t>Lead</w:t>
      </w:r>
      <w:r w:rsidR="00021733" w:rsidRPr="00FA14D0">
        <w:rPr>
          <w:spacing w:val="40"/>
          <w:sz w:val="23"/>
          <w:szCs w:val="23"/>
        </w:rPr>
        <w:t xml:space="preserve"> </w:t>
      </w:r>
      <w:r w:rsidR="00021733" w:rsidRPr="00FA14D0">
        <w:rPr>
          <w:sz w:val="23"/>
          <w:szCs w:val="23"/>
        </w:rPr>
        <w:t>service</w:t>
      </w:r>
      <w:r w:rsidR="00021733" w:rsidRPr="00434FFC">
        <w:rPr>
          <w:sz w:val="23"/>
          <w:szCs w:val="23"/>
        </w:rPr>
        <w:t xml:space="preserve"> </w:t>
      </w:r>
      <w:r w:rsidR="002E7F26" w:rsidRPr="00434FFC">
        <w:rPr>
          <w:sz w:val="23"/>
          <w:szCs w:val="23"/>
        </w:rPr>
        <w:t xml:space="preserve">change, including </w:t>
      </w:r>
      <w:r w:rsidR="00441E92" w:rsidRPr="00FA14D0">
        <w:rPr>
          <w:sz w:val="23"/>
          <w:szCs w:val="23"/>
        </w:rPr>
        <w:t>recommissioning/</w:t>
      </w:r>
      <w:r w:rsidR="00021733" w:rsidRPr="00FA14D0">
        <w:rPr>
          <w:sz w:val="23"/>
          <w:szCs w:val="23"/>
        </w:rPr>
        <w:t>redesign,</w:t>
      </w:r>
      <w:r w:rsidR="0098299F" w:rsidRPr="00FA14D0">
        <w:rPr>
          <w:sz w:val="23"/>
          <w:szCs w:val="23"/>
        </w:rPr>
        <w:t xml:space="preserve"> </w:t>
      </w:r>
      <w:proofErr w:type="gramStart"/>
      <w:r w:rsidR="00021733" w:rsidRPr="00FA14D0">
        <w:rPr>
          <w:sz w:val="23"/>
          <w:szCs w:val="23"/>
        </w:rPr>
        <w:t>taking</w:t>
      </w:r>
      <w:r w:rsidR="00021733" w:rsidRPr="00FA14D0">
        <w:rPr>
          <w:spacing w:val="40"/>
          <w:sz w:val="23"/>
          <w:szCs w:val="23"/>
        </w:rPr>
        <w:t xml:space="preserve"> </w:t>
      </w:r>
      <w:r w:rsidR="00021733" w:rsidRPr="00FA14D0">
        <w:rPr>
          <w:sz w:val="23"/>
          <w:szCs w:val="23"/>
        </w:rPr>
        <w:t>into</w:t>
      </w:r>
      <w:r w:rsidR="00021733" w:rsidRPr="00FA14D0">
        <w:rPr>
          <w:spacing w:val="40"/>
          <w:sz w:val="23"/>
          <w:szCs w:val="23"/>
        </w:rPr>
        <w:t xml:space="preserve"> </w:t>
      </w:r>
      <w:r w:rsidR="00021733" w:rsidRPr="00FA14D0">
        <w:rPr>
          <w:sz w:val="23"/>
          <w:szCs w:val="23"/>
        </w:rPr>
        <w:t>account</w:t>
      </w:r>
      <w:proofErr w:type="gramEnd"/>
      <w:r w:rsidR="00021733" w:rsidRPr="00FA14D0">
        <w:rPr>
          <w:spacing w:val="40"/>
          <w:sz w:val="23"/>
          <w:szCs w:val="23"/>
        </w:rPr>
        <w:t xml:space="preserve"> </w:t>
      </w:r>
      <w:r w:rsidR="00021733" w:rsidRPr="00FA14D0">
        <w:rPr>
          <w:sz w:val="23"/>
          <w:szCs w:val="23"/>
        </w:rPr>
        <w:t>evidence</w:t>
      </w:r>
      <w:r w:rsidR="00021733" w:rsidRPr="00FA14D0">
        <w:rPr>
          <w:spacing w:val="40"/>
          <w:sz w:val="23"/>
          <w:szCs w:val="23"/>
        </w:rPr>
        <w:t xml:space="preserve"> </w:t>
      </w:r>
      <w:r w:rsidR="00021733" w:rsidRPr="00FA14D0">
        <w:rPr>
          <w:sz w:val="23"/>
          <w:szCs w:val="23"/>
        </w:rPr>
        <w:t>of</w:t>
      </w:r>
      <w:r w:rsidR="00021733" w:rsidRPr="00FA14D0">
        <w:rPr>
          <w:spacing w:val="40"/>
          <w:sz w:val="23"/>
          <w:szCs w:val="23"/>
        </w:rPr>
        <w:t xml:space="preserve"> </w:t>
      </w:r>
      <w:r w:rsidR="00021733" w:rsidRPr="00FA14D0">
        <w:rPr>
          <w:sz w:val="23"/>
          <w:szCs w:val="23"/>
        </w:rPr>
        <w:t>needs,</w:t>
      </w:r>
      <w:r w:rsidR="00021733" w:rsidRPr="00FA14D0">
        <w:rPr>
          <w:spacing w:val="40"/>
          <w:sz w:val="23"/>
          <w:szCs w:val="23"/>
        </w:rPr>
        <w:t xml:space="preserve"> </w:t>
      </w:r>
      <w:r w:rsidR="00021733" w:rsidRPr="00FA14D0">
        <w:rPr>
          <w:sz w:val="23"/>
          <w:szCs w:val="23"/>
        </w:rPr>
        <w:t>best</w:t>
      </w:r>
      <w:r w:rsidR="00021733" w:rsidRPr="00FA14D0">
        <w:rPr>
          <w:spacing w:val="40"/>
          <w:sz w:val="23"/>
          <w:szCs w:val="23"/>
        </w:rPr>
        <w:t xml:space="preserve"> </w:t>
      </w:r>
      <w:r w:rsidR="00021733" w:rsidRPr="00FA14D0">
        <w:rPr>
          <w:sz w:val="23"/>
          <w:szCs w:val="23"/>
        </w:rPr>
        <w:t>practice</w:t>
      </w:r>
      <w:r w:rsidR="00021733" w:rsidRPr="00FA14D0">
        <w:rPr>
          <w:spacing w:val="40"/>
          <w:sz w:val="23"/>
          <w:szCs w:val="23"/>
        </w:rPr>
        <w:t xml:space="preserve"> </w:t>
      </w:r>
      <w:r w:rsidR="00021733" w:rsidRPr="00FA14D0">
        <w:rPr>
          <w:sz w:val="23"/>
          <w:szCs w:val="23"/>
        </w:rPr>
        <w:t>and</w:t>
      </w:r>
      <w:r w:rsidR="00021733" w:rsidRPr="00FA14D0">
        <w:rPr>
          <w:spacing w:val="40"/>
          <w:sz w:val="23"/>
          <w:szCs w:val="23"/>
        </w:rPr>
        <w:t xml:space="preserve"> </w:t>
      </w:r>
      <w:r w:rsidR="00021733" w:rsidRPr="00FA14D0">
        <w:rPr>
          <w:sz w:val="23"/>
          <w:szCs w:val="23"/>
        </w:rPr>
        <w:t>the</w:t>
      </w:r>
      <w:r w:rsidR="00021733" w:rsidRPr="00FA14D0">
        <w:rPr>
          <w:spacing w:val="40"/>
          <w:sz w:val="23"/>
          <w:szCs w:val="23"/>
        </w:rPr>
        <w:t xml:space="preserve"> </w:t>
      </w:r>
      <w:r w:rsidR="00021733" w:rsidRPr="00FA14D0">
        <w:rPr>
          <w:sz w:val="23"/>
          <w:szCs w:val="23"/>
        </w:rPr>
        <w:t>views</w:t>
      </w:r>
      <w:r w:rsidR="00021733" w:rsidRPr="00FA14D0">
        <w:rPr>
          <w:spacing w:val="40"/>
          <w:sz w:val="23"/>
          <w:szCs w:val="23"/>
        </w:rPr>
        <w:t xml:space="preserve"> </w:t>
      </w:r>
      <w:r w:rsidR="00021733" w:rsidRPr="00FA14D0">
        <w:rPr>
          <w:sz w:val="23"/>
          <w:szCs w:val="23"/>
        </w:rPr>
        <w:t xml:space="preserve">of </w:t>
      </w:r>
      <w:r w:rsidR="00021733" w:rsidRPr="00FA14D0">
        <w:rPr>
          <w:spacing w:val="-2"/>
          <w:sz w:val="23"/>
          <w:szCs w:val="23"/>
        </w:rPr>
        <w:t>customers</w:t>
      </w:r>
      <w:r w:rsidR="00DA2BCE" w:rsidRPr="00FA14D0">
        <w:rPr>
          <w:spacing w:val="-2"/>
          <w:sz w:val="23"/>
          <w:szCs w:val="23"/>
        </w:rPr>
        <w:t xml:space="preserve"> in line with the commissioning strategy</w:t>
      </w:r>
      <w:r w:rsidR="00441E92" w:rsidRPr="00FA14D0">
        <w:rPr>
          <w:spacing w:val="-2"/>
          <w:sz w:val="23"/>
          <w:szCs w:val="23"/>
        </w:rPr>
        <w:t>,</w:t>
      </w:r>
      <w:r w:rsidR="0098299F" w:rsidRPr="00FA14D0">
        <w:rPr>
          <w:spacing w:val="-2"/>
          <w:sz w:val="23"/>
          <w:szCs w:val="23"/>
        </w:rPr>
        <w:t xml:space="preserve"> </w:t>
      </w:r>
      <w:r w:rsidR="00441E92" w:rsidRPr="00FA14D0">
        <w:rPr>
          <w:sz w:val="23"/>
          <w:szCs w:val="23"/>
        </w:rPr>
        <w:t>ensuring that needs and options for intervention are fully understood</w:t>
      </w:r>
      <w:r w:rsidR="0098299F" w:rsidRPr="00FA14D0">
        <w:rPr>
          <w:sz w:val="23"/>
          <w:szCs w:val="23"/>
        </w:rPr>
        <w:t xml:space="preserve"> and</w:t>
      </w:r>
      <w:r w:rsidR="00441E92" w:rsidRPr="00FA14D0">
        <w:rPr>
          <w:sz w:val="23"/>
          <w:szCs w:val="23"/>
        </w:rPr>
        <w:t xml:space="preserve"> needs assessments based on epidemiological and service data and evidence of best practice, drawing on expert advice from </w:t>
      </w:r>
      <w:r w:rsidR="004F6273" w:rsidRPr="00FA14D0">
        <w:rPr>
          <w:sz w:val="23"/>
          <w:szCs w:val="23"/>
        </w:rPr>
        <w:t>relevant parties</w:t>
      </w:r>
      <w:r w:rsidR="00441E92" w:rsidRPr="00FA14D0">
        <w:rPr>
          <w:sz w:val="23"/>
          <w:szCs w:val="23"/>
        </w:rPr>
        <w:t xml:space="preserve"> as appropriate</w:t>
      </w:r>
    </w:p>
    <w:p w14:paraId="1D2C1907" w14:textId="77777777" w:rsidR="00434FFC" w:rsidRDefault="00873B1A" w:rsidP="00546974">
      <w:pPr>
        <w:pStyle w:val="ListParagraph"/>
        <w:numPr>
          <w:ilvl w:val="0"/>
          <w:numId w:val="1"/>
        </w:numPr>
        <w:rPr>
          <w:sz w:val="23"/>
          <w:szCs w:val="23"/>
        </w:rPr>
      </w:pPr>
      <w:r w:rsidRPr="00434FFC">
        <w:rPr>
          <w:sz w:val="23"/>
          <w:szCs w:val="23"/>
        </w:rPr>
        <w:t>Accountable</w:t>
      </w:r>
      <w:r w:rsidR="00021733" w:rsidRPr="00434FFC">
        <w:rPr>
          <w:sz w:val="23"/>
          <w:szCs w:val="23"/>
        </w:rPr>
        <w:t xml:space="preserve"> for ensuring that commissioned services have </w:t>
      </w:r>
      <w:r w:rsidR="0001761E" w:rsidRPr="00434FFC">
        <w:rPr>
          <w:sz w:val="23"/>
          <w:szCs w:val="23"/>
        </w:rPr>
        <w:t>service specifications</w:t>
      </w:r>
      <w:r w:rsidR="0056796E" w:rsidRPr="00434FFC">
        <w:rPr>
          <w:sz w:val="23"/>
          <w:szCs w:val="23"/>
        </w:rPr>
        <w:t xml:space="preserve"> and outcomes in place</w:t>
      </w:r>
      <w:r w:rsidR="0001761E" w:rsidRPr="00434FFC">
        <w:rPr>
          <w:sz w:val="23"/>
          <w:szCs w:val="23"/>
        </w:rPr>
        <w:t xml:space="preserve"> which include relevant national standards</w:t>
      </w:r>
      <w:r w:rsidR="0056796E" w:rsidRPr="00434FFC">
        <w:rPr>
          <w:sz w:val="23"/>
          <w:szCs w:val="23"/>
        </w:rPr>
        <w:t>,</w:t>
      </w:r>
      <w:r w:rsidR="0001761E" w:rsidRPr="00434FFC">
        <w:rPr>
          <w:sz w:val="23"/>
          <w:szCs w:val="23"/>
        </w:rPr>
        <w:t xml:space="preserve"> </w:t>
      </w:r>
      <w:r w:rsidR="005F5C12" w:rsidRPr="00434FFC">
        <w:rPr>
          <w:sz w:val="23"/>
          <w:szCs w:val="23"/>
        </w:rPr>
        <w:t xml:space="preserve">quality assurance arrangements, and where necessary clinical governance arrangements </w:t>
      </w:r>
      <w:proofErr w:type="gramStart"/>
      <w:r w:rsidR="005F5C12" w:rsidRPr="00434FFC">
        <w:rPr>
          <w:sz w:val="23"/>
          <w:szCs w:val="23"/>
        </w:rPr>
        <w:t>in</w:t>
      </w:r>
      <w:proofErr w:type="gramEnd"/>
      <w:r w:rsidR="005F5C12" w:rsidRPr="00434FFC">
        <w:rPr>
          <w:sz w:val="23"/>
          <w:szCs w:val="23"/>
        </w:rPr>
        <w:t xml:space="preserve"> place, covering safety, effectiveness and customer experience </w:t>
      </w:r>
      <w:r w:rsidR="00021733" w:rsidRPr="00434FFC">
        <w:rPr>
          <w:sz w:val="23"/>
          <w:szCs w:val="23"/>
        </w:rPr>
        <w:t>and that the benefits of investment are measurable</w:t>
      </w:r>
    </w:p>
    <w:p w14:paraId="50CB9088" w14:textId="77777777" w:rsidR="009910A9" w:rsidRPr="009910A9" w:rsidRDefault="009910A9" w:rsidP="00546974">
      <w:pPr>
        <w:pStyle w:val="ListParagraph"/>
        <w:numPr>
          <w:ilvl w:val="0"/>
          <w:numId w:val="1"/>
        </w:numPr>
        <w:rPr>
          <w:sz w:val="23"/>
          <w:szCs w:val="23"/>
        </w:rPr>
      </w:pPr>
      <w:r w:rsidRPr="009910A9">
        <w:rPr>
          <w:sz w:val="23"/>
          <w:szCs w:val="23"/>
        </w:rPr>
        <w:t>To deploy resources including staff to ensure effective coverage in times of conflicting deadlines, vacancies and increased workloads including overall management and/or supervision of staff and to manage the recruitment, selection and performance processes for all members of staff within the area of responsibility</w:t>
      </w:r>
    </w:p>
    <w:p w14:paraId="2C7492F7" w14:textId="77777777" w:rsidR="009910A9" w:rsidRPr="009910A9" w:rsidRDefault="009910A9" w:rsidP="00546974">
      <w:pPr>
        <w:pStyle w:val="ListParagraph"/>
        <w:numPr>
          <w:ilvl w:val="0"/>
          <w:numId w:val="1"/>
        </w:numPr>
        <w:rPr>
          <w:sz w:val="23"/>
          <w:szCs w:val="23"/>
        </w:rPr>
      </w:pPr>
      <w:r w:rsidRPr="009910A9">
        <w:rPr>
          <w:sz w:val="23"/>
          <w:szCs w:val="23"/>
        </w:rPr>
        <w:t>To maintain an expert knowledge of service specific legislation, statutory instruments, codes of practice, departmental policies and government guidance relevant to the role</w:t>
      </w:r>
    </w:p>
    <w:p w14:paraId="7CC30D8E" w14:textId="77777777" w:rsidR="00B060B5" w:rsidRPr="00B060B5" w:rsidRDefault="00B060B5" w:rsidP="00546974">
      <w:pPr>
        <w:pStyle w:val="ListParagraph"/>
        <w:numPr>
          <w:ilvl w:val="0"/>
          <w:numId w:val="1"/>
        </w:numPr>
        <w:rPr>
          <w:sz w:val="23"/>
          <w:szCs w:val="23"/>
        </w:rPr>
      </w:pPr>
      <w:r w:rsidRPr="00B060B5">
        <w:rPr>
          <w:sz w:val="23"/>
          <w:szCs w:val="23"/>
        </w:rPr>
        <w:t>To prepare, present and deliver reports, financial challenge and project documentation for relevant scrutiny panels, health and care system boards, committees, and Senior Managers.</w:t>
      </w:r>
    </w:p>
    <w:p w14:paraId="61EBF579" w14:textId="77777777" w:rsidR="00B060B5" w:rsidRPr="00B060B5" w:rsidRDefault="00B060B5" w:rsidP="00546974">
      <w:pPr>
        <w:pStyle w:val="ListParagraph"/>
        <w:numPr>
          <w:ilvl w:val="0"/>
          <w:numId w:val="1"/>
        </w:numPr>
        <w:rPr>
          <w:sz w:val="23"/>
          <w:szCs w:val="23"/>
        </w:rPr>
      </w:pPr>
      <w:r w:rsidRPr="00B060B5">
        <w:rPr>
          <w:sz w:val="23"/>
          <w:szCs w:val="23"/>
        </w:rPr>
        <w:t xml:space="preserve">To validate and provide challenge and advice to the DLT on any proposed developments or changes to service delivery including the financial implications of such changes.  </w:t>
      </w:r>
    </w:p>
    <w:p w14:paraId="45450AC6" w14:textId="0D029912" w:rsidR="00434FFC" w:rsidRDefault="00021733" w:rsidP="00546974">
      <w:pPr>
        <w:pStyle w:val="ListParagraph"/>
        <w:numPr>
          <w:ilvl w:val="0"/>
          <w:numId w:val="1"/>
        </w:numPr>
        <w:rPr>
          <w:sz w:val="23"/>
          <w:szCs w:val="23"/>
        </w:rPr>
      </w:pPr>
      <w:r w:rsidRPr="00434FFC">
        <w:rPr>
          <w:sz w:val="23"/>
          <w:szCs w:val="23"/>
        </w:rPr>
        <w:t>Accountable for allocated budgets and budget management</w:t>
      </w:r>
    </w:p>
    <w:p w14:paraId="2675E90A" w14:textId="544D148E" w:rsidR="00434FFC" w:rsidRDefault="00021733" w:rsidP="00546974">
      <w:pPr>
        <w:pStyle w:val="ListParagraph"/>
        <w:numPr>
          <w:ilvl w:val="0"/>
          <w:numId w:val="1"/>
        </w:numPr>
        <w:rPr>
          <w:sz w:val="23"/>
          <w:szCs w:val="23"/>
        </w:rPr>
      </w:pPr>
      <w:r w:rsidRPr="00434FFC">
        <w:rPr>
          <w:sz w:val="23"/>
          <w:szCs w:val="23"/>
        </w:rPr>
        <w:t>Accountable for the identification</w:t>
      </w:r>
      <w:r w:rsidR="00434FFC">
        <w:rPr>
          <w:sz w:val="23"/>
          <w:szCs w:val="23"/>
        </w:rPr>
        <w:t>,</w:t>
      </w:r>
      <w:r w:rsidR="002E7F26" w:rsidRPr="00434FFC">
        <w:rPr>
          <w:sz w:val="23"/>
          <w:szCs w:val="23"/>
        </w:rPr>
        <w:t xml:space="preserve"> monitoring and</w:t>
      </w:r>
      <w:r w:rsidRPr="00434FFC">
        <w:rPr>
          <w:sz w:val="23"/>
          <w:szCs w:val="23"/>
        </w:rPr>
        <w:t xml:space="preserve"> mitigation of risks to service design</w:t>
      </w:r>
      <w:r w:rsidR="004601CC" w:rsidRPr="00434FFC">
        <w:rPr>
          <w:sz w:val="23"/>
          <w:szCs w:val="23"/>
        </w:rPr>
        <w:t xml:space="preserve"> and delivery</w:t>
      </w:r>
      <w:r w:rsidRPr="00434FFC">
        <w:rPr>
          <w:sz w:val="23"/>
          <w:szCs w:val="23"/>
        </w:rPr>
        <w:t>, service quality and budgets</w:t>
      </w:r>
    </w:p>
    <w:p w14:paraId="61CDF237" w14:textId="2308DF94" w:rsidR="00DA467C" w:rsidRPr="00434FFC" w:rsidRDefault="00021733" w:rsidP="00546974">
      <w:pPr>
        <w:pStyle w:val="ListParagraph"/>
        <w:numPr>
          <w:ilvl w:val="0"/>
          <w:numId w:val="1"/>
        </w:numPr>
        <w:rPr>
          <w:sz w:val="23"/>
          <w:szCs w:val="23"/>
        </w:rPr>
      </w:pPr>
      <w:r w:rsidRPr="00434FFC">
        <w:rPr>
          <w:sz w:val="23"/>
          <w:szCs w:val="23"/>
        </w:rPr>
        <w:t xml:space="preserve">To keep abreast of </w:t>
      </w:r>
      <w:r w:rsidR="002E7F26" w:rsidRPr="00434FFC">
        <w:rPr>
          <w:sz w:val="23"/>
          <w:szCs w:val="23"/>
        </w:rPr>
        <w:t xml:space="preserve">innovation, </w:t>
      </w:r>
      <w:r w:rsidRPr="00434FFC">
        <w:rPr>
          <w:sz w:val="23"/>
          <w:szCs w:val="23"/>
        </w:rPr>
        <w:t>new legislation, government policy, best practice and other external factors and to use this knowledge in ensuring the continuous improvement of the service</w:t>
      </w:r>
    </w:p>
    <w:p w14:paraId="61CDF238" w14:textId="77777777" w:rsidR="00DA467C" w:rsidRDefault="00DA467C" w:rsidP="00546974">
      <w:pPr>
        <w:pStyle w:val="BodyText"/>
        <w:spacing w:before="7"/>
        <w:ind w:left="0" w:firstLine="0"/>
        <w:rPr>
          <w:sz w:val="22"/>
        </w:rPr>
      </w:pPr>
    </w:p>
    <w:p w14:paraId="61CDF239" w14:textId="77777777" w:rsidR="00DA467C" w:rsidRDefault="00021733" w:rsidP="00546974">
      <w:pPr>
        <w:pStyle w:val="BodyText"/>
        <w:spacing w:line="264" w:lineRule="exact"/>
        <w:ind w:left="0" w:firstLine="0"/>
      </w:pPr>
      <w:r>
        <w:rPr>
          <w:u w:val="single"/>
        </w:rPr>
        <w:t>Supplier</w:t>
      </w:r>
      <w:r>
        <w:rPr>
          <w:spacing w:val="-4"/>
          <w:u w:val="single"/>
        </w:rPr>
        <w:t xml:space="preserve"> </w:t>
      </w:r>
      <w:r>
        <w:rPr>
          <w:u w:val="single"/>
        </w:rPr>
        <w:t>and</w:t>
      </w:r>
      <w:r>
        <w:rPr>
          <w:spacing w:val="-4"/>
          <w:u w:val="single"/>
        </w:rPr>
        <w:t xml:space="preserve"> </w:t>
      </w:r>
      <w:r>
        <w:rPr>
          <w:u w:val="single"/>
        </w:rPr>
        <w:t>contract</w:t>
      </w:r>
      <w:r>
        <w:rPr>
          <w:spacing w:val="-4"/>
          <w:u w:val="single"/>
        </w:rPr>
        <w:t xml:space="preserve"> </w:t>
      </w:r>
      <w:r>
        <w:rPr>
          <w:spacing w:val="-2"/>
          <w:u w:val="single"/>
        </w:rPr>
        <w:t>management:</w:t>
      </w:r>
    </w:p>
    <w:p w14:paraId="16DDA0B5" w14:textId="19E20325" w:rsidR="003A0FC0" w:rsidRPr="003A0FC0" w:rsidRDefault="003A0FC0" w:rsidP="00546974">
      <w:pPr>
        <w:pStyle w:val="ListParagraph"/>
        <w:numPr>
          <w:ilvl w:val="0"/>
          <w:numId w:val="1"/>
        </w:numPr>
        <w:tabs>
          <w:tab w:val="left" w:pos="467"/>
        </w:tabs>
        <w:ind w:right="191"/>
        <w:rPr>
          <w:sz w:val="23"/>
        </w:rPr>
      </w:pPr>
      <w:r w:rsidRPr="003A0FC0">
        <w:rPr>
          <w:sz w:val="23"/>
        </w:rPr>
        <w:t xml:space="preserve">To sustain effective relationships with partner </w:t>
      </w:r>
      <w:proofErr w:type="spellStart"/>
      <w:r w:rsidRPr="003A0FC0">
        <w:rPr>
          <w:sz w:val="23"/>
        </w:rPr>
        <w:t>organisations</w:t>
      </w:r>
      <w:proofErr w:type="spellEnd"/>
      <w:r w:rsidRPr="003A0FC0">
        <w:rPr>
          <w:sz w:val="23"/>
        </w:rPr>
        <w:t xml:space="preserve"> and service users to support the delivery of high-quality services.  This includes the management of providers and contracts for services through the commissioning cycle and lead accountability to review and investigate services with identified problems</w:t>
      </w:r>
      <w:r w:rsidR="00DE50A6">
        <w:rPr>
          <w:sz w:val="23"/>
        </w:rPr>
        <w:t xml:space="preserve">, </w:t>
      </w:r>
      <w:r w:rsidRPr="003A0FC0">
        <w:rPr>
          <w:sz w:val="23"/>
        </w:rPr>
        <w:t>work</w:t>
      </w:r>
      <w:r w:rsidR="00DE50A6">
        <w:rPr>
          <w:sz w:val="23"/>
        </w:rPr>
        <w:t>ing</w:t>
      </w:r>
      <w:r w:rsidRPr="003A0FC0">
        <w:rPr>
          <w:sz w:val="23"/>
        </w:rPr>
        <w:t xml:space="preserve"> with partner </w:t>
      </w:r>
      <w:proofErr w:type="spellStart"/>
      <w:r w:rsidRPr="003A0FC0">
        <w:rPr>
          <w:sz w:val="23"/>
        </w:rPr>
        <w:t>organisations</w:t>
      </w:r>
      <w:proofErr w:type="spellEnd"/>
      <w:r w:rsidRPr="003A0FC0">
        <w:rPr>
          <w:sz w:val="23"/>
        </w:rPr>
        <w:t xml:space="preserve"> to resolve these including, where necessary, the decommissioning of services</w:t>
      </w:r>
    </w:p>
    <w:p w14:paraId="4F6AFCD2" w14:textId="77777777" w:rsidR="003A0FC0" w:rsidRPr="003A0FC0" w:rsidRDefault="003A0FC0" w:rsidP="00546974">
      <w:pPr>
        <w:pStyle w:val="ListParagraph"/>
        <w:numPr>
          <w:ilvl w:val="0"/>
          <w:numId w:val="1"/>
        </w:numPr>
        <w:tabs>
          <w:tab w:val="left" w:pos="467"/>
        </w:tabs>
        <w:ind w:right="191"/>
        <w:rPr>
          <w:sz w:val="23"/>
        </w:rPr>
      </w:pPr>
      <w:r w:rsidRPr="003A0FC0">
        <w:rPr>
          <w:sz w:val="23"/>
        </w:rPr>
        <w:t>Accountable for implementing and, when appropriate, leading on negotiation strategies that ensure effective use of challenge, engagement and consultation with customers and providers to agree 'win-win' solutions linked to the Council's Commercial Strategy</w:t>
      </w:r>
    </w:p>
    <w:p w14:paraId="61CDF23A" w14:textId="3DA539CA" w:rsidR="00DA467C" w:rsidRDefault="000F45BC" w:rsidP="00546974">
      <w:pPr>
        <w:pStyle w:val="ListParagraph"/>
        <w:numPr>
          <w:ilvl w:val="0"/>
          <w:numId w:val="1"/>
        </w:numPr>
        <w:tabs>
          <w:tab w:val="left" w:pos="467"/>
        </w:tabs>
        <w:ind w:left="466" w:right="191" w:hanging="360"/>
        <w:rPr>
          <w:sz w:val="23"/>
        </w:rPr>
      </w:pPr>
      <w:r>
        <w:rPr>
          <w:sz w:val="23"/>
        </w:rPr>
        <w:t>Supported by</w:t>
      </w:r>
      <w:r w:rsidR="00021733">
        <w:rPr>
          <w:spacing w:val="-4"/>
          <w:sz w:val="23"/>
        </w:rPr>
        <w:t xml:space="preserve"> </w:t>
      </w:r>
      <w:r w:rsidR="00021733">
        <w:rPr>
          <w:sz w:val="23"/>
        </w:rPr>
        <w:t>the</w:t>
      </w:r>
      <w:r w:rsidR="00021733">
        <w:rPr>
          <w:spacing w:val="-4"/>
          <w:sz w:val="23"/>
        </w:rPr>
        <w:t xml:space="preserve"> </w:t>
      </w:r>
      <w:r w:rsidR="00021733">
        <w:rPr>
          <w:sz w:val="23"/>
        </w:rPr>
        <w:t>Commercial</w:t>
      </w:r>
      <w:r w:rsidR="00021733">
        <w:rPr>
          <w:spacing w:val="-6"/>
          <w:sz w:val="23"/>
        </w:rPr>
        <w:t xml:space="preserve"> </w:t>
      </w:r>
      <w:r w:rsidR="006F3AD0">
        <w:rPr>
          <w:sz w:val="23"/>
        </w:rPr>
        <w:t>team</w:t>
      </w:r>
      <w:r w:rsidR="00873B1A">
        <w:rPr>
          <w:sz w:val="23"/>
        </w:rPr>
        <w:t xml:space="preserve">, </w:t>
      </w:r>
      <w:r>
        <w:rPr>
          <w:sz w:val="23"/>
        </w:rPr>
        <w:t>be</w:t>
      </w:r>
      <w:r w:rsidR="00021733">
        <w:rPr>
          <w:spacing w:val="-4"/>
          <w:sz w:val="23"/>
        </w:rPr>
        <w:t xml:space="preserve"> </w:t>
      </w:r>
      <w:r w:rsidR="00021733">
        <w:rPr>
          <w:sz w:val="23"/>
        </w:rPr>
        <w:t>accountab</w:t>
      </w:r>
      <w:r>
        <w:rPr>
          <w:sz w:val="23"/>
        </w:rPr>
        <w:t>le</w:t>
      </w:r>
      <w:r w:rsidR="00021733">
        <w:rPr>
          <w:spacing w:val="-5"/>
          <w:sz w:val="23"/>
        </w:rPr>
        <w:t xml:space="preserve"> </w:t>
      </w:r>
      <w:r w:rsidR="00021733">
        <w:rPr>
          <w:sz w:val="23"/>
        </w:rPr>
        <w:t>for</w:t>
      </w:r>
      <w:r w:rsidR="00021733">
        <w:rPr>
          <w:spacing w:val="-2"/>
          <w:sz w:val="23"/>
        </w:rPr>
        <w:t xml:space="preserve"> </w:t>
      </w:r>
      <w:r w:rsidR="00021733">
        <w:rPr>
          <w:sz w:val="23"/>
        </w:rPr>
        <w:t>development</w:t>
      </w:r>
      <w:r w:rsidR="00021733">
        <w:rPr>
          <w:spacing w:val="-2"/>
          <w:sz w:val="23"/>
        </w:rPr>
        <w:t xml:space="preserve"> </w:t>
      </w:r>
      <w:r w:rsidR="00021733">
        <w:rPr>
          <w:sz w:val="23"/>
        </w:rPr>
        <w:t>and</w:t>
      </w:r>
      <w:r w:rsidR="00021733">
        <w:rPr>
          <w:spacing w:val="-3"/>
          <w:sz w:val="23"/>
        </w:rPr>
        <w:t xml:space="preserve"> </w:t>
      </w:r>
      <w:r w:rsidR="00021733">
        <w:rPr>
          <w:sz w:val="23"/>
        </w:rPr>
        <w:t>implementation of innovative</w:t>
      </w:r>
      <w:r w:rsidR="00021733">
        <w:rPr>
          <w:spacing w:val="-4"/>
          <w:sz w:val="23"/>
        </w:rPr>
        <w:t xml:space="preserve"> </w:t>
      </w:r>
      <w:r w:rsidR="00021733">
        <w:rPr>
          <w:sz w:val="23"/>
        </w:rPr>
        <w:t>and</w:t>
      </w:r>
      <w:r w:rsidR="00021733">
        <w:rPr>
          <w:spacing w:val="-4"/>
          <w:sz w:val="23"/>
        </w:rPr>
        <w:t xml:space="preserve"> </w:t>
      </w:r>
      <w:r w:rsidR="00021733">
        <w:rPr>
          <w:sz w:val="23"/>
        </w:rPr>
        <w:t>creative</w:t>
      </w:r>
      <w:r w:rsidR="00021733">
        <w:rPr>
          <w:spacing w:val="-4"/>
          <w:sz w:val="23"/>
        </w:rPr>
        <w:t xml:space="preserve"> </w:t>
      </w:r>
      <w:r w:rsidR="00021733">
        <w:rPr>
          <w:sz w:val="23"/>
        </w:rPr>
        <w:t>contracts</w:t>
      </w:r>
      <w:r w:rsidR="00021733">
        <w:rPr>
          <w:spacing w:val="-3"/>
          <w:sz w:val="23"/>
        </w:rPr>
        <w:t xml:space="preserve"> </w:t>
      </w:r>
      <w:r w:rsidR="00021733">
        <w:rPr>
          <w:sz w:val="23"/>
        </w:rPr>
        <w:t>and</w:t>
      </w:r>
      <w:r w:rsidR="00021733">
        <w:rPr>
          <w:spacing w:val="-4"/>
          <w:sz w:val="23"/>
        </w:rPr>
        <w:t xml:space="preserve"> </w:t>
      </w:r>
      <w:r w:rsidR="00021733">
        <w:rPr>
          <w:sz w:val="23"/>
        </w:rPr>
        <w:t>service</w:t>
      </w:r>
      <w:r w:rsidR="00021733">
        <w:rPr>
          <w:spacing w:val="-4"/>
          <w:sz w:val="23"/>
        </w:rPr>
        <w:t xml:space="preserve"> </w:t>
      </w:r>
      <w:r w:rsidR="00021733">
        <w:rPr>
          <w:sz w:val="23"/>
        </w:rPr>
        <w:t>level</w:t>
      </w:r>
      <w:r w:rsidR="00021733">
        <w:rPr>
          <w:spacing w:val="-3"/>
          <w:sz w:val="23"/>
        </w:rPr>
        <w:t xml:space="preserve"> </w:t>
      </w:r>
      <w:r w:rsidR="00021733">
        <w:rPr>
          <w:sz w:val="23"/>
        </w:rPr>
        <w:t>agreements</w:t>
      </w:r>
      <w:r w:rsidR="00021733">
        <w:rPr>
          <w:spacing w:val="-2"/>
          <w:sz w:val="23"/>
        </w:rPr>
        <w:t xml:space="preserve"> </w:t>
      </w:r>
    </w:p>
    <w:p w14:paraId="61CDF23B" w14:textId="77777777" w:rsidR="00DA467C" w:rsidRDefault="00021733" w:rsidP="00546974">
      <w:pPr>
        <w:pStyle w:val="ListParagraph"/>
        <w:numPr>
          <w:ilvl w:val="0"/>
          <w:numId w:val="1"/>
        </w:numPr>
        <w:tabs>
          <w:tab w:val="left" w:pos="467"/>
        </w:tabs>
        <w:ind w:left="466" w:right="166" w:hanging="360"/>
        <w:rPr>
          <w:sz w:val="23"/>
        </w:rPr>
      </w:pPr>
      <w:r>
        <w:rPr>
          <w:sz w:val="23"/>
        </w:rPr>
        <w:t>Accountable</w:t>
      </w:r>
      <w:r>
        <w:rPr>
          <w:spacing w:val="-4"/>
          <w:sz w:val="23"/>
        </w:rPr>
        <w:t xml:space="preserve"> </w:t>
      </w:r>
      <w:r>
        <w:rPr>
          <w:sz w:val="23"/>
        </w:rPr>
        <w:t>for</w:t>
      </w:r>
      <w:r>
        <w:rPr>
          <w:spacing w:val="-3"/>
          <w:sz w:val="23"/>
        </w:rPr>
        <w:t xml:space="preserve"> </w:t>
      </w:r>
      <w:r>
        <w:rPr>
          <w:sz w:val="23"/>
        </w:rPr>
        <w:t>ensuring</w:t>
      </w:r>
      <w:r>
        <w:rPr>
          <w:spacing w:val="-3"/>
          <w:sz w:val="23"/>
        </w:rPr>
        <w:t xml:space="preserve"> </w:t>
      </w:r>
      <w:r>
        <w:rPr>
          <w:sz w:val="23"/>
        </w:rPr>
        <w:t>that</w:t>
      </w:r>
      <w:r>
        <w:rPr>
          <w:spacing w:val="-2"/>
          <w:sz w:val="23"/>
        </w:rPr>
        <w:t xml:space="preserve"> </w:t>
      </w:r>
      <w:r>
        <w:rPr>
          <w:sz w:val="23"/>
        </w:rPr>
        <w:t>the</w:t>
      </w:r>
      <w:r>
        <w:rPr>
          <w:spacing w:val="-4"/>
          <w:sz w:val="23"/>
        </w:rPr>
        <w:t xml:space="preserve"> </w:t>
      </w:r>
      <w:r>
        <w:rPr>
          <w:sz w:val="23"/>
        </w:rPr>
        <w:t>quality</w:t>
      </w:r>
      <w:r>
        <w:rPr>
          <w:spacing w:val="-5"/>
          <w:sz w:val="23"/>
        </w:rPr>
        <w:t xml:space="preserve"> </w:t>
      </w:r>
      <w:r>
        <w:rPr>
          <w:sz w:val="23"/>
        </w:rPr>
        <w:t>and</w:t>
      </w:r>
      <w:r>
        <w:rPr>
          <w:spacing w:val="-4"/>
          <w:sz w:val="23"/>
        </w:rPr>
        <w:t xml:space="preserve"> </w:t>
      </w:r>
      <w:r>
        <w:rPr>
          <w:sz w:val="23"/>
        </w:rPr>
        <w:t>performance</w:t>
      </w:r>
      <w:r>
        <w:rPr>
          <w:spacing w:val="-4"/>
          <w:sz w:val="23"/>
        </w:rPr>
        <w:t xml:space="preserve"> </w:t>
      </w:r>
      <w:r>
        <w:rPr>
          <w:sz w:val="23"/>
        </w:rPr>
        <w:t>of services</w:t>
      </w:r>
      <w:r>
        <w:rPr>
          <w:spacing w:val="-3"/>
          <w:sz w:val="23"/>
        </w:rPr>
        <w:t xml:space="preserve"> </w:t>
      </w:r>
      <w:r>
        <w:rPr>
          <w:sz w:val="23"/>
        </w:rPr>
        <w:t>is</w:t>
      </w:r>
      <w:r>
        <w:rPr>
          <w:spacing w:val="-5"/>
          <w:sz w:val="23"/>
        </w:rPr>
        <w:t xml:space="preserve"> </w:t>
      </w:r>
      <w:r>
        <w:rPr>
          <w:sz w:val="23"/>
        </w:rPr>
        <w:t>monitored</w:t>
      </w:r>
      <w:r>
        <w:rPr>
          <w:spacing w:val="-4"/>
          <w:sz w:val="23"/>
        </w:rPr>
        <w:t xml:space="preserve"> </w:t>
      </w:r>
      <w:r>
        <w:rPr>
          <w:sz w:val="23"/>
        </w:rPr>
        <w:t>in</w:t>
      </w:r>
      <w:r>
        <w:rPr>
          <w:spacing w:val="-4"/>
          <w:sz w:val="23"/>
        </w:rPr>
        <w:t xml:space="preserve"> </w:t>
      </w:r>
      <w:r>
        <w:rPr>
          <w:sz w:val="23"/>
        </w:rPr>
        <w:t>accordance</w:t>
      </w:r>
      <w:r>
        <w:rPr>
          <w:spacing w:val="-1"/>
          <w:sz w:val="23"/>
        </w:rPr>
        <w:t xml:space="preserve"> </w:t>
      </w:r>
      <w:r>
        <w:rPr>
          <w:sz w:val="23"/>
        </w:rPr>
        <w:t>with the service specification and quality assurance arrangements</w:t>
      </w:r>
    </w:p>
    <w:p w14:paraId="61CDF23C" w14:textId="24A510C2" w:rsidR="00DA467C" w:rsidRDefault="00095021" w:rsidP="00546974">
      <w:pPr>
        <w:pStyle w:val="ListParagraph"/>
        <w:numPr>
          <w:ilvl w:val="0"/>
          <w:numId w:val="1"/>
        </w:numPr>
        <w:tabs>
          <w:tab w:val="left" w:pos="465"/>
          <w:tab w:val="left" w:pos="467"/>
        </w:tabs>
        <w:ind w:left="466" w:right="543" w:hanging="360"/>
        <w:rPr>
          <w:sz w:val="23"/>
        </w:rPr>
      </w:pPr>
      <w:r>
        <w:rPr>
          <w:sz w:val="23"/>
        </w:rPr>
        <w:t>Lead</w:t>
      </w:r>
      <w:r w:rsidR="00021733">
        <w:rPr>
          <w:sz w:val="23"/>
        </w:rPr>
        <w:t xml:space="preserve"> accountability to review and investigate services</w:t>
      </w:r>
      <w:r w:rsidR="00021733">
        <w:rPr>
          <w:spacing w:val="-1"/>
          <w:sz w:val="23"/>
        </w:rPr>
        <w:t xml:space="preserve"> </w:t>
      </w:r>
      <w:r w:rsidR="00021733">
        <w:rPr>
          <w:sz w:val="23"/>
        </w:rPr>
        <w:t>with</w:t>
      </w:r>
      <w:r w:rsidR="00021733">
        <w:rPr>
          <w:spacing w:val="-5"/>
          <w:sz w:val="23"/>
        </w:rPr>
        <w:t xml:space="preserve"> </w:t>
      </w:r>
      <w:r w:rsidR="00021733">
        <w:rPr>
          <w:sz w:val="23"/>
        </w:rPr>
        <w:t>identified</w:t>
      </w:r>
      <w:r w:rsidR="00021733">
        <w:rPr>
          <w:spacing w:val="-5"/>
          <w:sz w:val="23"/>
        </w:rPr>
        <w:t xml:space="preserve"> </w:t>
      </w:r>
      <w:r w:rsidR="00021733">
        <w:rPr>
          <w:sz w:val="23"/>
        </w:rPr>
        <w:t>problems</w:t>
      </w:r>
      <w:r w:rsidR="00021733">
        <w:rPr>
          <w:spacing w:val="-4"/>
          <w:sz w:val="23"/>
        </w:rPr>
        <w:t xml:space="preserve"> </w:t>
      </w:r>
      <w:r w:rsidR="00021733">
        <w:rPr>
          <w:sz w:val="23"/>
        </w:rPr>
        <w:t>and</w:t>
      </w:r>
      <w:r w:rsidR="00021733">
        <w:rPr>
          <w:spacing w:val="-5"/>
          <w:sz w:val="23"/>
        </w:rPr>
        <w:t xml:space="preserve"> </w:t>
      </w:r>
      <w:r w:rsidR="00021733">
        <w:rPr>
          <w:sz w:val="23"/>
        </w:rPr>
        <w:t>to</w:t>
      </w:r>
      <w:r w:rsidR="00021733">
        <w:rPr>
          <w:spacing w:val="-5"/>
          <w:sz w:val="23"/>
        </w:rPr>
        <w:t xml:space="preserve"> </w:t>
      </w:r>
      <w:r w:rsidR="00021733">
        <w:rPr>
          <w:sz w:val="23"/>
        </w:rPr>
        <w:t>work</w:t>
      </w:r>
      <w:r w:rsidR="00021733">
        <w:rPr>
          <w:spacing w:val="-1"/>
          <w:sz w:val="23"/>
        </w:rPr>
        <w:t xml:space="preserve"> </w:t>
      </w:r>
      <w:r w:rsidR="00021733">
        <w:rPr>
          <w:sz w:val="23"/>
        </w:rPr>
        <w:t>with</w:t>
      </w:r>
      <w:r w:rsidR="00021733">
        <w:rPr>
          <w:spacing w:val="-5"/>
          <w:sz w:val="23"/>
        </w:rPr>
        <w:t xml:space="preserve"> </w:t>
      </w:r>
      <w:r w:rsidR="00021733">
        <w:rPr>
          <w:sz w:val="23"/>
        </w:rPr>
        <w:t>partner</w:t>
      </w:r>
      <w:r w:rsidR="00021733">
        <w:rPr>
          <w:spacing w:val="-4"/>
          <w:sz w:val="23"/>
        </w:rPr>
        <w:t xml:space="preserve"> </w:t>
      </w:r>
      <w:proofErr w:type="spellStart"/>
      <w:r w:rsidR="00021733">
        <w:rPr>
          <w:sz w:val="23"/>
        </w:rPr>
        <w:t>organisations</w:t>
      </w:r>
      <w:proofErr w:type="spellEnd"/>
      <w:r w:rsidR="00021733">
        <w:rPr>
          <w:spacing w:val="-4"/>
          <w:sz w:val="23"/>
        </w:rPr>
        <w:t xml:space="preserve"> </w:t>
      </w:r>
      <w:r w:rsidR="00021733">
        <w:rPr>
          <w:sz w:val="23"/>
        </w:rPr>
        <w:t>to</w:t>
      </w:r>
      <w:r w:rsidR="00021733">
        <w:rPr>
          <w:spacing w:val="-5"/>
          <w:sz w:val="23"/>
        </w:rPr>
        <w:t xml:space="preserve"> </w:t>
      </w:r>
      <w:r w:rsidR="00021733">
        <w:rPr>
          <w:sz w:val="23"/>
        </w:rPr>
        <w:t>resolve</w:t>
      </w:r>
      <w:r w:rsidR="00021733">
        <w:rPr>
          <w:spacing w:val="-5"/>
          <w:sz w:val="23"/>
        </w:rPr>
        <w:t xml:space="preserve"> </w:t>
      </w:r>
      <w:r w:rsidR="00021733">
        <w:rPr>
          <w:sz w:val="23"/>
        </w:rPr>
        <w:t>these</w:t>
      </w:r>
      <w:r w:rsidR="00021733">
        <w:rPr>
          <w:spacing w:val="-5"/>
          <w:sz w:val="23"/>
        </w:rPr>
        <w:t xml:space="preserve"> </w:t>
      </w:r>
      <w:r w:rsidR="00021733">
        <w:rPr>
          <w:sz w:val="23"/>
        </w:rPr>
        <w:t>including, where necessary, the decommissioning of services</w:t>
      </w:r>
    </w:p>
    <w:p w14:paraId="61CDF23E" w14:textId="77777777" w:rsidR="00DA467C" w:rsidRDefault="00DA467C" w:rsidP="00546974">
      <w:pPr>
        <w:pStyle w:val="BodyText"/>
        <w:spacing w:before="7"/>
        <w:ind w:left="0" w:firstLine="0"/>
        <w:rPr>
          <w:sz w:val="22"/>
        </w:rPr>
      </w:pPr>
    </w:p>
    <w:p w14:paraId="61CDF23F" w14:textId="5F6DFFA6" w:rsidR="00DA467C" w:rsidRDefault="002E7F26" w:rsidP="00546974">
      <w:pPr>
        <w:pStyle w:val="BodyText"/>
        <w:spacing w:line="264" w:lineRule="exact"/>
        <w:ind w:left="0" w:firstLine="0"/>
      </w:pPr>
      <w:r>
        <w:rPr>
          <w:u w:val="single"/>
        </w:rPr>
        <w:t>People</w:t>
      </w:r>
      <w:r w:rsidR="00434FFC">
        <w:rPr>
          <w:u w:val="single"/>
        </w:rPr>
        <w:t>’</w:t>
      </w:r>
      <w:r>
        <w:rPr>
          <w:u w:val="single"/>
        </w:rPr>
        <w:t>s</w:t>
      </w:r>
      <w:r>
        <w:rPr>
          <w:spacing w:val="-4"/>
          <w:u w:val="single"/>
        </w:rPr>
        <w:t xml:space="preserve"> </w:t>
      </w:r>
      <w:r w:rsidR="00021733">
        <w:rPr>
          <w:u w:val="single"/>
        </w:rPr>
        <w:t>needs</w:t>
      </w:r>
      <w:r w:rsidR="00021733">
        <w:rPr>
          <w:spacing w:val="-3"/>
          <w:u w:val="single"/>
        </w:rPr>
        <w:t xml:space="preserve"> </w:t>
      </w:r>
      <w:r w:rsidR="00021733">
        <w:rPr>
          <w:u w:val="single"/>
        </w:rPr>
        <w:t>and</w:t>
      </w:r>
      <w:r w:rsidR="00021733">
        <w:rPr>
          <w:spacing w:val="-4"/>
          <w:u w:val="single"/>
        </w:rPr>
        <w:t xml:space="preserve"> </w:t>
      </w:r>
      <w:r w:rsidR="00021733">
        <w:rPr>
          <w:spacing w:val="-2"/>
          <w:u w:val="single"/>
        </w:rPr>
        <w:t>requirements:</w:t>
      </w:r>
    </w:p>
    <w:p w14:paraId="61CDF241" w14:textId="164768E7" w:rsidR="00DA467C" w:rsidRDefault="00021733" w:rsidP="00546974">
      <w:pPr>
        <w:pStyle w:val="ListParagraph"/>
        <w:numPr>
          <w:ilvl w:val="0"/>
          <w:numId w:val="1"/>
        </w:numPr>
        <w:tabs>
          <w:tab w:val="left" w:pos="467"/>
        </w:tabs>
        <w:ind w:left="466" w:right="106" w:hanging="361"/>
        <w:rPr>
          <w:sz w:val="23"/>
        </w:rPr>
      </w:pPr>
      <w:r>
        <w:rPr>
          <w:sz w:val="23"/>
        </w:rPr>
        <w:t xml:space="preserve">Responsible for ensuring customer engagement throughout the commissioning cycle, </w:t>
      </w:r>
      <w:proofErr w:type="gramStart"/>
      <w:r>
        <w:rPr>
          <w:sz w:val="23"/>
        </w:rPr>
        <w:t>in particular to</w:t>
      </w:r>
      <w:proofErr w:type="gramEnd"/>
      <w:r>
        <w:rPr>
          <w:sz w:val="23"/>
        </w:rPr>
        <w:t xml:space="preserve"> co-produce service specifications with </w:t>
      </w:r>
      <w:r w:rsidR="002E7F26">
        <w:rPr>
          <w:sz w:val="23"/>
        </w:rPr>
        <w:t xml:space="preserve">people </w:t>
      </w:r>
      <w:r>
        <w:rPr>
          <w:sz w:val="23"/>
        </w:rPr>
        <w:t xml:space="preserve">to ensure that their needs are understood and that their views are </w:t>
      </w:r>
      <w:proofErr w:type="gramStart"/>
      <w:r>
        <w:rPr>
          <w:sz w:val="23"/>
        </w:rPr>
        <w:t>taken into account</w:t>
      </w:r>
      <w:proofErr w:type="gramEnd"/>
    </w:p>
    <w:p w14:paraId="61CDF242" w14:textId="77777777" w:rsidR="00DA467C" w:rsidRDefault="00DA467C" w:rsidP="00546974">
      <w:pPr>
        <w:pStyle w:val="BodyText"/>
        <w:spacing w:before="5"/>
        <w:ind w:left="0" w:firstLine="0"/>
        <w:rPr>
          <w:sz w:val="22"/>
        </w:rPr>
      </w:pPr>
    </w:p>
    <w:p w14:paraId="61CDF243" w14:textId="2502AB08" w:rsidR="00DA467C" w:rsidRPr="00504EC6" w:rsidRDefault="00021733" w:rsidP="00546974">
      <w:pPr>
        <w:pStyle w:val="Heading3"/>
        <w:ind w:left="0"/>
        <w:rPr>
          <w:b w:val="0"/>
          <w:bCs w:val="0"/>
          <w:u w:val="single"/>
        </w:rPr>
      </w:pPr>
      <w:r w:rsidRPr="00504EC6">
        <w:rPr>
          <w:b w:val="0"/>
          <w:bCs w:val="0"/>
          <w:u w:val="single"/>
        </w:rPr>
        <w:t>Market</w:t>
      </w:r>
      <w:r w:rsidRPr="00504EC6">
        <w:rPr>
          <w:b w:val="0"/>
          <w:bCs w:val="0"/>
          <w:spacing w:val="-7"/>
          <w:u w:val="single"/>
        </w:rPr>
        <w:t xml:space="preserve"> </w:t>
      </w:r>
      <w:r w:rsidR="00504EC6">
        <w:rPr>
          <w:b w:val="0"/>
          <w:bCs w:val="0"/>
          <w:spacing w:val="-2"/>
          <w:u w:val="single"/>
        </w:rPr>
        <w:t>management, shaping and sustainability</w:t>
      </w:r>
      <w:r w:rsidRPr="00504EC6">
        <w:rPr>
          <w:b w:val="0"/>
          <w:bCs w:val="0"/>
          <w:spacing w:val="-2"/>
          <w:u w:val="single"/>
        </w:rPr>
        <w:t>:</w:t>
      </w:r>
    </w:p>
    <w:p w14:paraId="61CDF244" w14:textId="385D98DA" w:rsidR="00DA467C" w:rsidRDefault="00FA14D0" w:rsidP="00546974">
      <w:pPr>
        <w:pStyle w:val="ListParagraph"/>
        <w:numPr>
          <w:ilvl w:val="0"/>
          <w:numId w:val="1"/>
        </w:numPr>
        <w:tabs>
          <w:tab w:val="left" w:pos="466"/>
          <w:tab w:val="left" w:pos="467"/>
        </w:tabs>
        <w:spacing w:before="6" w:line="237" w:lineRule="auto"/>
        <w:ind w:left="466" w:right="369" w:hanging="360"/>
        <w:rPr>
          <w:sz w:val="23"/>
        </w:rPr>
      </w:pPr>
      <w:r>
        <w:rPr>
          <w:sz w:val="23"/>
        </w:rPr>
        <w:t>Ensure</w:t>
      </w:r>
      <w:r>
        <w:rPr>
          <w:spacing w:val="-4"/>
          <w:sz w:val="23"/>
        </w:rPr>
        <w:t xml:space="preserve"> </w:t>
      </w:r>
      <w:r>
        <w:rPr>
          <w:sz w:val="23"/>
        </w:rPr>
        <w:t>that</w:t>
      </w:r>
      <w:r>
        <w:rPr>
          <w:spacing w:val="-2"/>
          <w:sz w:val="23"/>
        </w:rPr>
        <w:t xml:space="preserve"> all relevant data, </w:t>
      </w:r>
      <w:r w:rsidR="000A010E">
        <w:rPr>
          <w:spacing w:val="-2"/>
          <w:sz w:val="23"/>
        </w:rPr>
        <w:t>internal and external to the Council,</w:t>
      </w:r>
      <w:r w:rsidR="00F50DD4">
        <w:rPr>
          <w:spacing w:val="-2"/>
          <w:sz w:val="23"/>
        </w:rPr>
        <w:t xml:space="preserve"> is </w:t>
      </w:r>
      <w:proofErr w:type="spellStart"/>
      <w:r w:rsidR="00F50DD4">
        <w:rPr>
          <w:spacing w:val="-2"/>
          <w:sz w:val="23"/>
        </w:rPr>
        <w:t>analysed</w:t>
      </w:r>
      <w:proofErr w:type="spellEnd"/>
      <w:r w:rsidR="000A010E">
        <w:rPr>
          <w:spacing w:val="-2"/>
          <w:sz w:val="23"/>
        </w:rPr>
        <w:t xml:space="preserve"> </w:t>
      </w:r>
      <w:r w:rsidR="00F50DD4">
        <w:rPr>
          <w:spacing w:val="-2"/>
          <w:sz w:val="23"/>
        </w:rPr>
        <w:t xml:space="preserve">to provide </w:t>
      </w:r>
      <w:r w:rsidR="00021733">
        <w:rPr>
          <w:sz w:val="23"/>
        </w:rPr>
        <w:t>intelligence</w:t>
      </w:r>
      <w:r w:rsidR="00021733">
        <w:rPr>
          <w:spacing w:val="-4"/>
          <w:sz w:val="23"/>
        </w:rPr>
        <w:t xml:space="preserve"> </w:t>
      </w:r>
      <w:r w:rsidR="00F50DD4">
        <w:rPr>
          <w:spacing w:val="-4"/>
          <w:sz w:val="23"/>
        </w:rPr>
        <w:t xml:space="preserve">and insights which informs </w:t>
      </w:r>
      <w:r w:rsidR="000A010E">
        <w:rPr>
          <w:spacing w:val="-4"/>
          <w:sz w:val="23"/>
        </w:rPr>
        <w:t xml:space="preserve">the Councils </w:t>
      </w:r>
      <w:r w:rsidR="00F50DD4">
        <w:rPr>
          <w:spacing w:val="-4"/>
          <w:sz w:val="23"/>
        </w:rPr>
        <w:t xml:space="preserve">market shaping activities. </w:t>
      </w:r>
    </w:p>
    <w:p w14:paraId="61CDF245" w14:textId="5D68C1A6" w:rsidR="00DA467C" w:rsidRDefault="001E65F1" w:rsidP="00546974">
      <w:pPr>
        <w:pStyle w:val="ListParagraph"/>
        <w:numPr>
          <w:ilvl w:val="0"/>
          <w:numId w:val="1"/>
        </w:numPr>
        <w:tabs>
          <w:tab w:val="left" w:pos="466"/>
        </w:tabs>
        <w:spacing w:before="4"/>
        <w:ind w:left="465" w:right="104" w:hanging="360"/>
        <w:rPr>
          <w:sz w:val="23"/>
        </w:rPr>
      </w:pPr>
      <w:r>
        <w:rPr>
          <w:sz w:val="23"/>
        </w:rPr>
        <w:t>E</w:t>
      </w:r>
      <w:r w:rsidR="00021733">
        <w:rPr>
          <w:sz w:val="23"/>
        </w:rPr>
        <w:t>nsure the development and shaping of markets as</w:t>
      </w:r>
      <w:r w:rsidR="00434FFC">
        <w:rPr>
          <w:spacing w:val="40"/>
          <w:sz w:val="23"/>
        </w:rPr>
        <w:t xml:space="preserve"> </w:t>
      </w:r>
      <w:r w:rsidR="00021733">
        <w:rPr>
          <w:sz w:val="23"/>
        </w:rPr>
        <w:t xml:space="preserve">per the requirements of customers ensuring </w:t>
      </w:r>
      <w:r w:rsidR="00021733">
        <w:rPr>
          <w:sz w:val="23"/>
        </w:rPr>
        <w:lastRenderedPageBreak/>
        <w:t xml:space="preserve">appropriate </w:t>
      </w:r>
      <w:proofErr w:type="spellStart"/>
      <w:r w:rsidR="00021733">
        <w:rPr>
          <w:sz w:val="23"/>
        </w:rPr>
        <w:t>programmes</w:t>
      </w:r>
      <w:proofErr w:type="spellEnd"/>
      <w:r w:rsidR="00021733">
        <w:rPr>
          <w:sz w:val="23"/>
        </w:rPr>
        <w:t xml:space="preserve"> of market capacity building are</w:t>
      </w:r>
      <w:r w:rsidR="00021733">
        <w:rPr>
          <w:spacing w:val="40"/>
          <w:sz w:val="23"/>
        </w:rPr>
        <w:t xml:space="preserve"> </w:t>
      </w:r>
      <w:r w:rsidR="00021733">
        <w:rPr>
          <w:sz w:val="23"/>
        </w:rPr>
        <w:t>in place to support new providers</w:t>
      </w:r>
      <w:r w:rsidR="00021733">
        <w:rPr>
          <w:spacing w:val="40"/>
          <w:sz w:val="23"/>
        </w:rPr>
        <w:t xml:space="preserve"> </w:t>
      </w:r>
      <w:r w:rsidR="00021733">
        <w:rPr>
          <w:sz w:val="23"/>
        </w:rPr>
        <w:t>and to also ensure that a range of providers exist for the Council's current and future service requirements</w:t>
      </w:r>
    </w:p>
    <w:p w14:paraId="61CDF246" w14:textId="55335DC2" w:rsidR="00DA467C" w:rsidRDefault="00546974" w:rsidP="00546974">
      <w:pPr>
        <w:pStyle w:val="ListParagraph"/>
        <w:numPr>
          <w:ilvl w:val="0"/>
          <w:numId w:val="1"/>
        </w:numPr>
        <w:tabs>
          <w:tab w:val="left" w:pos="466"/>
        </w:tabs>
        <w:ind w:left="465" w:right="626" w:hanging="360"/>
        <w:rPr>
          <w:sz w:val="23"/>
        </w:rPr>
      </w:pPr>
      <w:r>
        <w:rPr>
          <w:sz w:val="23"/>
        </w:rPr>
        <w:t>I</w:t>
      </w:r>
      <w:r w:rsidR="00021733">
        <w:rPr>
          <w:sz w:val="23"/>
        </w:rPr>
        <w:t>dentify</w:t>
      </w:r>
      <w:r w:rsidR="00021733">
        <w:rPr>
          <w:spacing w:val="-6"/>
          <w:sz w:val="23"/>
        </w:rPr>
        <w:t xml:space="preserve"> </w:t>
      </w:r>
      <w:r w:rsidR="00021733">
        <w:rPr>
          <w:sz w:val="23"/>
        </w:rPr>
        <w:t>opportunities</w:t>
      </w:r>
      <w:r w:rsidR="00021733">
        <w:rPr>
          <w:spacing w:val="-4"/>
          <w:sz w:val="23"/>
        </w:rPr>
        <w:t xml:space="preserve"> </w:t>
      </w:r>
      <w:r w:rsidR="00021733">
        <w:rPr>
          <w:sz w:val="23"/>
        </w:rPr>
        <w:t>for</w:t>
      </w:r>
      <w:r w:rsidR="00021733">
        <w:rPr>
          <w:spacing w:val="-4"/>
          <w:sz w:val="23"/>
        </w:rPr>
        <w:t xml:space="preserve"> </w:t>
      </w:r>
      <w:r w:rsidR="00021733">
        <w:rPr>
          <w:sz w:val="23"/>
        </w:rPr>
        <w:t>informal</w:t>
      </w:r>
      <w:r w:rsidR="00021733">
        <w:rPr>
          <w:spacing w:val="-4"/>
          <w:sz w:val="23"/>
        </w:rPr>
        <w:t xml:space="preserve"> </w:t>
      </w:r>
      <w:r w:rsidR="00021733">
        <w:rPr>
          <w:sz w:val="23"/>
        </w:rPr>
        <w:t>competitive</w:t>
      </w:r>
      <w:r w:rsidR="00021733">
        <w:rPr>
          <w:spacing w:val="-5"/>
          <w:sz w:val="23"/>
        </w:rPr>
        <w:t xml:space="preserve"> </w:t>
      </w:r>
      <w:r w:rsidR="00021733">
        <w:rPr>
          <w:sz w:val="23"/>
        </w:rPr>
        <w:t>dialogue</w:t>
      </w:r>
      <w:r w:rsidR="00021733">
        <w:rPr>
          <w:spacing w:val="-2"/>
          <w:sz w:val="23"/>
        </w:rPr>
        <w:t xml:space="preserve"> </w:t>
      </w:r>
      <w:r w:rsidR="00021733">
        <w:rPr>
          <w:sz w:val="23"/>
        </w:rPr>
        <w:t>with</w:t>
      </w:r>
      <w:r w:rsidR="00021733">
        <w:rPr>
          <w:spacing w:val="-5"/>
          <w:sz w:val="23"/>
        </w:rPr>
        <w:t xml:space="preserve"> </w:t>
      </w:r>
      <w:r w:rsidR="00021733">
        <w:rPr>
          <w:sz w:val="23"/>
        </w:rPr>
        <w:t>potential</w:t>
      </w:r>
      <w:r w:rsidR="00021733">
        <w:rPr>
          <w:spacing w:val="-2"/>
          <w:sz w:val="23"/>
        </w:rPr>
        <w:t xml:space="preserve"> </w:t>
      </w:r>
      <w:r w:rsidR="00021733">
        <w:rPr>
          <w:sz w:val="23"/>
        </w:rPr>
        <w:t>providers,</w:t>
      </w:r>
      <w:r w:rsidR="00021733">
        <w:rPr>
          <w:spacing w:val="-3"/>
          <w:sz w:val="23"/>
        </w:rPr>
        <w:t xml:space="preserve"> </w:t>
      </w:r>
      <w:proofErr w:type="spellStart"/>
      <w:r w:rsidR="00021733">
        <w:rPr>
          <w:sz w:val="23"/>
        </w:rPr>
        <w:t>utilising</w:t>
      </w:r>
      <w:proofErr w:type="spellEnd"/>
      <w:r w:rsidR="00021733">
        <w:rPr>
          <w:spacing w:val="-5"/>
          <w:sz w:val="23"/>
        </w:rPr>
        <w:t xml:space="preserve"> </w:t>
      </w:r>
      <w:r w:rsidR="00021733">
        <w:rPr>
          <w:sz w:val="23"/>
        </w:rPr>
        <w:t>market intelligence as the basis for discussions</w:t>
      </w:r>
    </w:p>
    <w:p w14:paraId="6CCE3ECB" w14:textId="77777777" w:rsidR="00434FFC" w:rsidRDefault="00550E62" w:rsidP="00546974">
      <w:pPr>
        <w:pStyle w:val="ListParagraph"/>
        <w:numPr>
          <w:ilvl w:val="0"/>
          <w:numId w:val="1"/>
        </w:numPr>
        <w:tabs>
          <w:tab w:val="left" w:pos="465"/>
          <w:tab w:val="left" w:pos="466"/>
        </w:tabs>
        <w:ind w:left="465" w:right="1036" w:hanging="360"/>
        <w:rPr>
          <w:sz w:val="23"/>
        </w:rPr>
      </w:pPr>
      <w:r>
        <w:rPr>
          <w:sz w:val="23"/>
        </w:rPr>
        <w:t>Develop</w:t>
      </w:r>
      <w:r>
        <w:rPr>
          <w:spacing w:val="-4"/>
          <w:sz w:val="23"/>
        </w:rPr>
        <w:t xml:space="preserve"> </w:t>
      </w:r>
      <w:r>
        <w:rPr>
          <w:sz w:val="23"/>
        </w:rPr>
        <w:t>market management, shaping and sustainability</w:t>
      </w:r>
      <w:r>
        <w:rPr>
          <w:spacing w:val="-4"/>
          <w:sz w:val="23"/>
        </w:rPr>
        <w:t xml:space="preserve"> </w:t>
      </w:r>
      <w:r>
        <w:rPr>
          <w:sz w:val="23"/>
        </w:rPr>
        <w:t>strategies</w:t>
      </w:r>
      <w:r>
        <w:rPr>
          <w:spacing w:val="-3"/>
          <w:sz w:val="23"/>
        </w:rPr>
        <w:t xml:space="preserve"> </w:t>
      </w:r>
      <w:r>
        <w:rPr>
          <w:sz w:val="23"/>
        </w:rPr>
        <w:t>for</w:t>
      </w:r>
      <w:r>
        <w:rPr>
          <w:spacing w:val="-3"/>
          <w:sz w:val="23"/>
        </w:rPr>
        <w:t xml:space="preserve"> </w:t>
      </w:r>
      <w:r>
        <w:rPr>
          <w:sz w:val="23"/>
        </w:rPr>
        <w:t>key</w:t>
      </w:r>
      <w:r>
        <w:rPr>
          <w:spacing w:val="-5"/>
          <w:sz w:val="23"/>
        </w:rPr>
        <w:t xml:space="preserve"> </w:t>
      </w:r>
      <w:r>
        <w:rPr>
          <w:sz w:val="23"/>
        </w:rPr>
        <w:t>providers</w:t>
      </w:r>
      <w:r>
        <w:rPr>
          <w:spacing w:val="-3"/>
          <w:sz w:val="23"/>
        </w:rPr>
        <w:t xml:space="preserve"> </w:t>
      </w:r>
      <w:r>
        <w:rPr>
          <w:sz w:val="23"/>
        </w:rPr>
        <w:t>clearly identifying objectives and outcomes linked to the commissioning strategy, market position statement and adult social care strategy.</w:t>
      </w:r>
    </w:p>
    <w:p w14:paraId="27FC0ABB" w14:textId="2C1A7875" w:rsidR="00220EFD" w:rsidRPr="00434FFC" w:rsidRDefault="00021733" w:rsidP="00546974">
      <w:pPr>
        <w:pStyle w:val="ListParagraph"/>
        <w:numPr>
          <w:ilvl w:val="0"/>
          <w:numId w:val="1"/>
        </w:numPr>
        <w:tabs>
          <w:tab w:val="left" w:pos="465"/>
          <w:tab w:val="left" w:pos="466"/>
        </w:tabs>
        <w:ind w:left="465" w:right="1036" w:hanging="360"/>
        <w:rPr>
          <w:sz w:val="23"/>
        </w:rPr>
      </w:pPr>
      <w:r w:rsidRPr="00434FFC">
        <w:rPr>
          <w:sz w:val="23"/>
        </w:rPr>
        <w:t>Accountable for implementing and leading on negotiation strategies that ensure effective</w:t>
      </w:r>
      <w:r w:rsidRPr="00434FFC">
        <w:rPr>
          <w:spacing w:val="-4"/>
          <w:sz w:val="23"/>
        </w:rPr>
        <w:t xml:space="preserve"> </w:t>
      </w:r>
      <w:r w:rsidRPr="00434FFC">
        <w:rPr>
          <w:sz w:val="23"/>
        </w:rPr>
        <w:t>use</w:t>
      </w:r>
      <w:r w:rsidRPr="00434FFC">
        <w:rPr>
          <w:spacing w:val="-4"/>
          <w:sz w:val="23"/>
        </w:rPr>
        <w:t xml:space="preserve"> </w:t>
      </w:r>
      <w:r w:rsidRPr="00434FFC">
        <w:rPr>
          <w:sz w:val="23"/>
        </w:rPr>
        <w:t>of challenge,</w:t>
      </w:r>
      <w:r w:rsidRPr="00434FFC">
        <w:rPr>
          <w:spacing w:val="-2"/>
          <w:sz w:val="23"/>
        </w:rPr>
        <w:t xml:space="preserve"> </w:t>
      </w:r>
      <w:r w:rsidRPr="00434FFC">
        <w:rPr>
          <w:sz w:val="23"/>
        </w:rPr>
        <w:t>engagement</w:t>
      </w:r>
      <w:r w:rsidRPr="00434FFC">
        <w:rPr>
          <w:spacing w:val="-4"/>
          <w:sz w:val="23"/>
        </w:rPr>
        <w:t xml:space="preserve"> </w:t>
      </w:r>
      <w:r w:rsidRPr="00434FFC">
        <w:rPr>
          <w:sz w:val="23"/>
        </w:rPr>
        <w:t>and</w:t>
      </w:r>
      <w:r w:rsidRPr="00434FFC">
        <w:rPr>
          <w:spacing w:val="-4"/>
          <w:sz w:val="23"/>
        </w:rPr>
        <w:t xml:space="preserve"> </w:t>
      </w:r>
      <w:r w:rsidRPr="00434FFC">
        <w:rPr>
          <w:sz w:val="23"/>
        </w:rPr>
        <w:t>consultation</w:t>
      </w:r>
      <w:r w:rsidRPr="00434FFC">
        <w:rPr>
          <w:spacing w:val="-2"/>
          <w:sz w:val="23"/>
        </w:rPr>
        <w:t xml:space="preserve"> </w:t>
      </w:r>
      <w:r w:rsidRPr="00434FFC">
        <w:rPr>
          <w:sz w:val="23"/>
        </w:rPr>
        <w:t>with</w:t>
      </w:r>
      <w:r w:rsidRPr="00434FFC">
        <w:rPr>
          <w:spacing w:val="-4"/>
          <w:sz w:val="23"/>
        </w:rPr>
        <w:t xml:space="preserve"> </w:t>
      </w:r>
      <w:r w:rsidRPr="00434FFC">
        <w:rPr>
          <w:sz w:val="23"/>
        </w:rPr>
        <w:t>customers</w:t>
      </w:r>
      <w:r w:rsidRPr="00434FFC">
        <w:rPr>
          <w:spacing w:val="-3"/>
          <w:sz w:val="23"/>
        </w:rPr>
        <w:t xml:space="preserve"> </w:t>
      </w:r>
      <w:r w:rsidRPr="00434FFC">
        <w:rPr>
          <w:sz w:val="23"/>
        </w:rPr>
        <w:t>and</w:t>
      </w:r>
      <w:r w:rsidRPr="00434FFC">
        <w:rPr>
          <w:spacing w:val="-4"/>
          <w:sz w:val="23"/>
        </w:rPr>
        <w:t xml:space="preserve"> </w:t>
      </w:r>
      <w:r w:rsidRPr="00434FFC">
        <w:rPr>
          <w:sz w:val="23"/>
        </w:rPr>
        <w:t>providers</w:t>
      </w:r>
      <w:r w:rsidRPr="00434FFC">
        <w:rPr>
          <w:spacing w:val="-3"/>
          <w:sz w:val="23"/>
        </w:rPr>
        <w:t xml:space="preserve"> </w:t>
      </w:r>
      <w:r w:rsidRPr="00434FFC">
        <w:rPr>
          <w:sz w:val="23"/>
        </w:rPr>
        <w:t>to</w:t>
      </w:r>
      <w:r w:rsidRPr="00434FFC">
        <w:rPr>
          <w:spacing w:val="-4"/>
          <w:sz w:val="23"/>
        </w:rPr>
        <w:t xml:space="preserve"> </w:t>
      </w:r>
      <w:r w:rsidRPr="00434FFC">
        <w:rPr>
          <w:sz w:val="23"/>
        </w:rPr>
        <w:t>agree</w:t>
      </w:r>
      <w:r w:rsidRPr="00434FFC">
        <w:rPr>
          <w:spacing w:val="-4"/>
          <w:sz w:val="23"/>
        </w:rPr>
        <w:t xml:space="preserve"> </w:t>
      </w:r>
      <w:r w:rsidRPr="00434FFC">
        <w:rPr>
          <w:sz w:val="23"/>
        </w:rPr>
        <w:t>'win-win' solutions</w:t>
      </w:r>
      <w:r w:rsidR="00A615E9" w:rsidRPr="00434FFC">
        <w:rPr>
          <w:sz w:val="23"/>
        </w:rPr>
        <w:t>.</w:t>
      </w:r>
    </w:p>
    <w:p w14:paraId="61CDF24C" w14:textId="48472A85" w:rsidR="00DA467C" w:rsidRPr="00A615E9" w:rsidRDefault="00DA467C" w:rsidP="00546974">
      <w:pPr>
        <w:pStyle w:val="ListParagraph"/>
        <w:tabs>
          <w:tab w:val="left" w:pos="466"/>
          <w:tab w:val="left" w:pos="467"/>
        </w:tabs>
        <w:ind w:left="466" w:right="523" w:firstLine="0"/>
        <w:rPr>
          <w:sz w:val="23"/>
        </w:rPr>
      </w:pPr>
    </w:p>
    <w:p w14:paraId="61CDF24E" w14:textId="77777777" w:rsidR="00DA467C" w:rsidRDefault="00021733" w:rsidP="00546974">
      <w:pPr>
        <w:pStyle w:val="Heading3"/>
        <w:spacing w:before="1"/>
      </w:pPr>
      <w:r>
        <w:t>Generic</w:t>
      </w:r>
      <w:r>
        <w:rPr>
          <w:spacing w:val="-1"/>
        </w:rPr>
        <w:t xml:space="preserve"> </w:t>
      </w:r>
      <w:r>
        <w:rPr>
          <w:spacing w:val="-2"/>
        </w:rPr>
        <w:t>Accountabilities:</w:t>
      </w:r>
    </w:p>
    <w:p w14:paraId="1E52800D" w14:textId="77777777" w:rsidR="00BC49CB" w:rsidRPr="00BC49CB" w:rsidRDefault="00BC49CB" w:rsidP="00546974">
      <w:pPr>
        <w:pStyle w:val="ListParagraph"/>
        <w:numPr>
          <w:ilvl w:val="0"/>
          <w:numId w:val="1"/>
        </w:numPr>
        <w:tabs>
          <w:tab w:val="left" w:pos="467"/>
        </w:tabs>
        <w:ind w:right="110"/>
        <w:rPr>
          <w:sz w:val="23"/>
        </w:rPr>
      </w:pPr>
      <w:r w:rsidRPr="00BC49CB">
        <w:rPr>
          <w:sz w:val="23"/>
        </w:rPr>
        <w:t xml:space="preserve">To ensure the implementation of the Business Continuity Plan </w:t>
      </w:r>
    </w:p>
    <w:p w14:paraId="56A45DE1" w14:textId="0A78E1FE" w:rsidR="00BC49CB" w:rsidRPr="00BC49CB" w:rsidRDefault="00BC49CB" w:rsidP="00546974">
      <w:pPr>
        <w:pStyle w:val="ListParagraph"/>
        <w:numPr>
          <w:ilvl w:val="0"/>
          <w:numId w:val="1"/>
        </w:numPr>
        <w:tabs>
          <w:tab w:val="left" w:pos="467"/>
        </w:tabs>
        <w:ind w:right="110"/>
        <w:rPr>
          <w:sz w:val="23"/>
        </w:rPr>
      </w:pPr>
      <w:r w:rsidRPr="00BC49CB">
        <w:rPr>
          <w:sz w:val="23"/>
        </w:rPr>
        <w:t xml:space="preserve">To provide cover for </w:t>
      </w:r>
      <w:r>
        <w:rPr>
          <w:sz w:val="23"/>
        </w:rPr>
        <w:t>the Assistant Director</w:t>
      </w:r>
      <w:r w:rsidR="00F54FF8">
        <w:rPr>
          <w:sz w:val="23"/>
        </w:rPr>
        <w:t>, Adults Commissioning and Quality Assurance</w:t>
      </w:r>
      <w:r w:rsidRPr="00BC49CB">
        <w:rPr>
          <w:sz w:val="23"/>
        </w:rPr>
        <w:t xml:space="preserve"> during periods of leave/absence.</w:t>
      </w:r>
    </w:p>
    <w:p w14:paraId="61CDF24F" w14:textId="0097B26B" w:rsidR="00DA467C" w:rsidRPr="004812FE" w:rsidRDefault="00021733" w:rsidP="00546974">
      <w:pPr>
        <w:pStyle w:val="ListParagraph"/>
        <w:numPr>
          <w:ilvl w:val="0"/>
          <w:numId w:val="1"/>
        </w:numPr>
        <w:tabs>
          <w:tab w:val="left" w:pos="467"/>
        </w:tabs>
        <w:ind w:left="466" w:right="110" w:hanging="360"/>
        <w:rPr>
          <w:sz w:val="23"/>
        </w:rPr>
      </w:pPr>
      <w:r>
        <w:rPr>
          <w:sz w:val="23"/>
        </w:rPr>
        <w:t xml:space="preserve">To maintain personal and professional development to meet the changing demands of the job, participate in appropriate training activities and encourage and support staff in their development and </w:t>
      </w:r>
      <w:r>
        <w:rPr>
          <w:spacing w:val="-2"/>
          <w:sz w:val="23"/>
        </w:rPr>
        <w:t>training</w:t>
      </w:r>
    </w:p>
    <w:p w14:paraId="5DA89640" w14:textId="4ECB0F4A" w:rsidR="004812FE" w:rsidRDefault="004812FE" w:rsidP="00546974">
      <w:pPr>
        <w:pStyle w:val="ListParagraph"/>
        <w:numPr>
          <w:ilvl w:val="0"/>
          <w:numId w:val="1"/>
        </w:numPr>
        <w:tabs>
          <w:tab w:val="left" w:pos="467"/>
        </w:tabs>
        <w:ind w:left="466" w:right="110" w:hanging="360"/>
        <w:rPr>
          <w:sz w:val="23"/>
        </w:rPr>
      </w:pPr>
      <w:r>
        <w:rPr>
          <w:spacing w:val="-2"/>
          <w:sz w:val="23"/>
        </w:rPr>
        <w:t>T</w:t>
      </w:r>
      <w:r w:rsidR="00FA2228">
        <w:rPr>
          <w:spacing w:val="-2"/>
          <w:sz w:val="23"/>
        </w:rPr>
        <w:t>o</w:t>
      </w:r>
      <w:r>
        <w:rPr>
          <w:spacing w:val="-2"/>
          <w:sz w:val="23"/>
        </w:rPr>
        <w:t xml:space="preserve"> support the out</w:t>
      </w:r>
      <w:r w:rsidR="001D5DFE">
        <w:rPr>
          <w:spacing w:val="-2"/>
          <w:sz w:val="23"/>
        </w:rPr>
        <w:t>-</w:t>
      </w:r>
      <w:r>
        <w:rPr>
          <w:spacing w:val="-2"/>
          <w:sz w:val="23"/>
        </w:rPr>
        <w:t>of</w:t>
      </w:r>
      <w:r w:rsidR="0062046D">
        <w:rPr>
          <w:spacing w:val="-2"/>
          <w:sz w:val="23"/>
        </w:rPr>
        <w:t>-</w:t>
      </w:r>
      <w:r>
        <w:rPr>
          <w:spacing w:val="-2"/>
          <w:sz w:val="23"/>
        </w:rPr>
        <w:t>hours (weekends/bank</w:t>
      </w:r>
      <w:r w:rsidR="00FA2228">
        <w:rPr>
          <w:spacing w:val="-2"/>
          <w:sz w:val="23"/>
        </w:rPr>
        <w:t xml:space="preserve"> </w:t>
      </w:r>
      <w:r>
        <w:rPr>
          <w:spacing w:val="-2"/>
          <w:sz w:val="23"/>
        </w:rPr>
        <w:t xml:space="preserve">holidays) senior manager </w:t>
      </w:r>
      <w:r w:rsidR="00FA2228">
        <w:rPr>
          <w:spacing w:val="-2"/>
          <w:sz w:val="23"/>
        </w:rPr>
        <w:t>(silver) on call arrangements for the health and care system.</w:t>
      </w:r>
    </w:p>
    <w:p w14:paraId="61CDF250" w14:textId="77777777" w:rsidR="00DA467C" w:rsidRDefault="00021733" w:rsidP="00546974">
      <w:pPr>
        <w:pStyle w:val="ListParagraph"/>
        <w:numPr>
          <w:ilvl w:val="0"/>
          <w:numId w:val="1"/>
        </w:numPr>
        <w:tabs>
          <w:tab w:val="left" w:pos="467"/>
        </w:tabs>
        <w:spacing w:before="1" w:line="237" w:lineRule="auto"/>
        <w:ind w:left="466" w:right="109" w:hanging="360"/>
        <w:rPr>
          <w:sz w:val="23"/>
        </w:rPr>
      </w:pPr>
      <w:r>
        <w:rPr>
          <w:sz w:val="23"/>
        </w:rPr>
        <w:t>To undertake other such duties, training and/or hours of work as may be reasonably required and which are consistent with the general level of responsibility of this job</w:t>
      </w:r>
    </w:p>
    <w:p w14:paraId="61CDF251" w14:textId="77777777" w:rsidR="00DA467C" w:rsidRDefault="00021733" w:rsidP="00546974">
      <w:pPr>
        <w:pStyle w:val="ListParagraph"/>
        <w:numPr>
          <w:ilvl w:val="0"/>
          <w:numId w:val="1"/>
        </w:numPr>
        <w:tabs>
          <w:tab w:val="left" w:pos="467"/>
        </w:tabs>
        <w:spacing w:before="4" w:line="237" w:lineRule="auto"/>
        <w:ind w:left="466" w:right="110" w:hanging="360"/>
        <w:rPr>
          <w:sz w:val="23"/>
        </w:rPr>
      </w:pPr>
      <w:r>
        <w:rPr>
          <w:sz w:val="23"/>
        </w:rPr>
        <w:t>To undertake health and safety duties commensurate with the job and/or as detailed in the Directorate’s Health and Safety Policy</w:t>
      </w:r>
    </w:p>
    <w:p w14:paraId="61CDF252" w14:textId="77777777" w:rsidR="00DA467C" w:rsidRDefault="00021733" w:rsidP="00546974">
      <w:pPr>
        <w:pStyle w:val="ListParagraph"/>
        <w:numPr>
          <w:ilvl w:val="0"/>
          <w:numId w:val="1"/>
        </w:numPr>
        <w:tabs>
          <w:tab w:val="left" w:pos="466"/>
        </w:tabs>
        <w:ind w:left="465" w:right="107" w:hanging="360"/>
        <w:rPr>
          <w:sz w:val="23"/>
        </w:rPr>
      </w:pPr>
      <w:r>
        <w:rPr>
          <w:sz w:val="23"/>
        </w:rPr>
        <w:t>The duties described in this job description must be carried out in a manner which promotes equality</w:t>
      </w:r>
      <w:r>
        <w:rPr>
          <w:spacing w:val="40"/>
          <w:sz w:val="23"/>
        </w:rPr>
        <w:t xml:space="preserve"> </w:t>
      </w:r>
      <w:r>
        <w:rPr>
          <w:sz w:val="23"/>
        </w:rPr>
        <w:t>of opportunity, dignity and due respect for all employees and service users and is consistent with the Council’s Equality and Diversity Policy</w:t>
      </w:r>
    </w:p>
    <w:p w14:paraId="61CDF253" w14:textId="77777777" w:rsidR="00DA467C" w:rsidRDefault="00DA467C" w:rsidP="00546974">
      <w:pPr>
        <w:pStyle w:val="BodyText"/>
        <w:spacing w:before="8"/>
        <w:ind w:left="0" w:firstLine="0"/>
        <w:rPr>
          <w:sz w:val="20"/>
        </w:rPr>
      </w:pPr>
    </w:p>
    <w:p w14:paraId="61CDF254" w14:textId="77777777" w:rsidR="00DA467C" w:rsidRDefault="00021733" w:rsidP="00546974">
      <w:pPr>
        <w:pStyle w:val="Heading3"/>
      </w:pPr>
      <w:r>
        <w:rPr>
          <w:spacing w:val="-2"/>
        </w:rPr>
        <w:t>Contacts:</w:t>
      </w:r>
    </w:p>
    <w:p w14:paraId="61CDF255" w14:textId="77777777" w:rsidR="00DA467C" w:rsidRDefault="00021733" w:rsidP="00546974">
      <w:pPr>
        <w:pStyle w:val="ListParagraph"/>
        <w:numPr>
          <w:ilvl w:val="0"/>
          <w:numId w:val="1"/>
        </w:numPr>
        <w:tabs>
          <w:tab w:val="left" w:pos="533"/>
          <w:tab w:val="left" w:pos="534"/>
        </w:tabs>
        <w:spacing w:before="1"/>
        <w:ind w:right="650"/>
        <w:rPr>
          <w:sz w:val="23"/>
        </w:rPr>
      </w:pPr>
      <w:r>
        <w:rPr>
          <w:sz w:val="23"/>
        </w:rPr>
        <w:t>In</w:t>
      </w:r>
      <w:r>
        <w:rPr>
          <w:spacing w:val="-3"/>
          <w:sz w:val="23"/>
        </w:rPr>
        <w:t xml:space="preserve"> </w:t>
      </w:r>
      <w:r>
        <w:rPr>
          <w:sz w:val="23"/>
        </w:rPr>
        <w:t>all</w:t>
      </w:r>
      <w:r>
        <w:rPr>
          <w:spacing w:val="-2"/>
          <w:sz w:val="23"/>
        </w:rPr>
        <w:t xml:space="preserve"> </w:t>
      </w:r>
      <w:r>
        <w:rPr>
          <w:sz w:val="23"/>
        </w:rPr>
        <w:t>contacts</w:t>
      </w:r>
      <w:r>
        <w:rPr>
          <w:spacing w:val="-2"/>
          <w:sz w:val="23"/>
        </w:rPr>
        <w:t xml:space="preserve"> </w:t>
      </w:r>
      <w:r>
        <w:rPr>
          <w:sz w:val="23"/>
        </w:rPr>
        <w:t>the</w:t>
      </w:r>
      <w:r>
        <w:rPr>
          <w:spacing w:val="-3"/>
          <w:sz w:val="23"/>
        </w:rPr>
        <w:t xml:space="preserve"> </w:t>
      </w:r>
      <w:r>
        <w:rPr>
          <w:sz w:val="23"/>
        </w:rPr>
        <w:t>post</w:t>
      </w:r>
      <w:r>
        <w:rPr>
          <w:spacing w:val="-3"/>
          <w:sz w:val="23"/>
        </w:rPr>
        <w:t xml:space="preserve"> </w:t>
      </w:r>
      <w:r>
        <w:rPr>
          <w:sz w:val="23"/>
        </w:rPr>
        <w:t>holder will</w:t>
      </w:r>
      <w:r>
        <w:rPr>
          <w:spacing w:val="-2"/>
          <w:sz w:val="23"/>
        </w:rPr>
        <w:t xml:space="preserve"> </w:t>
      </w:r>
      <w:r>
        <w:rPr>
          <w:sz w:val="23"/>
        </w:rPr>
        <w:t>be</w:t>
      </w:r>
      <w:r>
        <w:rPr>
          <w:spacing w:val="-3"/>
          <w:sz w:val="23"/>
        </w:rPr>
        <w:t xml:space="preserve"> </w:t>
      </w:r>
      <w:r>
        <w:rPr>
          <w:sz w:val="23"/>
        </w:rPr>
        <w:t>required</w:t>
      </w:r>
      <w:r>
        <w:rPr>
          <w:spacing w:val="-3"/>
          <w:sz w:val="23"/>
        </w:rPr>
        <w:t xml:space="preserve"> </w:t>
      </w:r>
      <w:r>
        <w:rPr>
          <w:sz w:val="23"/>
        </w:rPr>
        <w:t>to</w:t>
      </w:r>
      <w:r>
        <w:rPr>
          <w:spacing w:val="-3"/>
          <w:sz w:val="23"/>
        </w:rPr>
        <w:t xml:space="preserve"> </w:t>
      </w:r>
      <w:r>
        <w:rPr>
          <w:sz w:val="23"/>
        </w:rPr>
        <w:t>present</w:t>
      </w:r>
      <w:r>
        <w:rPr>
          <w:spacing w:val="-1"/>
          <w:sz w:val="23"/>
        </w:rPr>
        <w:t xml:space="preserve"> </w:t>
      </w:r>
      <w:r>
        <w:rPr>
          <w:sz w:val="23"/>
        </w:rPr>
        <w:t>a</w:t>
      </w:r>
      <w:r>
        <w:rPr>
          <w:spacing w:val="-3"/>
          <w:sz w:val="23"/>
        </w:rPr>
        <w:t xml:space="preserve"> </w:t>
      </w:r>
      <w:r>
        <w:rPr>
          <w:sz w:val="23"/>
        </w:rPr>
        <w:t>good</w:t>
      </w:r>
      <w:r>
        <w:rPr>
          <w:spacing w:val="-3"/>
          <w:sz w:val="23"/>
        </w:rPr>
        <w:t xml:space="preserve"> </w:t>
      </w:r>
      <w:r>
        <w:rPr>
          <w:sz w:val="23"/>
        </w:rPr>
        <w:t>image</w:t>
      </w:r>
      <w:r>
        <w:rPr>
          <w:spacing w:val="-3"/>
          <w:sz w:val="23"/>
        </w:rPr>
        <w:t xml:space="preserve"> </w:t>
      </w:r>
      <w:r>
        <w:rPr>
          <w:sz w:val="23"/>
        </w:rPr>
        <w:t>of</w:t>
      </w:r>
      <w:r>
        <w:rPr>
          <w:spacing w:val="-1"/>
          <w:sz w:val="23"/>
        </w:rPr>
        <w:t xml:space="preserve"> </w:t>
      </w:r>
      <w:r>
        <w:rPr>
          <w:sz w:val="23"/>
        </w:rPr>
        <w:t>the</w:t>
      </w:r>
      <w:r>
        <w:rPr>
          <w:spacing w:val="-3"/>
          <w:sz w:val="23"/>
        </w:rPr>
        <w:t xml:space="preserve"> </w:t>
      </w:r>
      <w:r>
        <w:rPr>
          <w:sz w:val="23"/>
        </w:rPr>
        <w:t>Directorate</w:t>
      </w:r>
      <w:r>
        <w:rPr>
          <w:spacing w:val="-3"/>
          <w:sz w:val="23"/>
        </w:rPr>
        <w:t xml:space="preserve"> </w:t>
      </w:r>
      <w:r>
        <w:rPr>
          <w:sz w:val="23"/>
        </w:rPr>
        <w:t>and</w:t>
      </w:r>
      <w:r>
        <w:rPr>
          <w:spacing w:val="-3"/>
          <w:sz w:val="23"/>
        </w:rPr>
        <w:t xml:space="preserve"> </w:t>
      </w:r>
      <w:r>
        <w:rPr>
          <w:sz w:val="23"/>
        </w:rPr>
        <w:t>the County Council as well as maintaining constructive relationships.</w:t>
      </w:r>
    </w:p>
    <w:p w14:paraId="61CDF256" w14:textId="77777777" w:rsidR="00DA467C" w:rsidRDefault="00DA467C" w:rsidP="00546974">
      <w:pPr>
        <w:pStyle w:val="BodyText"/>
        <w:spacing w:before="8"/>
        <w:ind w:left="0" w:firstLine="0"/>
        <w:rPr>
          <w:sz w:val="22"/>
        </w:rPr>
      </w:pPr>
    </w:p>
    <w:p w14:paraId="61CDF257" w14:textId="17B3FD81" w:rsidR="00DA467C" w:rsidRDefault="00021733" w:rsidP="00546974">
      <w:pPr>
        <w:pStyle w:val="BodyText"/>
        <w:spacing w:line="242" w:lineRule="auto"/>
        <w:ind w:left="533" w:right="152" w:firstLine="0"/>
      </w:pPr>
      <w:r>
        <w:rPr>
          <w:b/>
        </w:rPr>
        <w:t>Internal:</w:t>
      </w:r>
      <w:r>
        <w:rPr>
          <w:b/>
          <w:spacing w:val="-6"/>
        </w:rPr>
        <w:t xml:space="preserve"> </w:t>
      </w:r>
      <w:r>
        <w:t>Elected</w:t>
      </w:r>
      <w:r>
        <w:rPr>
          <w:spacing w:val="-5"/>
        </w:rPr>
        <w:t xml:space="preserve"> </w:t>
      </w:r>
      <w:r>
        <w:t>Members,</w:t>
      </w:r>
      <w:r>
        <w:rPr>
          <w:spacing w:val="-3"/>
        </w:rPr>
        <w:t xml:space="preserve"> </w:t>
      </w:r>
      <w:r>
        <w:t>Directors,</w:t>
      </w:r>
      <w:r>
        <w:rPr>
          <w:spacing w:val="-3"/>
        </w:rPr>
        <w:t xml:space="preserve"> </w:t>
      </w:r>
      <w:r>
        <w:t>Heads</w:t>
      </w:r>
      <w:r>
        <w:rPr>
          <w:spacing w:val="-4"/>
        </w:rPr>
        <w:t xml:space="preserve"> </w:t>
      </w:r>
      <w:r>
        <w:t>of</w:t>
      </w:r>
      <w:r>
        <w:rPr>
          <w:spacing w:val="-3"/>
        </w:rPr>
        <w:t xml:space="preserve"> </w:t>
      </w:r>
      <w:r>
        <w:t>Service,</w:t>
      </w:r>
      <w:r>
        <w:rPr>
          <w:spacing w:val="-3"/>
        </w:rPr>
        <w:t xml:space="preserve"> </w:t>
      </w:r>
      <w:r>
        <w:t>Senior</w:t>
      </w:r>
      <w:r>
        <w:rPr>
          <w:spacing w:val="-4"/>
        </w:rPr>
        <w:t xml:space="preserve"> </w:t>
      </w:r>
      <w:r>
        <w:t>Managers,</w:t>
      </w:r>
      <w:r>
        <w:rPr>
          <w:spacing w:val="-3"/>
        </w:rPr>
        <w:t xml:space="preserve"> </w:t>
      </w:r>
      <w:r>
        <w:t>Management</w:t>
      </w:r>
      <w:r>
        <w:rPr>
          <w:spacing w:val="-5"/>
        </w:rPr>
        <w:t xml:space="preserve"> </w:t>
      </w:r>
      <w:r>
        <w:t>Teams, Managers</w:t>
      </w:r>
      <w:r w:rsidR="00434FFC">
        <w:t xml:space="preserve"> </w:t>
      </w:r>
      <w:r>
        <w:t>&amp;</w:t>
      </w:r>
      <w:r w:rsidR="00434FFC">
        <w:t xml:space="preserve"> </w:t>
      </w:r>
      <w:r>
        <w:t>Staff across all directorates</w:t>
      </w:r>
    </w:p>
    <w:p w14:paraId="61CDF258" w14:textId="77777777" w:rsidR="00DA467C" w:rsidRDefault="00DA467C" w:rsidP="00546974">
      <w:pPr>
        <w:pStyle w:val="BodyText"/>
        <w:spacing w:before="4"/>
        <w:ind w:left="0" w:firstLine="0"/>
        <w:rPr>
          <w:sz w:val="22"/>
        </w:rPr>
      </w:pPr>
    </w:p>
    <w:p w14:paraId="61CDF259" w14:textId="0E8BF76D" w:rsidR="00DA467C" w:rsidRDefault="00021733" w:rsidP="00546974">
      <w:pPr>
        <w:pStyle w:val="BodyText"/>
        <w:ind w:left="533" w:firstLine="0"/>
      </w:pPr>
      <w:r>
        <w:rPr>
          <w:b/>
        </w:rPr>
        <w:t xml:space="preserve">External: </w:t>
      </w:r>
      <w:r w:rsidR="000A010E">
        <w:t xml:space="preserve">NHS </w:t>
      </w:r>
      <w:proofErr w:type="spellStart"/>
      <w:r w:rsidR="000A010E">
        <w:t>organisations</w:t>
      </w:r>
      <w:proofErr w:type="spellEnd"/>
      <w:r w:rsidR="009F4F77">
        <w:t xml:space="preserve">, </w:t>
      </w:r>
      <w:r w:rsidR="000A010E">
        <w:t>CQC,</w:t>
      </w:r>
      <w:r>
        <w:t xml:space="preserve"> health and social care </w:t>
      </w:r>
      <w:r w:rsidR="00434FFC">
        <w:t>p</w:t>
      </w:r>
      <w:r>
        <w:t>rofessionals, District &amp; County Councils, Government Agencies &amp; Departments, Police, Fire, Educational</w:t>
      </w:r>
      <w:r>
        <w:rPr>
          <w:spacing w:val="-5"/>
        </w:rPr>
        <w:t xml:space="preserve"> </w:t>
      </w:r>
      <w:r>
        <w:t>Settings,</w:t>
      </w:r>
      <w:r>
        <w:rPr>
          <w:spacing w:val="-4"/>
        </w:rPr>
        <w:t xml:space="preserve"> </w:t>
      </w:r>
      <w:r>
        <w:t>Suppliers,</w:t>
      </w:r>
      <w:r>
        <w:rPr>
          <w:spacing w:val="-4"/>
        </w:rPr>
        <w:t xml:space="preserve"> </w:t>
      </w:r>
      <w:r>
        <w:t>Contractors,</w:t>
      </w:r>
      <w:r>
        <w:rPr>
          <w:spacing w:val="-4"/>
        </w:rPr>
        <w:t xml:space="preserve"> </w:t>
      </w:r>
      <w:r>
        <w:t>Service</w:t>
      </w:r>
      <w:r>
        <w:rPr>
          <w:spacing w:val="-6"/>
        </w:rPr>
        <w:t xml:space="preserve"> </w:t>
      </w:r>
      <w:r>
        <w:t>providers,</w:t>
      </w:r>
      <w:r>
        <w:rPr>
          <w:spacing w:val="-4"/>
        </w:rPr>
        <w:t xml:space="preserve"> </w:t>
      </w:r>
      <w:r>
        <w:t>Statutory</w:t>
      </w:r>
      <w:r>
        <w:rPr>
          <w:spacing w:val="-7"/>
        </w:rPr>
        <w:t xml:space="preserve"> </w:t>
      </w:r>
      <w:r>
        <w:t xml:space="preserve">and Voluntary </w:t>
      </w:r>
      <w:proofErr w:type="spellStart"/>
      <w:r>
        <w:t>Organisations</w:t>
      </w:r>
      <w:proofErr w:type="spellEnd"/>
      <w:r>
        <w:t>, customers, members of the public, volunteers</w:t>
      </w:r>
    </w:p>
    <w:p w14:paraId="61CDF25A" w14:textId="77777777" w:rsidR="00DA467C" w:rsidRDefault="00DA467C" w:rsidP="00546974">
      <w:pPr>
        <w:pStyle w:val="BodyText"/>
        <w:ind w:left="0" w:firstLine="0"/>
      </w:pPr>
    </w:p>
    <w:p w14:paraId="61CDF25B" w14:textId="77777777" w:rsidR="00DA467C" w:rsidRDefault="00021733" w:rsidP="00546974">
      <w:pPr>
        <w:pStyle w:val="Heading3"/>
      </w:pPr>
      <w:r>
        <w:t>Additional</w:t>
      </w:r>
      <w:r>
        <w:rPr>
          <w:spacing w:val="-9"/>
        </w:rPr>
        <w:t xml:space="preserve"> </w:t>
      </w:r>
      <w:r>
        <w:rPr>
          <w:spacing w:val="-2"/>
        </w:rPr>
        <w:t>Information:</w:t>
      </w:r>
    </w:p>
    <w:p w14:paraId="61CDF25C" w14:textId="312D49AB" w:rsidR="00DA467C" w:rsidRPr="000A010E" w:rsidRDefault="00021733" w:rsidP="00546974">
      <w:pPr>
        <w:pStyle w:val="ListParagraph"/>
        <w:numPr>
          <w:ilvl w:val="0"/>
          <w:numId w:val="1"/>
        </w:numPr>
        <w:tabs>
          <w:tab w:val="left" w:pos="465"/>
          <w:tab w:val="left" w:pos="467"/>
        </w:tabs>
        <w:spacing w:before="1"/>
        <w:ind w:left="466" w:right="108" w:hanging="360"/>
        <w:rPr>
          <w:sz w:val="23"/>
          <w:szCs w:val="23"/>
        </w:rPr>
      </w:pPr>
      <w:r w:rsidRPr="000A010E">
        <w:rPr>
          <w:sz w:val="23"/>
          <w:szCs w:val="23"/>
        </w:rPr>
        <w:t>This</w:t>
      </w:r>
      <w:r w:rsidRPr="000A010E">
        <w:rPr>
          <w:spacing w:val="40"/>
          <w:sz w:val="23"/>
          <w:szCs w:val="23"/>
        </w:rPr>
        <w:t xml:space="preserve"> </w:t>
      </w:r>
      <w:r w:rsidRPr="000A010E">
        <w:rPr>
          <w:sz w:val="23"/>
          <w:szCs w:val="23"/>
        </w:rPr>
        <w:t>post</w:t>
      </w:r>
      <w:r w:rsidRPr="000A010E">
        <w:rPr>
          <w:spacing w:val="40"/>
          <w:sz w:val="23"/>
          <w:szCs w:val="23"/>
        </w:rPr>
        <w:t xml:space="preserve"> </w:t>
      </w:r>
      <w:r w:rsidRPr="000A010E">
        <w:rPr>
          <w:sz w:val="23"/>
          <w:szCs w:val="23"/>
        </w:rPr>
        <w:t>is</w:t>
      </w:r>
      <w:r w:rsidRPr="000A010E">
        <w:rPr>
          <w:spacing w:val="40"/>
          <w:sz w:val="23"/>
          <w:szCs w:val="23"/>
        </w:rPr>
        <w:t xml:space="preserve"> </w:t>
      </w:r>
      <w:r w:rsidRPr="000A010E">
        <w:rPr>
          <w:sz w:val="23"/>
          <w:szCs w:val="23"/>
        </w:rPr>
        <w:t>politically</w:t>
      </w:r>
      <w:r w:rsidRPr="000A010E">
        <w:rPr>
          <w:spacing w:val="40"/>
          <w:sz w:val="23"/>
          <w:szCs w:val="23"/>
        </w:rPr>
        <w:t xml:space="preserve"> </w:t>
      </w:r>
      <w:r w:rsidRPr="000A010E">
        <w:rPr>
          <w:sz w:val="23"/>
          <w:szCs w:val="23"/>
        </w:rPr>
        <w:t>restricted</w:t>
      </w:r>
      <w:r w:rsidRPr="000A010E">
        <w:rPr>
          <w:spacing w:val="40"/>
          <w:sz w:val="23"/>
          <w:szCs w:val="23"/>
        </w:rPr>
        <w:t xml:space="preserve"> </w:t>
      </w:r>
      <w:r w:rsidRPr="000A010E">
        <w:rPr>
          <w:sz w:val="23"/>
          <w:szCs w:val="23"/>
        </w:rPr>
        <w:t>under</w:t>
      </w:r>
      <w:r w:rsidRPr="000A010E">
        <w:rPr>
          <w:spacing w:val="40"/>
          <w:sz w:val="23"/>
          <w:szCs w:val="23"/>
        </w:rPr>
        <w:t xml:space="preserve"> </w:t>
      </w:r>
      <w:r w:rsidRPr="000A010E">
        <w:rPr>
          <w:sz w:val="23"/>
          <w:szCs w:val="23"/>
        </w:rPr>
        <w:t>the</w:t>
      </w:r>
      <w:r w:rsidRPr="000A010E">
        <w:rPr>
          <w:spacing w:val="40"/>
          <w:sz w:val="23"/>
          <w:szCs w:val="23"/>
        </w:rPr>
        <w:t xml:space="preserve"> </w:t>
      </w:r>
      <w:r w:rsidRPr="000A010E">
        <w:rPr>
          <w:sz w:val="23"/>
          <w:szCs w:val="23"/>
        </w:rPr>
        <w:t>terms</w:t>
      </w:r>
      <w:r w:rsidRPr="000A010E">
        <w:rPr>
          <w:spacing w:val="40"/>
          <w:sz w:val="23"/>
          <w:szCs w:val="23"/>
        </w:rPr>
        <w:t xml:space="preserve"> </w:t>
      </w:r>
      <w:r w:rsidRPr="000A010E">
        <w:rPr>
          <w:sz w:val="23"/>
          <w:szCs w:val="23"/>
        </w:rPr>
        <w:t>of</w:t>
      </w:r>
      <w:r w:rsidRPr="000A010E">
        <w:rPr>
          <w:spacing w:val="40"/>
          <w:sz w:val="23"/>
          <w:szCs w:val="23"/>
        </w:rPr>
        <w:t xml:space="preserve"> </w:t>
      </w:r>
      <w:r w:rsidRPr="000A010E">
        <w:rPr>
          <w:sz w:val="23"/>
          <w:szCs w:val="23"/>
        </w:rPr>
        <w:t>the</w:t>
      </w:r>
      <w:r w:rsidRPr="000A010E">
        <w:rPr>
          <w:spacing w:val="40"/>
          <w:sz w:val="23"/>
          <w:szCs w:val="23"/>
        </w:rPr>
        <w:t xml:space="preserve"> </w:t>
      </w:r>
      <w:r w:rsidRPr="000A010E">
        <w:rPr>
          <w:sz w:val="23"/>
          <w:szCs w:val="23"/>
        </w:rPr>
        <w:t>Local</w:t>
      </w:r>
      <w:r w:rsidRPr="000A010E">
        <w:rPr>
          <w:spacing w:val="40"/>
          <w:sz w:val="23"/>
          <w:szCs w:val="23"/>
        </w:rPr>
        <w:t xml:space="preserve"> </w:t>
      </w:r>
      <w:r w:rsidRPr="000A010E">
        <w:rPr>
          <w:sz w:val="23"/>
          <w:szCs w:val="23"/>
        </w:rPr>
        <w:t>Government</w:t>
      </w:r>
      <w:r w:rsidRPr="000A010E">
        <w:rPr>
          <w:spacing w:val="40"/>
          <w:sz w:val="23"/>
          <w:szCs w:val="23"/>
        </w:rPr>
        <w:t xml:space="preserve"> </w:t>
      </w:r>
      <w:r w:rsidRPr="000A010E">
        <w:rPr>
          <w:sz w:val="23"/>
          <w:szCs w:val="23"/>
        </w:rPr>
        <w:t>and</w:t>
      </w:r>
      <w:r w:rsidRPr="000A010E">
        <w:rPr>
          <w:spacing w:val="40"/>
          <w:sz w:val="23"/>
          <w:szCs w:val="23"/>
        </w:rPr>
        <w:t xml:space="preserve"> </w:t>
      </w:r>
      <w:r w:rsidRPr="000A010E">
        <w:rPr>
          <w:sz w:val="23"/>
          <w:szCs w:val="23"/>
        </w:rPr>
        <w:t>Housing</w:t>
      </w:r>
      <w:r w:rsidRPr="000A010E">
        <w:rPr>
          <w:spacing w:val="40"/>
          <w:sz w:val="23"/>
          <w:szCs w:val="23"/>
        </w:rPr>
        <w:t xml:space="preserve"> </w:t>
      </w:r>
      <w:r w:rsidRPr="000A010E">
        <w:rPr>
          <w:sz w:val="23"/>
          <w:szCs w:val="23"/>
        </w:rPr>
        <w:t>Act</w:t>
      </w:r>
      <w:r w:rsidRPr="000A010E">
        <w:rPr>
          <w:spacing w:val="40"/>
          <w:sz w:val="23"/>
          <w:szCs w:val="23"/>
        </w:rPr>
        <w:t xml:space="preserve"> </w:t>
      </w:r>
      <w:r w:rsidRPr="000A010E">
        <w:rPr>
          <w:sz w:val="23"/>
          <w:szCs w:val="23"/>
        </w:rPr>
        <w:t xml:space="preserve">1989 </w:t>
      </w:r>
    </w:p>
    <w:p w14:paraId="093FEE6A" w14:textId="259F0AF1" w:rsidR="00AC7042" w:rsidRPr="000A010E" w:rsidRDefault="00AC7042" w:rsidP="00546974">
      <w:pPr>
        <w:pStyle w:val="ListParagraph"/>
        <w:numPr>
          <w:ilvl w:val="0"/>
          <w:numId w:val="1"/>
        </w:numPr>
        <w:tabs>
          <w:tab w:val="left" w:pos="465"/>
          <w:tab w:val="left" w:pos="466"/>
        </w:tabs>
        <w:ind w:left="465" w:right="105" w:hanging="360"/>
        <w:rPr>
          <w:sz w:val="23"/>
          <w:szCs w:val="23"/>
        </w:rPr>
      </w:pPr>
      <w:r w:rsidRPr="00FA14D0">
        <w:rPr>
          <w:sz w:val="23"/>
          <w:szCs w:val="23"/>
        </w:rPr>
        <w:t>The ability to travel throughout the county, including areas where there is limited public transport</w:t>
      </w:r>
    </w:p>
    <w:p w14:paraId="2EC90D2E" w14:textId="77777777" w:rsidR="00AC7042" w:rsidRPr="000A010E" w:rsidRDefault="00AC7042" w:rsidP="00546974">
      <w:pPr>
        <w:pStyle w:val="ListParagraph"/>
        <w:numPr>
          <w:ilvl w:val="0"/>
          <w:numId w:val="1"/>
        </w:numPr>
        <w:tabs>
          <w:tab w:val="left" w:pos="465"/>
          <w:tab w:val="left" w:pos="466"/>
        </w:tabs>
        <w:ind w:left="465" w:right="105" w:hanging="360"/>
        <w:rPr>
          <w:sz w:val="23"/>
          <w:szCs w:val="23"/>
        </w:rPr>
      </w:pPr>
      <w:r w:rsidRPr="000A010E">
        <w:rPr>
          <w:sz w:val="23"/>
          <w:szCs w:val="23"/>
        </w:rPr>
        <w:t>The Council reserves the right to alter the content of</w:t>
      </w:r>
      <w:r w:rsidRPr="000A010E">
        <w:rPr>
          <w:spacing w:val="21"/>
          <w:sz w:val="23"/>
          <w:szCs w:val="23"/>
        </w:rPr>
        <w:t xml:space="preserve"> </w:t>
      </w:r>
      <w:r w:rsidRPr="000A010E">
        <w:rPr>
          <w:sz w:val="23"/>
          <w:szCs w:val="23"/>
        </w:rPr>
        <w:t>this job description, after consultation</w:t>
      </w:r>
      <w:r w:rsidRPr="000A010E">
        <w:rPr>
          <w:spacing w:val="20"/>
          <w:sz w:val="23"/>
          <w:szCs w:val="23"/>
        </w:rPr>
        <w:t xml:space="preserve"> </w:t>
      </w:r>
      <w:r w:rsidRPr="000A010E">
        <w:rPr>
          <w:sz w:val="23"/>
          <w:szCs w:val="23"/>
        </w:rPr>
        <w:t>to reflect</w:t>
      </w:r>
      <w:r w:rsidRPr="000A010E">
        <w:rPr>
          <w:spacing w:val="40"/>
          <w:sz w:val="23"/>
          <w:szCs w:val="23"/>
        </w:rPr>
        <w:t xml:space="preserve"> </w:t>
      </w:r>
      <w:r w:rsidRPr="000A010E">
        <w:rPr>
          <w:sz w:val="23"/>
          <w:szCs w:val="23"/>
        </w:rPr>
        <w:t>changes to</w:t>
      </w:r>
      <w:r w:rsidRPr="000A010E">
        <w:rPr>
          <w:spacing w:val="-1"/>
          <w:sz w:val="23"/>
          <w:szCs w:val="23"/>
        </w:rPr>
        <w:t xml:space="preserve"> </w:t>
      </w:r>
      <w:r w:rsidRPr="000A010E">
        <w:rPr>
          <w:sz w:val="23"/>
          <w:szCs w:val="23"/>
        </w:rPr>
        <w:t>the</w:t>
      </w:r>
      <w:r w:rsidRPr="000A010E">
        <w:rPr>
          <w:spacing w:val="-1"/>
          <w:sz w:val="23"/>
          <w:szCs w:val="23"/>
        </w:rPr>
        <w:t xml:space="preserve"> </w:t>
      </w:r>
      <w:r w:rsidRPr="000A010E">
        <w:rPr>
          <w:sz w:val="23"/>
          <w:szCs w:val="23"/>
        </w:rPr>
        <w:t>job</w:t>
      </w:r>
      <w:r w:rsidRPr="000A010E">
        <w:rPr>
          <w:spacing w:val="-1"/>
          <w:sz w:val="23"/>
          <w:szCs w:val="23"/>
        </w:rPr>
        <w:t xml:space="preserve"> </w:t>
      </w:r>
      <w:r w:rsidRPr="000A010E">
        <w:rPr>
          <w:sz w:val="23"/>
          <w:szCs w:val="23"/>
        </w:rPr>
        <w:t>or services provided, without altering</w:t>
      </w:r>
      <w:r w:rsidRPr="000A010E">
        <w:rPr>
          <w:spacing w:val="-1"/>
          <w:sz w:val="23"/>
          <w:szCs w:val="23"/>
        </w:rPr>
        <w:t xml:space="preserve"> </w:t>
      </w:r>
      <w:r w:rsidRPr="000A010E">
        <w:rPr>
          <w:sz w:val="23"/>
          <w:szCs w:val="23"/>
        </w:rPr>
        <w:t>the</w:t>
      </w:r>
      <w:r w:rsidRPr="000A010E">
        <w:rPr>
          <w:spacing w:val="-1"/>
          <w:sz w:val="23"/>
          <w:szCs w:val="23"/>
        </w:rPr>
        <w:t xml:space="preserve"> </w:t>
      </w:r>
      <w:r w:rsidRPr="000A010E">
        <w:rPr>
          <w:sz w:val="23"/>
          <w:szCs w:val="23"/>
        </w:rPr>
        <w:t>general character or level of responsibility</w:t>
      </w:r>
    </w:p>
    <w:p w14:paraId="61CDF25E" w14:textId="77777777" w:rsidR="00DA467C" w:rsidRPr="000A010E" w:rsidRDefault="00021733" w:rsidP="00546974">
      <w:pPr>
        <w:pStyle w:val="ListParagraph"/>
        <w:numPr>
          <w:ilvl w:val="0"/>
          <w:numId w:val="1"/>
        </w:numPr>
        <w:tabs>
          <w:tab w:val="left" w:pos="465"/>
          <w:tab w:val="left" w:pos="466"/>
        </w:tabs>
        <w:spacing w:line="280" w:lineRule="exact"/>
        <w:ind w:left="465" w:hanging="361"/>
        <w:rPr>
          <w:sz w:val="23"/>
          <w:szCs w:val="23"/>
        </w:rPr>
      </w:pPr>
      <w:r w:rsidRPr="000A010E">
        <w:rPr>
          <w:sz w:val="23"/>
          <w:szCs w:val="23"/>
        </w:rPr>
        <w:t>Reasonable</w:t>
      </w:r>
      <w:r w:rsidRPr="000A010E">
        <w:rPr>
          <w:spacing w:val="-6"/>
          <w:sz w:val="23"/>
          <w:szCs w:val="23"/>
        </w:rPr>
        <w:t xml:space="preserve"> </w:t>
      </w:r>
      <w:r w:rsidRPr="000A010E">
        <w:rPr>
          <w:sz w:val="23"/>
          <w:szCs w:val="23"/>
        </w:rPr>
        <w:t>adjustments will</w:t>
      </w:r>
      <w:r w:rsidRPr="000A010E">
        <w:rPr>
          <w:spacing w:val="-3"/>
          <w:sz w:val="23"/>
          <w:szCs w:val="23"/>
        </w:rPr>
        <w:t xml:space="preserve"> </w:t>
      </w:r>
      <w:r w:rsidRPr="000A010E">
        <w:rPr>
          <w:sz w:val="23"/>
          <w:szCs w:val="23"/>
        </w:rPr>
        <w:t>be</w:t>
      </w:r>
      <w:r w:rsidRPr="000A010E">
        <w:rPr>
          <w:spacing w:val="-3"/>
          <w:sz w:val="23"/>
          <w:szCs w:val="23"/>
        </w:rPr>
        <w:t xml:space="preserve"> </w:t>
      </w:r>
      <w:r w:rsidRPr="000A010E">
        <w:rPr>
          <w:sz w:val="23"/>
          <w:szCs w:val="23"/>
        </w:rPr>
        <w:t>considered</w:t>
      </w:r>
      <w:r w:rsidRPr="000A010E">
        <w:rPr>
          <w:spacing w:val="-4"/>
          <w:sz w:val="23"/>
          <w:szCs w:val="23"/>
        </w:rPr>
        <w:t xml:space="preserve"> </w:t>
      </w:r>
      <w:r w:rsidRPr="000A010E">
        <w:rPr>
          <w:sz w:val="23"/>
          <w:szCs w:val="23"/>
        </w:rPr>
        <w:t>as</w:t>
      </w:r>
      <w:r w:rsidRPr="000A010E">
        <w:rPr>
          <w:spacing w:val="-3"/>
          <w:sz w:val="23"/>
          <w:szCs w:val="23"/>
        </w:rPr>
        <w:t xml:space="preserve"> </w:t>
      </w:r>
      <w:r w:rsidRPr="000A010E">
        <w:rPr>
          <w:sz w:val="23"/>
          <w:szCs w:val="23"/>
        </w:rPr>
        <w:t>required</w:t>
      </w:r>
      <w:r w:rsidRPr="000A010E">
        <w:rPr>
          <w:spacing w:val="-3"/>
          <w:sz w:val="23"/>
          <w:szCs w:val="23"/>
        </w:rPr>
        <w:t xml:space="preserve"> </w:t>
      </w:r>
      <w:r w:rsidRPr="000A010E">
        <w:rPr>
          <w:sz w:val="23"/>
          <w:szCs w:val="23"/>
        </w:rPr>
        <w:t>by</w:t>
      </w:r>
      <w:r w:rsidRPr="000A010E">
        <w:rPr>
          <w:spacing w:val="-5"/>
          <w:sz w:val="23"/>
          <w:szCs w:val="23"/>
        </w:rPr>
        <w:t xml:space="preserve"> </w:t>
      </w:r>
      <w:r w:rsidRPr="000A010E">
        <w:rPr>
          <w:sz w:val="23"/>
          <w:szCs w:val="23"/>
        </w:rPr>
        <w:t>the</w:t>
      </w:r>
      <w:r w:rsidRPr="000A010E">
        <w:rPr>
          <w:spacing w:val="-4"/>
          <w:sz w:val="23"/>
          <w:szCs w:val="23"/>
        </w:rPr>
        <w:t xml:space="preserve"> </w:t>
      </w:r>
      <w:r w:rsidRPr="000A010E">
        <w:rPr>
          <w:sz w:val="23"/>
          <w:szCs w:val="23"/>
        </w:rPr>
        <w:t>Equality</w:t>
      </w:r>
      <w:r w:rsidRPr="000A010E">
        <w:rPr>
          <w:spacing w:val="-1"/>
          <w:sz w:val="23"/>
          <w:szCs w:val="23"/>
        </w:rPr>
        <w:t xml:space="preserve"> </w:t>
      </w:r>
      <w:r w:rsidRPr="000A010E">
        <w:rPr>
          <w:spacing w:val="-5"/>
          <w:sz w:val="23"/>
          <w:szCs w:val="23"/>
        </w:rPr>
        <w:t>Act</w:t>
      </w:r>
    </w:p>
    <w:p w14:paraId="5000A46D" w14:textId="77777777" w:rsidR="00DA467C" w:rsidRDefault="00DA467C" w:rsidP="00546974">
      <w:pPr>
        <w:spacing w:line="280" w:lineRule="exact"/>
        <w:rPr>
          <w:sz w:val="23"/>
        </w:rPr>
      </w:pPr>
    </w:p>
    <w:p w14:paraId="7303A64B" w14:textId="77777777" w:rsidR="004F25C0" w:rsidRDefault="004F25C0" w:rsidP="00546974">
      <w:pPr>
        <w:spacing w:line="280" w:lineRule="exact"/>
        <w:rPr>
          <w:sz w:val="23"/>
        </w:rPr>
      </w:pPr>
    </w:p>
    <w:p w14:paraId="61CDF25F" w14:textId="77777777" w:rsidR="004F25C0" w:rsidRDefault="004F25C0" w:rsidP="00546974">
      <w:pPr>
        <w:spacing w:line="280" w:lineRule="exact"/>
        <w:rPr>
          <w:sz w:val="23"/>
        </w:rPr>
        <w:sectPr w:rsidR="004F25C0">
          <w:pgSz w:w="11910" w:h="16840"/>
          <w:pgMar w:top="460" w:right="460" w:bottom="280" w:left="460" w:header="720" w:footer="720" w:gutter="0"/>
          <w:cols w:space="720"/>
        </w:sectPr>
      </w:pPr>
    </w:p>
    <w:p w14:paraId="61CDF260" w14:textId="77777777" w:rsidR="00DA467C" w:rsidRDefault="00021733" w:rsidP="00546974">
      <w:pPr>
        <w:pStyle w:val="BodyText"/>
        <w:ind w:left="106" w:firstLine="0"/>
        <w:rPr>
          <w:sz w:val="20"/>
        </w:rPr>
      </w:pPr>
      <w:r>
        <w:rPr>
          <w:noProof/>
          <w:sz w:val="20"/>
        </w:rPr>
        <w:lastRenderedPageBreak/>
        <w:drawing>
          <wp:inline distT="0" distB="0" distL="0" distR="0" wp14:anchorId="61CDF29E" wp14:editId="61CDF29F">
            <wp:extent cx="2421417" cy="51606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2421417" cy="516064"/>
                    </a:xfrm>
                    <a:prstGeom prst="rect">
                      <a:avLst/>
                    </a:prstGeom>
                  </pic:spPr>
                </pic:pic>
              </a:graphicData>
            </a:graphic>
          </wp:inline>
        </w:drawing>
      </w:r>
    </w:p>
    <w:p w14:paraId="61CDF261" w14:textId="77777777" w:rsidR="00DA467C" w:rsidRDefault="00DA467C" w:rsidP="00546974">
      <w:pPr>
        <w:pStyle w:val="BodyText"/>
        <w:spacing w:before="3"/>
        <w:ind w:left="0" w:firstLine="0"/>
        <w:rPr>
          <w:sz w:val="15"/>
        </w:rPr>
      </w:pPr>
    </w:p>
    <w:p w14:paraId="61CDF262" w14:textId="77777777" w:rsidR="00DA467C" w:rsidRDefault="00021733" w:rsidP="00546974">
      <w:pPr>
        <w:pStyle w:val="Heading1"/>
        <w:jc w:val="left"/>
      </w:pPr>
      <w:r>
        <w:t>PERSON</w:t>
      </w:r>
      <w:r>
        <w:rPr>
          <w:spacing w:val="-17"/>
        </w:rPr>
        <w:t xml:space="preserve"> </w:t>
      </w:r>
      <w:r>
        <w:rPr>
          <w:spacing w:val="-2"/>
        </w:rPr>
        <w:t>SPECIFICATION</w:t>
      </w:r>
    </w:p>
    <w:p w14:paraId="61CDF263" w14:textId="7065A769" w:rsidR="00DA467C" w:rsidRDefault="00021733" w:rsidP="00546974">
      <w:pPr>
        <w:tabs>
          <w:tab w:val="left" w:pos="3706"/>
        </w:tabs>
        <w:spacing w:before="266" w:line="264" w:lineRule="exact"/>
        <w:ind w:left="106"/>
        <w:rPr>
          <w:sz w:val="23"/>
        </w:rPr>
      </w:pPr>
      <w:r>
        <w:rPr>
          <w:b/>
          <w:sz w:val="23"/>
        </w:rPr>
        <w:t>Job</w:t>
      </w:r>
      <w:r>
        <w:rPr>
          <w:b/>
          <w:spacing w:val="-2"/>
          <w:sz w:val="23"/>
        </w:rPr>
        <w:t xml:space="preserve"> Title:</w:t>
      </w:r>
      <w:r>
        <w:rPr>
          <w:b/>
          <w:sz w:val="23"/>
        </w:rPr>
        <w:tab/>
      </w:r>
      <w:r>
        <w:rPr>
          <w:sz w:val="23"/>
        </w:rPr>
        <w:t>Lead</w:t>
      </w:r>
      <w:r>
        <w:rPr>
          <w:spacing w:val="-7"/>
          <w:sz w:val="23"/>
        </w:rPr>
        <w:t xml:space="preserve"> </w:t>
      </w:r>
      <w:r>
        <w:rPr>
          <w:sz w:val="23"/>
        </w:rPr>
        <w:t>Commission</w:t>
      </w:r>
      <w:r w:rsidR="00434FFC">
        <w:rPr>
          <w:spacing w:val="-2"/>
          <w:sz w:val="23"/>
        </w:rPr>
        <w:t>er</w:t>
      </w:r>
    </w:p>
    <w:p w14:paraId="61CDF264" w14:textId="28F97C67" w:rsidR="00DA467C" w:rsidRPr="009F4F77" w:rsidRDefault="00021733" w:rsidP="00546974">
      <w:pPr>
        <w:pStyle w:val="Heading3"/>
        <w:spacing w:line="264" w:lineRule="exact"/>
        <w:rPr>
          <w:b w:val="0"/>
          <w:bCs w:val="0"/>
        </w:rPr>
      </w:pPr>
      <w:r>
        <w:t>Directorate</w:t>
      </w:r>
      <w:r>
        <w:rPr>
          <w:spacing w:val="-5"/>
        </w:rPr>
        <w:t xml:space="preserve"> </w:t>
      </w:r>
      <w:r>
        <w:t>&amp;</w:t>
      </w:r>
      <w:r>
        <w:rPr>
          <w:spacing w:val="-4"/>
        </w:rPr>
        <w:t xml:space="preserve"> </w:t>
      </w:r>
      <w:r>
        <w:rPr>
          <w:spacing w:val="-2"/>
        </w:rPr>
        <w:t>Section/Unit:</w:t>
      </w:r>
      <w:proofErr w:type="gramStart"/>
      <w:r w:rsidR="009F4F77">
        <w:rPr>
          <w:spacing w:val="-2"/>
        </w:rPr>
        <w:tab/>
        <w:t xml:space="preserve">  </w:t>
      </w:r>
      <w:r w:rsidR="00CA337C">
        <w:rPr>
          <w:b w:val="0"/>
          <w:bCs w:val="0"/>
          <w:spacing w:val="-2"/>
        </w:rPr>
        <w:t>Adults</w:t>
      </w:r>
      <w:proofErr w:type="gramEnd"/>
      <w:r w:rsidR="00CA337C">
        <w:rPr>
          <w:b w:val="0"/>
          <w:bCs w:val="0"/>
          <w:spacing w:val="-2"/>
        </w:rPr>
        <w:t xml:space="preserve"> &amp; Communities</w:t>
      </w:r>
    </w:p>
    <w:p w14:paraId="61CDF265" w14:textId="77777777" w:rsidR="00DA467C" w:rsidRDefault="00021733" w:rsidP="00546974">
      <w:pPr>
        <w:tabs>
          <w:tab w:val="left" w:pos="3706"/>
        </w:tabs>
        <w:spacing w:line="264" w:lineRule="exact"/>
        <w:ind w:left="106"/>
        <w:rPr>
          <w:sz w:val="23"/>
        </w:rPr>
      </w:pPr>
      <w:r>
        <w:rPr>
          <w:b/>
          <w:sz w:val="23"/>
        </w:rPr>
        <w:t>Salary</w:t>
      </w:r>
      <w:r>
        <w:rPr>
          <w:b/>
          <w:spacing w:val="-6"/>
          <w:sz w:val="23"/>
        </w:rPr>
        <w:t xml:space="preserve"> </w:t>
      </w:r>
      <w:r>
        <w:rPr>
          <w:b/>
          <w:spacing w:val="-2"/>
          <w:sz w:val="23"/>
        </w:rPr>
        <w:t>Grade:</w:t>
      </w:r>
      <w:r>
        <w:rPr>
          <w:b/>
          <w:sz w:val="23"/>
        </w:rPr>
        <w:tab/>
      </w:r>
      <w:r>
        <w:rPr>
          <w:spacing w:val="-5"/>
          <w:sz w:val="23"/>
        </w:rPr>
        <w:t>PO7</w:t>
      </w:r>
    </w:p>
    <w:p w14:paraId="61CDF266" w14:textId="06D44928" w:rsidR="00DA467C" w:rsidRDefault="00021733" w:rsidP="00546974">
      <w:pPr>
        <w:tabs>
          <w:tab w:val="left" w:pos="3706"/>
        </w:tabs>
        <w:spacing w:line="264" w:lineRule="exact"/>
        <w:ind w:left="106"/>
        <w:rPr>
          <w:sz w:val="23"/>
        </w:rPr>
      </w:pPr>
      <w:r>
        <w:rPr>
          <w:b/>
          <w:sz w:val="23"/>
        </w:rPr>
        <w:t>WCC</w:t>
      </w:r>
      <w:r>
        <w:rPr>
          <w:b/>
          <w:spacing w:val="-5"/>
          <w:sz w:val="23"/>
        </w:rPr>
        <w:t xml:space="preserve"> </w:t>
      </w:r>
      <w:r>
        <w:rPr>
          <w:b/>
          <w:sz w:val="23"/>
        </w:rPr>
        <w:t>Management</w:t>
      </w:r>
      <w:r>
        <w:rPr>
          <w:b/>
          <w:spacing w:val="-4"/>
          <w:sz w:val="23"/>
        </w:rPr>
        <w:t xml:space="preserve"> </w:t>
      </w:r>
      <w:r>
        <w:rPr>
          <w:b/>
          <w:spacing w:val="-2"/>
          <w:sz w:val="23"/>
        </w:rPr>
        <w:t>Level:</w:t>
      </w:r>
      <w:r>
        <w:rPr>
          <w:b/>
          <w:sz w:val="23"/>
        </w:rPr>
        <w:tab/>
      </w:r>
      <w:r>
        <w:rPr>
          <w:sz w:val="23"/>
        </w:rPr>
        <w:t>Level</w:t>
      </w:r>
      <w:r>
        <w:rPr>
          <w:spacing w:val="-4"/>
          <w:sz w:val="23"/>
        </w:rPr>
        <w:t xml:space="preserve"> </w:t>
      </w:r>
      <w:r w:rsidR="000401A1">
        <w:rPr>
          <w:spacing w:val="-4"/>
          <w:sz w:val="23"/>
        </w:rPr>
        <w:t>2</w:t>
      </w:r>
      <w:r>
        <w:rPr>
          <w:sz w:val="23"/>
        </w:rPr>
        <w:t xml:space="preserve"> </w:t>
      </w:r>
      <w:proofErr w:type="gramStart"/>
      <w:r>
        <w:rPr>
          <w:spacing w:val="-2"/>
          <w:sz w:val="23"/>
        </w:rPr>
        <w:t>Manager;</w:t>
      </w:r>
      <w:proofErr w:type="gramEnd"/>
    </w:p>
    <w:p w14:paraId="61CDF267" w14:textId="77777777" w:rsidR="00DA467C" w:rsidRDefault="00DA467C" w:rsidP="00546974">
      <w:pPr>
        <w:pStyle w:val="BodyText"/>
        <w:spacing w:before="1"/>
        <w:ind w:left="0" w:firstLine="0"/>
      </w:pPr>
    </w:p>
    <w:p w14:paraId="61CDF268" w14:textId="557FAE3E" w:rsidR="00DA467C" w:rsidRDefault="00021733" w:rsidP="00546974">
      <w:pPr>
        <w:pStyle w:val="Heading2"/>
      </w:pPr>
      <w:r>
        <w:rPr>
          <w:spacing w:val="-2"/>
        </w:rPr>
        <w:t>EXPERIENCE</w:t>
      </w:r>
      <w:r w:rsidR="007407B8">
        <w:rPr>
          <w:spacing w:val="-2"/>
        </w:rPr>
        <w:t xml:space="preserve"> </w:t>
      </w:r>
      <w:r w:rsidR="007407B8" w:rsidRPr="006C1D9E">
        <w:t>(</w:t>
      </w:r>
      <w:r w:rsidR="007407B8">
        <w:t>o</w:t>
      </w:r>
      <w:r w:rsidR="007407B8" w:rsidRPr="006C1D9E">
        <w:t xml:space="preserve">f delivering outcome/objectives/service improvements </w:t>
      </w:r>
      <w:proofErr w:type="spellStart"/>
      <w:r w:rsidR="007407B8" w:rsidRPr="006C1D9E">
        <w:t>etc</w:t>
      </w:r>
      <w:proofErr w:type="spellEnd"/>
      <w:r w:rsidR="007407B8" w:rsidRPr="006C1D9E">
        <w:t>, not just time served)</w:t>
      </w:r>
      <w:r>
        <w:rPr>
          <w:spacing w:val="-2"/>
        </w:rPr>
        <w:t>:</w:t>
      </w:r>
    </w:p>
    <w:p w14:paraId="61CDF269" w14:textId="77777777" w:rsidR="00DA467C" w:rsidRDefault="00DA467C" w:rsidP="00546974">
      <w:pPr>
        <w:pStyle w:val="BodyText"/>
        <w:spacing w:before="11"/>
        <w:ind w:left="0" w:firstLine="0"/>
        <w:rPr>
          <w:b/>
          <w:sz w:val="22"/>
        </w:rPr>
      </w:pPr>
    </w:p>
    <w:p w14:paraId="61CDF26A" w14:textId="77777777" w:rsidR="00DA467C" w:rsidRDefault="00021733" w:rsidP="00546974">
      <w:pPr>
        <w:ind w:left="106"/>
        <w:rPr>
          <w:sz w:val="23"/>
        </w:rPr>
      </w:pPr>
      <w:r>
        <w:rPr>
          <w:sz w:val="23"/>
        </w:rPr>
        <w:t>It</w:t>
      </w:r>
      <w:r>
        <w:rPr>
          <w:spacing w:val="-2"/>
          <w:sz w:val="23"/>
        </w:rPr>
        <w:t xml:space="preserve"> </w:t>
      </w:r>
      <w:r>
        <w:rPr>
          <w:sz w:val="23"/>
        </w:rPr>
        <w:t>is</w:t>
      </w:r>
      <w:r>
        <w:rPr>
          <w:spacing w:val="-3"/>
          <w:sz w:val="23"/>
        </w:rPr>
        <w:t xml:space="preserve"> </w:t>
      </w:r>
      <w:r>
        <w:rPr>
          <w:b/>
          <w:sz w:val="23"/>
        </w:rPr>
        <w:t>essential</w:t>
      </w:r>
      <w:r>
        <w:rPr>
          <w:b/>
          <w:spacing w:val="-4"/>
          <w:sz w:val="23"/>
        </w:rPr>
        <w:t xml:space="preserve"> </w:t>
      </w:r>
      <w:r>
        <w:rPr>
          <w:sz w:val="23"/>
        </w:rPr>
        <w:t>that</w:t>
      </w:r>
      <w:r>
        <w:rPr>
          <w:spacing w:val="-2"/>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4F4C9A0A" w14:textId="77777777" w:rsidR="006D157F" w:rsidRPr="006D157F" w:rsidRDefault="006D157F" w:rsidP="00546974">
      <w:pPr>
        <w:pStyle w:val="ListParagraph"/>
        <w:numPr>
          <w:ilvl w:val="0"/>
          <w:numId w:val="7"/>
        </w:numPr>
        <w:spacing w:before="1"/>
        <w:ind w:left="426" w:right="1627"/>
        <w:rPr>
          <w:sz w:val="23"/>
        </w:rPr>
      </w:pPr>
      <w:r w:rsidRPr="006D157F">
        <w:rPr>
          <w:sz w:val="23"/>
        </w:rPr>
        <w:t>A</w:t>
      </w:r>
      <w:r w:rsidRPr="006D157F">
        <w:rPr>
          <w:spacing w:val="-4"/>
          <w:sz w:val="23"/>
        </w:rPr>
        <w:t xml:space="preserve"> </w:t>
      </w:r>
      <w:r w:rsidRPr="006D157F">
        <w:rPr>
          <w:sz w:val="23"/>
        </w:rPr>
        <w:t>successful</w:t>
      </w:r>
      <w:r w:rsidRPr="006D157F">
        <w:rPr>
          <w:spacing w:val="-4"/>
          <w:sz w:val="23"/>
        </w:rPr>
        <w:t xml:space="preserve"> </w:t>
      </w:r>
      <w:r w:rsidRPr="006D157F">
        <w:rPr>
          <w:sz w:val="23"/>
        </w:rPr>
        <w:t>record</w:t>
      </w:r>
      <w:r w:rsidRPr="006D157F">
        <w:rPr>
          <w:spacing w:val="-5"/>
          <w:sz w:val="23"/>
        </w:rPr>
        <w:t xml:space="preserve"> </w:t>
      </w:r>
      <w:r w:rsidRPr="006D157F">
        <w:rPr>
          <w:sz w:val="23"/>
        </w:rPr>
        <w:t>of</w:t>
      </w:r>
      <w:r w:rsidRPr="006D157F">
        <w:rPr>
          <w:spacing w:val="-3"/>
          <w:sz w:val="23"/>
        </w:rPr>
        <w:t xml:space="preserve"> </w:t>
      </w:r>
      <w:r w:rsidRPr="006D157F">
        <w:rPr>
          <w:sz w:val="23"/>
        </w:rPr>
        <w:t>consistent</w:t>
      </w:r>
      <w:r w:rsidRPr="006D157F">
        <w:rPr>
          <w:spacing w:val="-3"/>
          <w:sz w:val="23"/>
        </w:rPr>
        <w:t xml:space="preserve"> </w:t>
      </w:r>
      <w:r w:rsidRPr="006D157F">
        <w:rPr>
          <w:sz w:val="23"/>
        </w:rPr>
        <w:t>achievement</w:t>
      </w:r>
      <w:r w:rsidRPr="006D157F">
        <w:rPr>
          <w:spacing w:val="-5"/>
          <w:sz w:val="23"/>
        </w:rPr>
        <w:t xml:space="preserve"> </w:t>
      </w:r>
      <w:r w:rsidRPr="006D157F">
        <w:rPr>
          <w:sz w:val="23"/>
        </w:rPr>
        <w:t>as</w:t>
      </w:r>
      <w:r w:rsidRPr="006D157F">
        <w:rPr>
          <w:spacing w:val="-4"/>
          <w:sz w:val="23"/>
        </w:rPr>
        <w:t xml:space="preserve"> </w:t>
      </w:r>
      <w:r w:rsidRPr="006D157F">
        <w:rPr>
          <w:sz w:val="23"/>
        </w:rPr>
        <w:t>a</w:t>
      </w:r>
      <w:r w:rsidRPr="006D157F">
        <w:rPr>
          <w:spacing w:val="-5"/>
          <w:sz w:val="23"/>
        </w:rPr>
        <w:t xml:space="preserve"> </w:t>
      </w:r>
      <w:r w:rsidRPr="006D157F">
        <w:rPr>
          <w:sz w:val="23"/>
        </w:rPr>
        <w:t>leader</w:t>
      </w:r>
      <w:r w:rsidRPr="006D157F">
        <w:rPr>
          <w:spacing w:val="-4"/>
          <w:sz w:val="23"/>
        </w:rPr>
        <w:t xml:space="preserve"> </w:t>
      </w:r>
      <w:r w:rsidRPr="006D157F">
        <w:rPr>
          <w:sz w:val="23"/>
        </w:rPr>
        <w:t>including</w:t>
      </w:r>
      <w:r w:rsidRPr="006D157F">
        <w:rPr>
          <w:spacing w:val="-5"/>
          <w:sz w:val="23"/>
        </w:rPr>
        <w:t xml:space="preserve"> </w:t>
      </w:r>
      <w:r w:rsidRPr="006D157F">
        <w:rPr>
          <w:sz w:val="23"/>
        </w:rPr>
        <w:t>evidence</w:t>
      </w:r>
      <w:r w:rsidRPr="006D157F">
        <w:rPr>
          <w:spacing w:val="-5"/>
          <w:sz w:val="23"/>
        </w:rPr>
        <w:t xml:space="preserve"> </w:t>
      </w:r>
      <w:r w:rsidRPr="006D157F">
        <w:rPr>
          <w:sz w:val="23"/>
        </w:rPr>
        <w:t>of a</w:t>
      </w:r>
      <w:r w:rsidRPr="006D157F">
        <w:rPr>
          <w:spacing w:val="-5"/>
          <w:sz w:val="23"/>
        </w:rPr>
        <w:t xml:space="preserve"> </w:t>
      </w:r>
      <w:r w:rsidRPr="006D157F">
        <w:rPr>
          <w:sz w:val="23"/>
        </w:rPr>
        <w:t>clear understanding of commissioning, quality assurance and commercial strategies</w:t>
      </w:r>
    </w:p>
    <w:p w14:paraId="5FDB09CD" w14:textId="4632EC9C" w:rsidR="00A954AA" w:rsidRPr="00A954AA" w:rsidRDefault="00537EAF" w:rsidP="00546974">
      <w:pPr>
        <w:pStyle w:val="ListParagraph"/>
        <w:numPr>
          <w:ilvl w:val="0"/>
          <w:numId w:val="4"/>
        </w:numPr>
        <w:spacing w:before="1"/>
        <w:ind w:left="426" w:right="1627"/>
        <w:rPr>
          <w:sz w:val="23"/>
        </w:rPr>
      </w:pPr>
      <w:r>
        <w:rPr>
          <w:sz w:val="23"/>
        </w:rPr>
        <w:t>Extensive</w:t>
      </w:r>
      <w:r w:rsidR="00A954AA" w:rsidRPr="00A954AA">
        <w:rPr>
          <w:sz w:val="23"/>
        </w:rPr>
        <w:t xml:space="preserve"> experience in delivering commissioned services </w:t>
      </w:r>
      <w:r w:rsidR="00C07C99">
        <w:rPr>
          <w:sz w:val="23"/>
        </w:rPr>
        <w:t>via</w:t>
      </w:r>
      <w:r w:rsidR="00A954AA" w:rsidRPr="00A954AA">
        <w:rPr>
          <w:sz w:val="23"/>
        </w:rPr>
        <w:t xml:space="preserve"> the commissioning cycle through evaluation, design, source, and review stages whilst maintaining a determined, challenging, and commercial focus</w:t>
      </w:r>
    </w:p>
    <w:p w14:paraId="69F54AB7" w14:textId="77777777" w:rsidR="00D872D6" w:rsidRDefault="00537EAF" w:rsidP="00546974">
      <w:pPr>
        <w:pStyle w:val="ListParagraph"/>
        <w:numPr>
          <w:ilvl w:val="0"/>
          <w:numId w:val="4"/>
        </w:numPr>
        <w:spacing w:before="1"/>
        <w:ind w:left="426" w:right="1627"/>
        <w:rPr>
          <w:sz w:val="23"/>
        </w:rPr>
      </w:pPr>
      <w:r>
        <w:rPr>
          <w:sz w:val="23"/>
        </w:rPr>
        <w:t xml:space="preserve">Extensive </w:t>
      </w:r>
      <w:r w:rsidR="00A954AA" w:rsidRPr="00A954AA">
        <w:rPr>
          <w:sz w:val="23"/>
        </w:rPr>
        <w:t xml:space="preserve">experience in developing commercial partnerships, working with a variety of stakeholders from a diverse supply base, including voluntary, community and social enterprise </w:t>
      </w:r>
      <w:proofErr w:type="spellStart"/>
      <w:r w:rsidR="00A954AA" w:rsidRPr="00A954AA">
        <w:rPr>
          <w:sz w:val="23"/>
        </w:rPr>
        <w:t>organisations</w:t>
      </w:r>
      <w:proofErr w:type="spellEnd"/>
      <w:r w:rsidR="00A954AA" w:rsidRPr="00A954AA">
        <w:rPr>
          <w:sz w:val="23"/>
        </w:rPr>
        <w:t>, small and medium enterprises, local and national businesses.</w:t>
      </w:r>
    </w:p>
    <w:p w14:paraId="24860EA3" w14:textId="77777777" w:rsidR="00A9639D" w:rsidRDefault="001A02D6" w:rsidP="00546974">
      <w:pPr>
        <w:pStyle w:val="ListParagraph"/>
        <w:numPr>
          <w:ilvl w:val="0"/>
          <w:numId w:val="4"/>
        </w:numPr>
        <w:spacing w:before="1"/>
        <w:ind w:left="426" w:right="1627"/>
        <w:rPr>
          <w:sz w:val="23"/>
        </w:rPr>
      </w:pPr>
      <w:r w:rsidRPr="00D872D6">
        <w:rPr>
          <w:sz w:val="23"/>
        </w:rPr>
        <w:t>Ability to evidence effective outcomes through intelligence led market shaping and development</w:t>
      </w:r>
      <w:r w:rsidR="00D872D6" w:rsidRPr="00D872D6">
        <w:rPr>
          <w:sz w:val="23"/>
        </w:rPr>
        <w:t xml:space="preserve"> </w:t>
      </w:r>
      <w:r w:rsidR="00D872D6">
        <w:rPr>
          <w:sz w:val="23"/>
        </w:rPr>
        <w:t>through the</w:t>
      </w:r>
      <w:r w:rsidR="00D872D6" w:rsidRPr="00D872D6">
        <w:rPr>
          <w:sz w:val="23"/>
        </w:rPr>
        <w:t xml:space="preserve"> design and implement</w:t>
      </w:r>
      <w:r w:rsidR="00CD36E3">
        <w:rPr>
          <w:sz w:val="23"/>
        </w:rPr>
        <w:t>ation of</w:t>
      </w:r>
      <w:r w:rsidR="00D872D6" w:rsidRPr="00D872D6">
        <w:rPr>
          <w:sz w:val="23"/>
        </w:rPr>
        <w:t xml:space="preserve"> flexible, creative and imaginative approaches and identif</w:t>
      </w:r>
      <w:r w:rsidR="00CD36E3">
        <w:rPr>
          <w:sz w:val="23"/>
        </w:rPr>
        <w:t>ication of</w:t>
      </w:r>
      <w:r w:rsidR="00D872D6" w:rsidRPr="00D872D6">
        <w:rPr>
          <w:sz w:val="23"/>
        </w:rPr>
        <w:t xml:space="preserve"> new options for service development through continuous improvement and systematic measurement and monitoring of processes</w:t>
      </w:r>
      <w:r w:rsidR="00A9639D">
        <w:rPr>
          <w:sz w:val="23"/>
        </w:rPr>
        <w:t xml:space="preserve">. </w:t>
      </w:r>
    </w:p>
    <w:p w14:paraId="4EF0AFED" w14:textId="1E9A679F" w:rsidR="00EE2F25" w:rsidRPr="00A9639D" w:rsidRDefault="00EE2F25" w:rsidP="00546974">
      <w:pPr>
        <w:pStyle w:val="ListParagraph"/>
        <w:numPr>
          <w:ilvl w:val="0"/>
          <w:numId w:val="4"/>
        </w:numPr>
        <w:spacing w:before="1"/>
        <w:ind w:left="426" w:right="1627"/>
        <w:rPr>
          <w:sz w:val="23"/>
        </w:rPr>
      </w:pPr>
      <w:r w:rsidRPr="00A9639D">
        <w:rPr>
          <w:sz w:val="23"/>
        </w:rPr>
        <w:t>A successful record of developing and implementing systems for quality assurance</w:t>
      </w:r>
    </w:p>
    <w:p w14:paraId="22D2F73E" w14:textId="77777777" w:rsidR="00A954AA" w:rsidRPr="00A954AA" w:rsidRDefault="00A954AA" w:rsidP="00546974">
      <w:pPr>
        <w:pStyle w:val="ListParagraph"/>
        <w:numPr>
          <w:ilvl w:val="0"/>
          <w:numId w:val="4"/>
        </w:numPr>
        <w:spacing w:before="1"/>
        <w:ind w:left="426" w:right="1627"/>
        <w:rPr>
          <w:sz w:val="23"/>
        </w:rPr>
      </w:pPr>
      <w:r w:rsidRPr="00A954AA">
        <w:rPr>
          <w:sz w:val="23"/>
        </w:rPr>
        <w:t xml:space="preserve">Substantial experience of working at a senior and/or strategic level, leading team (s) either in a local government or other public sector </w:t>
      </w:r>
      <w:proofErr w:type="spellStart"/>
      <w:r w:rsidRPr="00A954AA">
        <w:rPr>
          <w:sz w:val="23"/>
        </w:rPr>
        <w:t>organisation</w:t>
      </w:r>
      <w:proofErr w:type="spellEnd"/>
      <w:r w:rsidRPr="00A954AA">
        <w:rPr>
          <w:sz w:val="23"/>
        </w:rPr>
        <w:t>.</w:t>
      </w:r>
    </w:p>
    <w:p w14:paraId="1263D121" w14:textId="0B942B88" w:rsidR="00A954AA" w:rsidRPr="00A954AA" w:rsidRDefault="00A954AA" w:rsidP="00546974">
      <w:pPr>
        <w:pStyle w:val="ListParagraph"/>
        <w:numPr>
          <w:ilvl w:val="0"/>
          <w:numId w:val="4"/>
        </w:numPr>
        <w:spacing w:before="1"/>
        <w:ind w:left="426" w:right="1627"/>
        <w:rPr>
          <w:sz w:val="23"/>
        </w:rPr>
      </w:pPr>
      <w:r w:rsidRPr="00A954AA">
        <w:rPr>
          <w:sz w:val="23"/>
        </w:rPr>
        <w:t xml:space="preserve">Substantial experience of challenging </w:t>
      </w:r>
      <w:proofErr w:type="gramStart"/>
      <w:r w:rsidRPr="00A954AA">
        <w:rPr>
          <w:sz w:val="23"/>
        </w:rPr>
        <w:t>provider</w:t>
      </w:r>
      <w:proofErr w:type="gramEnd"/>
      <w:r w:rsidRPr="00A954AA">
        <w:rPr>
          <w:sz w:val="23"/>
        </w:rPr>
        <w:t xml:space="preserve"> </w:t>
      </w:r>
      <w:proofErr w:type="spellStart"/>
      <w:r w:rsidRPr="00A954AA">
        <w:rPr>
          <w:sz w:val="23"/>
        </w:rPr>
        <w:t>behaviour</w:t>
      </w:r>
      <w:proofErr w:type="spellEnd"/>
      <w:r w:rsidRPr="00A954AA">
        <w:rPr>
          <w:sz w:val="23"/>
        </w:rPr>
        <w:t xml:space="preserve">, attitude and poor performance </w:t>
      </w:r>
      <w:proofErr w:type="gramStart"/>
      <w:r w:rsidRPr="00A954AA">
        <w:rPr>
          <w:sz w:val="23"/>
        </w:rPr>
        <w:t>where</w:t>
      </w:r>
      <w:proofErr w:type="gramEnd"/>
      <w:r w:rsidRPr="00A954AA">
        <w:rPr>
          <w:sz w:val="23"/>
        </w:rPr>
        <w:t xml:space="preserve"> necessary.</w:t>
      </w:r>
    </w:p>
    <w:p w14:paraId="1A7E4504" w14:textId="17EC7C88" w:rsidR="00147A77" w:rsidRPr="00147A77" w:rsidRDefault="00147A77" w:rsidP="00546974">
      <w:pPr>
        <w:pStyle w:val="ListParagraph"/>
        <w:numPr>
          <w:ilvl w:val="0"/>
          <w:numId w:val="4"/>
        </w:numPr>
        <w:spacing w:before="1"/>
        <w:ind w:left="426" w:right="1627"/>
        <w:rPr>
          <w:sz w:val="23"/>
        </w:rPr>
      </w:pPr>
      <w:r w:rsidRPr="00147A77">
        <w:rPr>
          <w:sz w:val="23"/>
        </w:rPr>
        <w:t xml:space="preserve">A successful record of developing and maintaining productive partnerships through effective communication, influencing and </w:t>
      </w:r>
      <w:r w:rsidR="00693A37">
        <w:rPr>
          <w:sz w:val="23"/>
        </w:rPr>
        <w:t>pragmatic</w:t>
      </w:r>
      <w:r w:rsidRPr="00147A77">
        <w:rPr>
          <w:sz w:val="23"/>
        </w:rPr>
        <w:t xml:space="preserve"> working relationships</w:t>
      </w:r>
    </w:p>
    <w:p w14:paraId="792A753A" w14:textId="77777777" w:rsidR="00147A77" w:rsidRPr="00147A77" w:rsidRDefault="00147A77" w:rsidP="00546974">
      <w:pPr>
        <w:pStyle w:val="ListParagraph"/>
        <w:numPr>
          <w:ilvl w:val="0"/>
          <w:numId w:val="4"/>
        </w:numPr>
        <w:spacing w:before="1"/>
        <w:ind w:left="426" w:right="1627"/>
        <w:rPr>
          <w:sz w:val="23"/>
        </w:rPr>
      </w:pPr>
      <w:r w:rsidRPr="00147A77">
        <w:rPr>
          <w:sz w:val="23"/>
        </w:rPr>
        <w:t xml:space="preserve">Substantial experience in successfully operating and negotiating with public and private </w:t>
      </w:r>
      <w:proofErr w:type="spellStart"/>
      <w:r w:rsidRPr="00147A77">
        <w:rPr>
          <w:sz w:val="23"/>
        </w:rPr>
        <w:t>organisations</w:t>
      </w:r>
      <w:proofErr w:type="spellEnd"/>
    </w:p>
    <w:p w14:paraId="6CE03CE9" w14:textId="77777777" w:rsidR="00147A77" w:rsidRPr="00147A77" w:rsidRDefault="00147A77" w:rsidP="00546974">
      <w:pPr>
        <w:pStyle w:val="ListParagraph"/>
        <w:numPr>
          <w:ilvl w:val="0"/>
          <w:numId w:val="4"/>
        </w:numPr>
        <w:spacing w:before="1"/>
        <w:ind w:left="426" w:right="1627"/>
        <w:rPr>
          <w:sz w:val="23"/>
        </w:rPr>
      </w:pPr>
      <w:r w:rsidRPr="00147A77">
        <w:rPr>
          <w:sz w:val="23"/>
        </w:rPr>
        <w:t>A successful record of customer engagement and co-production and in working with local communities or hard to reach populations, to ensure their contribution to commissioning and in service uptake</w:t>
      </w:r>
    </w:p>
    <w:p w14:paraId="1A5A9D08" w14:textId="77777777" w:rsidR="00A954AA" w:rsidRPr="00A954AA" w:rsidRDefault="00A954AA" w:rsidP="00546974">
      <w:pPr>
        <w:pStyle w:val="ListParagraph"/>
        <w:numPr>
          <w:ilvl w:val="0"/>
          <w:numId w:val="4"/>
        </w:numPr>
        <w:spacing w:before="1"/>
        <w:ind w:left="426" w:right="1627"/>
        <w:rPr>
          <w:sz w:val="23"/>
        </w:rPr>
      </w:pPr>
      <w:r w:rsidRPr="00A954AA">
        <w:rPr>
          <w:sz w:val="23"/>
        </w:rPr>
        <w:t>Significant experience in the use of communication plans to enhance the commissioned service delivery</w:t>
      </w:r>
    </w:p>
    <w:p w14:paraId="46C228D1" w14:textId="7FDD064A" w:rsidR="00AC7359" w:rsidRPr="00A954AA" w:rsidRDefault="003E0D12" w:rsidP="00546974">
      <w:pPr>
        <w:pStyle w:val="ListParagraph"/>
        <w:numPr>
          <w:ilvl w:val="0"/>
          <w:numId w:val="4"/>
        </w:numPr>
        <w:spacing w:before="1"/>
        <w:ind w:left="426" w:right="1627"/>
        <w:rPr>
          <w:sz w:val="23"/>
        </w:rPr>
      </w:pPr>
      <w:r>
        <w:rPr>
          <w:sz w:val="23"/>
        </w:rPr>
        <w:t xml:space="preserve">Substantial </w:t>
      </w:r>
      <w:r w:rsidR="00A954AA" w:rsidRPr="00A954AA">
        <w:rPr>
          <w:sz w:val="23"/>
        </w:rPr>
        <w:t>experience of successfully introducing and managing change.</w:t>
      </w:r>
      <w:r w:rsidR="00AC7359">
        <w:rPr>
          <w:sz w:val="23"/>
        </w:rPr>
        <w:t xml:space="preserve"> Able to demonstrate</w:t>
      </w:r>
      <w:r w:rsidR="00700E0E">
        <w:rPr>
          <w:sz w:val="23"/>
        </w:rPr>
        <w:t xml:space="preserve"> s</w:t>
      </w:r>
      <w:r w:rsidR="00AC7359">
        <w:rPr>
          <w:sz w:val="23"/>
        </w:rPr>
        <w:t>ignificant</w:t>
      </w:r>
      <w:r w:rsidR="00AC7359" w:rsidRPr="00A954AA">
        <w:rPr>
          <w:sz w:val="23"/>
        </w:rPr>
        <w:t xml:space="preserve"> use of project management techniques and operat</w:t>
      </w:r>
      <w:r w:rsidR="00AC7359">
        <w:rPr>
          <w:sz w:val="23"/>
        </w:rPr>
        <w:t>ing</w:t>
      </w:r>
      <w:r w:rsidR="00AC7359" w:rsidRPr="00A954AA">
        <w:rPr>
          <w:sz w:val="23"/>
        </w:rPr>
        <w:t xml:space="preserve"> within a performance management framework</w:t>
      </w:r>
    </w:p>
    <w:p w14:paraId="3E7F5D9E" w14:textId="77777777" w:rsidR="00294F72" w:rsidRPr="00A954AA" w:rsidRDefault="00294F72" w:rsidP="00546974">
      <w:pPr>
        <w:pStyle w:val="ListParagraph"/>
        <w:numPr>
          <w:ilvl w:val="0"/>
          <w:numId w:val="4"/>
        </w:numPr>
        <w:spacing w:before="1"/>
        <w:ind w:left="426" w:right="1627"/>
        <w:rPr>
          <w:sz w:val="23"/>
        </w:rPr>
      </w:pPr>
      <w:r w:rsidRPr="00A954AA">
        <w:rPr>
          <w:sz w:val="23"/>
        </w:rPr>
        <w:t>S</w:t>
      </w:r>
      <w:r>
        <w:rPr>
          <w:sz w:val="23"/>
        </w:rPr>
        <w:t>ubstantial</w:t>
      </w:r>
      <w:r w:rsidRPr="00A954AA">
        <w:rPr>
          <w:sz w:val="23"/>
        </w:rPr>
        <w:t xml:space="preserve"> experience of effectively building partnerships and working co-operatively with a broad range of internal and external contacts and groups.</w:t>
      </w:r>
    </w:p>
    <w:p w14:paraId="3BA4B9E4" w14:textId="55DB7673" w:rsidR="00A954AA" w:rsidRPr="00A954AA" w:rsidRDefault="00537EAF" w:rsidP="00546974">
      <w:pPr>
        <w:pStyle w:val="ListParagraph"/>
        <w:numPr>
          <w:ilvl w:val="0"/>
          <w:numId w:val="4"/>
        </w:numPr>
        <w:spacing w:before="1"/>
        <w:ind w:left="426" w:right="1627"/>
        <w:rPr>
          <w:sz w:val="23"/>
        </w:rPr>
      </w:pPr>
      <w:r>
        <w:rPr>
          <w:sz w:val="23"/>
        </w:rPr>
        <w:t>Substantial</w:t>
      </w:r>
      <w:r w:rsidR="00A954AA" w:rsidRPr="00A954AA">
        <w:rPr>
          <w:sz w:val="23"/>
        </w:rPr>
        <w:t xml:space="preserve"> experience of managing and developing or of influencing individuals and teams within a diverse staff group (</w:t>
      </w:r>
      <w:proofErr w:type="gramStart"/>
      <w:r w:rsidR="00A954AA" w:rsidRPr="00A954AA">
        <w:rPr>
          <w:sz w:val="23"/>
        </w:rPr>
        <w:t>including</w:t>
      </w:r>
      <w:r w:rsidR="00DD29A8">
        <w:rPr>
          <w:sz w:val="23"/>
        </w:rPr>
        <w:t xml:space="preserve"> </w:t>
      </w:r>
      <w:r w:rsidR="00A954AA" w:rsidRPr="00A954AA">
        <w:rPr>
          <w:sz w:val="23"/>
        </w:rPr>
        <w:t>with</w:t>
      </w:r>
      <w:proofErr w:type="gramEnd"/>
      <w:r w:rsidR="00A954AA" w:rsidRPr="00A954AA">
        <w:rPr>
          <w:sz w:val="23"/>
        </w:rPr>
        <w:t xml:space="preserve"> multi-agency work settings) with </w:t>
      </w:r>
      <w:r w:rsidR="00F945B6">
        <w:rPr>
          <w:sz w:val="23"/>
        </w:rPr>
        <w:t xml:space="preserve">tangible </w:t>
      </w:r>
      <w:r w:rsidR="00A954AA" w:rsidRPr="00A954AA">
        <w:rPr>
          <w:sz w:val="23"/>
        </w:rPr>
        <w:t xml:space="preserve">success in delivering </w:t>
      </w:r>
      <w:r w:rsidR="004160CA">
        <w:rPr>
          <w:sz w:val="23"/>
        </w:rPr>
        <w:t>the desired</w:t>
      </w:r>
      <w:r w:rsidR="00A954AA" w:rsidRPr="00A954AA">
        <w:rPr>
          <w:sz w:val="23"/>
        </w:rPr>
        <w:t xml:space="preserve"> outcomes.</w:t>
      </w:r>
    </w:p>
    <w:p w14:paraId="52F151F8" w14:textId="45EC4ED1" w:rsidR="004B3A87" w:rsidRPr="00A954AA" w:rsidRDefault="00A954AA" w:rsidP="00546974">
      <w:pPr>
        <w:pStyle w:val="ListParagraph"/>
        <w:numPr>
          <w:ilvl w:val="0"/>
          <w:numId w:val="4"/>
        </w:numPr>
        <w:spacing w:before="1"/>
        <w:ind w:left="426" w:right="1627"/>
        <w:rPr>
          <w:sz w:val="23"/>
        </w:rPr>
      </w:pPr>
      <w:r w:rsidRPr="00A954AA">
        <w:rPr>
          <w:sz w:val="23"/>
        </w:rPr>
        <w:t>Significant</w:t>
      </w:r>
      <w:r w:rsidR="00EB5669">
        <w:rPr>
          <w:sz w:val="23"/>
        </w:rPr>
        <w:t>, tangible</w:t>
      </w:r>
      <w:r w:rsidRPr="00A954AA">
        <w:rPr>
          <w:sz w:val="23"/>
        </w:rPr>
        <w:t xml:space="preserve"> experience </w:t>
      </w:r>
      <w:r w:rsidR="00EB5669">
        <w:rPr>
          <w:sz w:val="23"/>
        </w:rPr>
        <w:t xml:space="preserve">of </w:t>
      </w:r>
      <w:r w:rsidRPr="00A954AA">
        <w:rPr>
          <w:sz w:val="23"/>
        </w:rPr>
        <w:t>achieving</w:t>
      </w:r>
      <w:r w:rsidR="00EB5669">
        <w:rPr>
          <w:sz w:val="23"/>
        </w:rPr>
        <w:t xml:space="preserve"> positive</w:t>
      </w:r>
      <w:r w:rsidRPr="00A954AA">
        <w:rPr>
          <w:sz w:val="23"/>
        </w:rPr>
        <w:t xml:space="preserve"> results either through the leadership of staff or projects</w:t>
      </w:r>
      <w:r w:rsidR="004B3A87">
        <w:rPr>
          <w:sz w:val="23"/>
        </w:rPr>
        <w:t xml:space="preserve"> with a</w:t>
      </w:r>
      <w:r w:rsidR="006A38EF">
        <w:rPr>
          <w:sz w:val="23"/>
        </w:rPr>
        <w:t xml:space="preserve"> clear t</w:t>
      </w:r>
      <w:r w:rsidR="004B3A87" w:rsidRPr="00A954AA">
        <w:rPr>
          <w:sz w:val="23"/>
        </w:rPr>
        <w:t>rack record in successfully delivering objectives in a customer-focused service.</w:t>
      </w:r>
    </w:p>
    <w:p w14:paraId="6FF5808E" w14:textId="77777777" w:rsidR="00241F81" w:rsidRPr="00931BE2" w:rsidRDefault="00241F81" w:rsidP="00546974">
      <w:pPr>
        <w:pStyle w:val="ListParagraph"/>
        <w:numPr>
          <w:ilvl w:val="0"/>
          <w:numId w:val="4"/>
        </w:numPr>
        <w:spacing w:before="1"/>
        <w:ind w:left="426" w:right="1627"/>
        <w:rPr>
          <w:sz w:val="23"/>
        </w:rPr>
      </w:pPr>
      <w:r w:rsidRPr="00931BE2">
        <w:rPr>
          <w:sz w:val="23"/>
        </w:rPr>
        <w:t xml:space="preserve">Substantial experience of commissioning within an </w:t>
      </w:r>
      <w:proofErr w:type="gramStart"/>
      <w:r w:rsidRPr="00931BE2">
        <w:rPr>
          <w:sz w:val="23"/>
        </w:rPr>
        <w:t>adults</w:t>
      </w:r>
      <w:proofErr w:type="gramEnd"/>
      <w:r w:rsidRPr="00931BE2">
        <w:rPr>
          <w:sz w:val="23"/>
        </w:rPr>
        <w:t xml:space="preserve"> services setting and of decision-making regarding allocation of resources and </w:t>
      </w:r>
      <w:proofErr w:type="gramStart"/>
      <w:r w:rsidRPr="00931BE2">
        <w:rPr>
          <w:sz w:val="23"/>
        </w:rPr>
        <w:t>adults</w:t>
      </w:r>
      <w:proofErr w:type="gramEnd"/>
      <w:r w:rsidRPr="00931BE2">
        <w:rPr>
          <w:sz w:val="23"/>
        </w:rPr>
        <w:t xml:space="preserve"> placements.</w:t>
      </w:r>
    </w:p>
    <w:p w14:paraId="66BF6D86" w14:textId="558FA059" w:rsidR="0075620A" w:rsidRPr="00A954AA" w:rsidRDefault="00A954AA" w:rsidP="00546974">
      <w:pPr>
        <w:pStyle w:val="ListParagraph"/>
        <w:numPr>
          <w:ilvl w:val="0"/>
          <w:numId w:val="4"/>
        </w:numPr>
        <w:spacing w:before="1"/>
        <w:ind w:left="426" w:right="1627"/>
        <w:rPr>
          <w:sz w:val="23"/>
        </w:rPr>
      </w:pPr>
      <w:r w:rsidRPr="00A954AA">
        <w:rPr>
          <w:sz w:val="23"/>
        </w:rPr>
        <w:t>S</w:t>
      </w:r>
      <w:r w:rsidR="00EB5669">
        <w:rPr>
          <w:sz w:val="23"/>
        </w:rPr>
        <w:t>ubstantial</w:t>
      </w:r>
      <w:r w:rsidRPr="00A954AA">
        <w:rPr>
          <w:sz w:val="23"/>
        </w:rPr>
        <w:t xml:space="preserve"> experience of writing</w:t>
      </w:r>
      <w:r w:rsidR="00EB5669">
        <w:rPr>
          <w:sz w:val="23"/>
        </w:rPr>
        <w:t xml:space="preserve"> and presenting</w:t>
      </w:r>
      <w:r w:rsidRPr="00A954AA">
        <w:rPr>
          <w:sz w:val="23"/>
        </w:rPr>
        <w:t xml:space="preserve"> reports</w:t>
      </w:r>
      <w:r w:rsidR="004914D0">
        <w:rPr>
          <w:sz w:val="23"/>
        </w:rPr>
        <w:t xml:space="preserve"> (</w:t>
      </w:r>
      <w:r w:rsidRPr="00A954AA">
        <w:rPr>
          <w:sz w:val="23"/>
        </w:rPr>
        <w:t>including business cases</w:t>
      </w:r>
      <w:r w:rsidR="004914D0">
        <w:rPr>
          <w:sz w:val="23"/>
        </w:rPr>
        <w:t>) and training</w:t>
      </w:r>
      <w:r w:rsidRPr="00A954AA">
        <w:rPr>
          <w:sz w:val="23"/>
        </w:rPr>
        <w:t xml:space="preserve"> for a range of audiences</w:t>
      </w:r>
      <w:r w:rsidR="0075620A">
        <w:rPr>
          <w:sz w:val="23"/>
        </w:rPr>
        <w:t xml:space="preserve"> along with s</w:t>
      </w:r>
      <w:r w:rsidR="0075620A" w:rsidRPr="00A954AA">
        <w:rPr>
          <w:sz w:val="23"/>
        </w:rPr>
        <w:t xml:space="preserve">ubstantial experience of </w:t>
      </w:r>
      <w:proofErr w:type="spellStart"/>
      <w:r w:rsidR="0075620A" w:rsidRPr="00A954AA">
        <w:rPr>
          <w:sz w:val="23"/>
        </w:rPr>
        <w:t>analysing</w:t>
      </w:r>
      <w:proofErr w:type="spellEnd"/>
      <w:r w:rsidR="0075620A" w:rsidRPr="00A954AA">
        <w:rPr>
          <w:sz w:val="23"/>
        </w:rPr>
        <w:t xml:space="preserve">, interpreting, and presenting complex concepts and information in an understandable form. </w:t>
      </w:r>
    </w:p>
    <w:p w14:paraId="18B60846" w14:textId="573606A5" w:rsidR="00A954AA" w:rsidRPr="00A954AA" w:rsidRDefault="00A954AA" w:rsidP="00546974">
      <w:pPr>
        <w:pStyle w:val="ListParagraph"/>
        <w:numPr>
          <w:ilvl w:val="0"/>
          <w:numId w:val="4"/>
        </w:numPr>
        <w:spacing w:before="1"/>
        <w:ind w:left="426" w:right="1627"/>
        <w:rPr>
          <w:sz w:val="23"/>
        </w:rPr>
      </w:pPr>
      <w:r w:rsidRPr="00A954AA">
        <w:rPr>
          <w:sz w:val="23"/>
        </w:rPr>
        <w:lastRenderedPageBreak/>
        <w:t>S</w:t>
      </w:r>
      <w:r w:rsidR="00DB384D">
        <w:rPr>
          <w:sz w:val="23"/>
        </w:rPr>
        <w:t>ubstantial</w:t>
      </w:r>
      <w:r w:rsidRPr="00A954AA">
        <w:rPr>
          <w:sz w:val="23"/>
        </w:rPr>
        <w:t xml:space="preserve"> experience of value</w:t>
      </w:r>
      <w:r w:rsidR="002D19AA">
        <w:rPr>
          <w:sz w:val="23"/>
        </w:rPr>
        <w:t>-</w:t>
      </w:r>
      <w:r w:rsidRPr="00A954AA">
        <w:rPr>
          <w:sz w:val="23"/>
        </w:rPr>
        <w:t>added activities such as reducing costs, improved quality, delivery reliability, innovation and sustainability in commissioned services.</w:t>
      </w:r>
    </w:p>
    <w:p w14:paraId="1A682486" w14:textId="2D65836E" w:rsidR="00A954AA" w:rsidRPr="00A954AA" w:rsidRDefault="004B3A87" w:rsidP="00546974">
      <w:pPr>
        <w:pStyle w:val="ListParagraph"/>
        <w:numPr>
          <w:ilvl w:val="0"/>
          <w:numId w:val="4"/>
        </w:numPr>
        <w:spacing w:before="1"/>
        <w:ind w:left="426" w:right="1627"/>
        <w:rPr>
          <w:sz w:val="23"/>
        </w:rPr>
      </w:pPr>
      <w:r>
        <w:rPr>
          <w:sz w:val="23"/>
        </w:rPr>
        <w:t>Significant</w:t>
      </w:r>
      <w:r w:rsidR="00A954AA" w:rsidRPr="00A954AA">
        <w:rPr>
          <w:sz w:val="23"/>
        </w:rPr>
        <w:t xml:space="preserve"> evidence of translating strategic commissioning and social care objectives into operational plans and developing and successfully implementing associated service developments</w:t>
      </w:r>
      <w:r w:rsidR="00CA63B9">
        <w:rPr>
          <w:sz w:val="23"/>
        </w:rPr>
        <w:t xml:space="preserve">, </w:t>
      </w:r>
      <w:r w:rsidR="00CA63B9" w:rsidRPr="00A954AA">
        <w:rPr>
          <w:sz w:val="23"/>
        </w:rPr>
        <w:t>providing innovative solutions to complex issues</w:t>
      </w:r>
    </w:p>
    <w:p w14:paraId="2A524ED8" w14:textId="77777777" w:rsidR="00A954AA" w:rsidRPr="00A954AA" w:rsidRDefault="00A954AA" w:rsidP="00546974">
      <w:pPr>
        <w:pStyle w:val="ListParagraph"/>
        <w:numPr>
          <w:ilvl w:val="0"/>
          <w:numId w:val="4"/>
        </w:numPr>
        <w:spacing w:before="1"/>
        <w:ind w:left="426" w:right="1627"/>
        <w:rPr>
          <w:sz w:val="23"/>
        </w:rPr>
      </w:pPr>
      <w:r w:rsidRPr="00A954AA">
        <w:rPr>
          <w:sz w:val="23"/>
        </w:rPr>
        <w:t xml:space="preserve">Substantial experience identifying the financial information needs of managers who operate delegated budgets and designing systems and procedures to meet those needs. </w:t>
      </w:r>
    </w:p>
    <w:p w14:paraId="61CDF273" w14:textId="77777777" w:rsidR="00DA467C" w:rsidRDefault="00DA467C" w:rsidP="00546974">
      <w:pPr>
        <w:pStyle w:val="BodyText"/>
        <w:tabs>
          <w:tab w:val="left" w:pos="709"/>
        </w:tabs>
        <w:spacing w:before="4"/>
        <w:ind w:left="0" w:hanging="578"/>
        <w:rPr>
          <w:sz w:val="22"/>
        </w:rPr>
      </w:pPr>
    </w:p>
    <w:p w14:paraId="61CDF274" w14:textId="77777777" w:rsidR="00DA467C" w:rsidRDefault="00021733" w:rsidP="00546974">
      <w:pPr>
        <w:pStyle w:val="Heading2"/>
        <w:spacing w:before="1"/>
      </w:pPr>
      <w:r>
        <w:t>KNOWLEDGE,</w:t>
      </w:r>
      <w:r>
        <w:rPr>
          <w:spacing w:val="-5"/>
        </w:rPr>
        <w:t xml:space="preserve"> </w:t>
      </w:r>
      <w:r>
        <w:t>SKILLS</w:t>
      </w:r>
      <w:r>
        <w:rPr>
          <w:spacing w:val="-3"/>
        </w:rPr>
        <w:t xml:space="preserve"> </w:t>
      </w:r>
      <w:r>
        <w:t>AND</w:t>
      </w:r>
      <w:r>
        <w:rPr>
          <w:spacing w:val="-4"/>
        </w:rPr>
        <w:t xml:space="preserve"> </w:t>
      </w:r>
      <w:r>
        <w:rPr>
          <w:spacing w:val="-2"/>
        </w:rPr>
        <w:t>ABILITIES:</w:t>
      </w:r>
    </w:p>
    <w:p w14:paraId="61CDF275" w14:textId="77777777" w:rsidR="00DA467C" w:rsidRDefault="00DA467C" w:rsidP="00546974">
      <w:pPr>
        <w:pStyle w:val="BodyText"/>
        <w:spacing w:before="10"/>
        <w:ind w:left="0" w:firstLine="0"/>
        <w:rPr>
          <w:b/>
          <w:sz w:val="22"/>
        </w:rPr>
      </w:pPr>
    </w:p>
    <w:p w14:paraId="61CDF276" w14:textId="77777777" w:rsidR="00DA467C" w:rsidRDefault="00021733" w:rsidP="00546974">
      <w:pPr>
        <w:ind w:left="106"/>
        <w:rPr>
          <w:spacing w:val="-4"/>
          <w:sz w:val="23"/>
        </w:rPr>
      </w:pPr>
      <w:r>
        <w:rPr>
          <w:sz w:val="23"/>
        </w:rPr>
        <w:t>It</w:t>
      </w:r>
      <w:r>
        <w:rPr>
          <w:spacing w:val="-2"/>
          <w:sz w:val="23"/>
        </w:rPr>
        <w:t xml:space="preserve"> </w:t>
      </w:r>
      <w:r>
        <w:rPr>
          <w:sz w:val="23"/>
        </w:rPr>
        <w:t>is</w:t>
      </w:r>
      <w:r>
        <w:rPr>
          <w:spacing w:val="-3"/>
          <w:sz w:val="23"/>
        </w:rPr>
        <w:t xml:space="preserve"> </w:t>
      </w:r>
      <w:r>
        <w:rPr>
          <w:b/>
          <w:sz w:val="23"/>
        </w:rPr>
        <w:t>essential</w:t>
      </w:r>
      <w:r>
        <w:rPr>
          <w:b/>
          <w:spacing w:val="-4"/>
          <w:sz w:val="23"/>
        </w:rPr>
        <w:t xml:space="preserve"> </w:t>
      </w:r>
      <w:r>
        <w:rPr>
          <w:sz w:val="23"/>
        </w:rPr>
        <w:t>that</w:t>
      </w:r>
      <w:r>
        <w:rPr>
          <w:spacing w:val="-2"/>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43A011B1" w14:textId="496CF49B" w:rsidR="00D9174E" w:rsidRPr="00D9174E" w:rsidRDefault="00192379" w:rsidP="00546974">
      <w:pPr>
        <w:pStyle w:val="ListParagraph"/>
        <w:numPr>
          <w:ilvl w:val="0"/>
          <w:numId w:val="10"/>
        </w:numPr>
        <w:rPr>
          <w:sz w:val="23"/>
        </w:rPr>
      </w:pPr>
      <w:r w:rsidRPr="00D9174E">
        <w:rPr>
          <w:sz w:val="23"/>
        </w:rPr>
        <w:t>Expert knowledge of social care and of commissioning social care and health services</w:t>
      </w:r>
      <w:r w:rsidR="00D9174E" w:rsidRPr="00D9174E">
        <w:rPr>
          <w:sz w:val="23"/>
        </w:rPr>
        <w:t xml:space="preserve"> including </w:t>
      </w:r>
      <w:proofErr w:type="gramStart"/>
      <w:r w:rsidR="00D9174E" w:rsidRPr="00D9174E">
        <w:rPr>
          <w:sz w:val="23"/>
        </w:rPr>
        <w:t xml:space="preserve">a </w:t>
      </w:r>
      <w:r w:rsidR="00D9174E">
        <w:rPr>
          <w:sz w:val="23"/>
        </w:rPr>
        <w:t>d</w:t>
      </w:r>
      <w:r w:rsidR="00D9174E" w:rsidRPr="00D9174E">
        <w:rPr>
          <w:sz w:val="23"/>
        </w:rPr>
        <w:t>etailed</w:t>
      </w:r>
      <w:proofErr w:type="gramEnd"/>
      <w:r w:rsidR="00D9174E" w:rsidRPr="00D9174E">
        <w:rPr>
          <w:sz w:val="23"/>
        </w:rPr>
        <w:t xml:space="preserve"> knowledge and understanding of the relevant statutory and / or regulatory frameworks</w:t>
      </w:r>
    </w:p>
    <w:p w14:paraId="1A56A0BB" w14:textId="6EB5AC8F" w:rsidR="004914D0" w:rsidRPr="00397F09" w:rsidRDefault="004914D0" w:rsidP="00546974">
      <w:pPr>
        <w:pStyle w:val="ListParagraph"/>
        <w:numPr>
          <w:ilvl w:val="0"/>
          <w:numId w:val="10"/>
        </w:numPr>
        <w:spacing w:before="1"/>
        <w:ind w:right="1627"/>
        <w:rPr>
          <w:sz w:val="23"/>
        </w:rPr>
      </w:pPr>
      <w:r w:rsidRPr="00397F09">
        <w:rPr>
          <w:sz w:val="23"/>
        </w:rPr>
        <w:t xml:space="preserve">Specialist knowledge of Local Government and public services. </w:t>
      </w:r>
    </w:p>
    <w:p w14:paraId="7C97E5B5" w14:textId="0860E600" w:rsidR="008B12C2" w:rsidRPr="00397F09" w:rsidRDefault="008B12C2" w:rsidP="00546974">
      <w:pPr>
        <w:pStyle w:val="ListParagraph"/>
        <w:numPr>
          <w:ilvl w:val="0"/>
          <w:numId w:val="10"/>
        </w:numPr>
        <w:rPr>
          <w:spacing w:val="-4"/>
          <w:sz w:val="23"/>
        </w:rPr>
      </w:pPr>
      <w:r w:rsidRPr="00397F09">
        <w:rPr>
          <w:spacing w:val="-4"/>
          <w:sz w:val="23"/>
        </w:rPr>
        <w:t xml:space="preserve">Expert knowledge of commissioning practices and procedures including all current legislative requirements, government guidance and best practice of the service. </w:t>
      </w:r>
    </w:p>
    <w:p w14:paraId="6A545D3E" w14:textId="2546F18E" w:rsidR="008B12C2" w:rsidRPr="00397F09" w:rsidRDefault="008B12C2" w:rsidP="00546974">
      <w:pPr>
        <w:pStyle w:val="ListParagraph"/>
        <w:numPr>
          <w:ilvl w:val="0"/>
          <w:numId w:val="10"/>
        </w:numPr>
        <w:rPr>
          <w:spacing w:val="-4"/>
          <w:sz w:val="23"/>
        </w:rPr>
      </w:pPr>
      <w:r w:rsidRPr="00397F09">
        <w:rPr>
          <w:spacing w:val="-4"/>
          <w:sz w:val="23"/>
        </w:rPr>
        <w:t xml:space="preserve">Expert knowledge and ability to understand the adult services markets in relation to WCC contracts and </w:t>
      </w:r>
      <w:proofErr w:type="gramStart"/>
      <w:r w:rsidRPr="00397F09">
        <w:rPr>
          <w:spacing w:val="-4"/>
          <w:sz w:val="23"/>
        </w:rPr>
        <w:t>adults</w:t>
      </w:r>
      <w:proofErr w:type="gramEnd"/>
      <w:r w:rsidRPr="00397F09">
        <w:rPr>
          <w:spacing w:val="-4"/>
          <w:sz w:val="23"/>
        </w:rPr>
        <w:t xml:space="preserve"> placements.</w:t>
      </w:r>
    </w:p>
    <w:p w14:paraId="418A038B" w14:textId="2D8C49A4" w:rsidR="008B12C2" w:rsidRPr="00397F09" w:rsidRDefault="008B12C2" w:rsidP="00546974">
      <w:pPr>
        <w:pStyle w:val="ListParagraph"/>
        <w:numPr>
          <w:ilvl w:val="0"/>
          <w:numId w:val="10"/>
        </w:numPr>
        <w:rPr>
          <w:spacing w:val="-4"/>
          <w:sz w:val="23"/>
        </w:rPr>
      </w:pPr>
      <w:r w:rsidRPr="00397F09">
        <w:rPr>
          <w:spacing w:val="-4"/>
          <w:sz w:val="23"/>
        </w:rPr>
        <w:t>Expert knowledge and ability to challenge care providers in terms of their compliance with Individual Placement Agreements/Care Plans and the services provided to adults.</w:t>
      </w:r>
    </w:p>
    <w:p w14:paraId="66B6B42D" w14:textId="05F8467A" w:rsidR="008B12C2" w:rsidRPr="00397F09" w:rsidRDefault="008B12C2" w:rsidP="00546974">
      <w:pPr>
        <w:pStyle w:val="ListParagraph"/>
        <w:numPr>
          <w:ilvl w:val="0"/>
          <w:numId w:val="10"/>
        </w:numPr>
        <w:rPr>
          <w:spacing w:val="-4"/>
          <w:sz w:val="23"/>
        </w:rPr>
      </w:pPr>
      <w:r w:rsidRPr="00397F09">
        <w:rPr>
          <w:spacing w:val="-4"/>
          <w:sz w:val="23"/>
        </w:rPr>
        <w:t>Expert knowledge and commitment to understanding the needs of adults with eligible needs, families, and carers and to meeting these through effective commissioning, including placement and purchasing processes.</w:t>
      </w:r>
    </w:p>
    <w:p w14:paraId="0A2B0389" w14:textId="01D57AAD" w:rsidR="008B12C2" w:rsidRPr="00397F09" w:rsidRDefault="008B12C2" w:rsidP="00546974">
      <w:pPr>
        <w:pStyle w:val="ListParagraph"/>
        <w:numPr>
          <w:ilvl w:val="0"/>
          <w:numId w:val="10"/>
        </w:numPr>
        <w:rPr>
          <w:spacing w:val="-4"/>
          <w:sz w:val="23"/>
        </w:rPr>
      </w:pPr>
      <w:r w:rsidRPr="00397F09">
        <w:rPr>
          <w:spacing w:val="-4"/>
          <w:sz w:val="23"/>
        </w:rPr>
        <w:t>Expert knowledge and understanding of the health and care system including those services jointly commissioned with the NHS, via the section 75 agreement and/or via the BCF.</w:t>
      </w:r>
    </w:p>
    <w:p w14:paraId="5C8887D8" w14:textId="6397E544" w:rsidR="008B12C2" w:rsidRPr="00CC1B78" w:rsidRDefault="008B12C2" w:rsidP="00546974">
      <w:pPr>
        <w:pStyle w:val="ListParagraph"/>
        <w:numPr>
          <w:ilvl w:val="0"/>
          <w:numId w:val="10"/>
        </w:numPr>
        <w:rPr>
          <w:spacing w:val="-4"/>
          <w:sz w:val="23"/>
        </w:rPr>
      </w:pPr>
      <w:r w:rsidRPr="00397F09">
        <w:rPr>
          <w:spacing w:val="-4"/>
          <w:sz w:val="23"/>
        </w:rPr>
        <w:t>Specialist knowledge and tenacity to repeatedly follow through indicators of service and staff performance to secure the necessary improvement in service provision.</w:t>
      </w:r>
    </w:p>
    <w:p w14:paraId="7CD05C68" w14:textId="0F54AD6D" w:rsidR="008B12C2" w:rsidRPr="006043C5" w:rsidRDefault="008B12C2" w:rsidP="00546974">
      <w:pPr>
        <w:pStyle w:val="ListParagraph"/>
        <w:numPr>
          <w:ilvl w:val="0"/>
          <w:numId w:val="2"/>
        </w:numPr>
        <w:ind w:left="426"/>
        <w:rPr>
          <w:spacing w:val="-4"/>
          <w:sz w:val="23"/>
        </w:rPr>
      </w:pPr>
      <w:r w:rsidRPr="006043C5">
        <w:rPr>
          <w:spacing w:val="-4"/>
          <w:sz w:val="23"/>
        </w:rPr>
        <w:t>Emotional resilience through the ability to perform effectively during periods of change and stress.</w:t>
      </w:r>
    </w:p>
    <w:p w14:paraId="6075F40C" w14:textId="3C83B0D8" w:rsidR="008B12C2" w:rsidRPr="006043C5" w:rsidRDefault="008B12C2" w:rsidP="00546974">
      <w:pPr>
        <w:pStyle w:val="ListParagraph"/>
        <w:numPr>
          <w:ilvl w:val="0"/>
          <w:numId w:val="2"/>
        </w:numPr>
        <w:ind w:left="426"/>
        <w:rPr>
          <w:spacing w:val="-4"/>
          <w:sz w:val="23"/>
        </w:rPr>
      </w:pPr>
      <w:r w:rsidRPr="006043C5">
        <w:rPr>
          <w:spacing w:val="-4"/>
          <w:sz w:val="23"/>
        </w:rPr>
        <w:t>Willingness to enhance personal performance by seeking out constructive feedback, gaining insight and awareness of personal strengths and challenges.</w:t>
      </w:r>
    </w:p>
    <w:p w14:paraId="28204A5A" w14:textId="19FD3489" w:rsidR="008B12C2" w:rsidRPr="006043C5" w:rsidRDefault="008B12C2" w:rsidP="00546974">
      <w:pPr>
        <w:pStyle w:val="ListParagraph"/>
        <w:numPr>
          <w:ilvl w:val="0"/>
          <w:numId w:val="2"/>
        </w:numPr>
        <w:ind w:left="426"/>
        <w:rPr>
          <w:spacing w:val="-4"/>
          <w:sz w:val="23"/>
        </w:rPr>
      </w:pPr>
      <w:r w:rsidRPr="006043C5">
        <w:rPr>
          <w:spacing w:val="-4"/>
          <w:sz w:val="23"/>
        </w:rPr>
        <w:t>Proven track record of demonstrating strong interpersonal skills and the ability to effectively communicate at the highest level, including the ability to negotiate, influence, persuade and challenge and the ability to build effective relationships with partners</w:t>
      </w:r>
    </w:p>
    <w:p w14:paraId="6ACDC4EB" w14:textId="77777777" w:rsidR="004F1E3D" w:rsidRDefault="008B12C2" w:rsidP="00546974">
      <w:pPr>
        <w:pStyle w:val="ListParagraph"/>
        <w:numPr>
          <w:ilvl w:val="0"/>
          <w:numId w:val="2"/>
        </w:numPr>
        <w:ind w:left="426"/>
        <w:rPr>
          <w:spacing w:val="-4"/>
          <w:sz w:val="23"/>
        </w:rPr>
      </w:pPr>
      <w:r w:rsidRPr="006043C5">
        <w:rPr>
          <w:spacing w:val="-4"/>
          <w:sz w:val="23"/>
        </w:rPr>
        <w:t xml:space="preserve">Excellent communication skills, including presentation and report writing skills with a logical structure that are clear and succinct, and are of the standard required to provide reliable management information, particularly relating to the presentation of financial concepts and information in the format appropriate to a wide range of circumstances and audiences. </w:t>
      </w:r>
    </w:p>
    <w:p w14:paraId="392B5032" w14:textId="535F82DF" w:rsidR="004F1E3D" w:rsidRPr="004F1E3D" w:rsidRDefault="004F1E3D" w:rsidP="00546974">
      <w:pPr>
        <w:pStyle w:val="ListParagraph"/>
        <w:numPr>
          <w:ilvl w:val="0"/>
          <w:numId w:val="2"/>
        </w:numPr>
        <w:ind w:left="426"/>
        <w:rPr>
          <w:spacing w:val="-4"/>
          <w:sz w:val="23"/>
        </w:rPr>
      </w:pPr>
      <w:r w:rsidRPr="004F1E3D">
        <w:rPr>
          <w:sz w:val="23"/>
        </w:rPr>
        <w:t>Excellent interpersonal skills and the ability to establish positive relationships with staff at all levels, elected members and external agencies, groups and individuals, that generate confidence,</w:t>
      </w:r>
      <w:r w:rsidRPr="004F1E3D">
        <w:rPr>
          <w:spacing w:val="-2"/>
          <w:sz w:val="23"/>
        </w:rPr>
        <w:t xml:space="preserve"> </w:t>
      </w:r>
      <w:r w:rsidRPr="004F1E3D">
        <w:rPr>
          <w:sz w:val="23"/>
        </w:rPr>
        <w:t>respect</w:t>
      </w:r>
      <w:r w:rsidRPr="004F1E3D">
        <w:rPr>
          <w:spacing w:val="-2"/>
          <w:sz w:val="23"/>
        </w:rPr>
        <w:t xml:space="preserve"> </w:t>
      </w:r>
      <w:r w:rsidRPr="004F1E3D">
        <w:rPr>
          <w:sz w:val="23"/>
        </w:rPr>
        <w:t>and</w:t>
      </w:r>
      <w:r w:rsidRPr="004F1E3D">
        <w:rPr>
          <w:spacing w:val="-1"/>
          <w:sz w:val="23"/>
        </w:rPr>
        <w:t xml:space="preserve"> </w:t>
      </w:r>
      <w:r w:rsidRPr="004F1E3D">
        <w:rPr>
          <w:sz w:val="23"/>
        </w:rPr>
        <w:t>trust.</w:t>
      </w:r>
      <w:r w:rsidRPr="004F1E3D">
        <w:rPr>
          <w:spacing w:val="-4"/>
          <w:sz w:val="23"/>
        </w:rPr>
        <w:t xml:space="preserve"> </w:t>
      </w:r>
      <w:r w:rsidRPr="004F1E3D">
        <w:rPr>
          <w:sz w:val="23"/>
        </w:rPr>
        <w:t>In</w:t>
      </w:r>
      <w:r w:rsidRPr="004F1E3D">
        <w:rPr>
          <w:spacing w:val="-4"/>
          <w:sz w:val="23"/>
        </w:rPr>
        <w:t xml:space="preserve"> </w:t>
      </w:r>
      <w:r w:rsidRPr="004F1E3D">
        <w:rPr>
          <w:sz w:val="23"/>
        </w:rPr>
        <w:t>addition,</w:t>
      </w:r>
      <w:r w:rsidRPr="004F1E3D">
        <w:rPr>
          <w:spacing w:val="-2"/>
          <w:sz w:val="23"/>
        </w:rPr>
        <w:t xml:space="preserve"> </w:t>
      </w:r>
      <w:r w:rsidRPr="004F1E3D">
        <w:rPr>
          <w:sz w:val="23"/>
        </w:rPr>
        <w:t>the</w:t>
      </w:r>
      <w:r w:rsidRPr="004F1E3D">
        <w:rPr>
          <w:spacing w:val="-4"/>
          <w:sz w:val="23"/>
        </w:rPr>
        <w:t xml:space="preserve"> </w:t>
      </w:r>
      <w:r w:rsidRPr="004F1E3D">
        <w:rPr>
          <w:sz w:val="23"/>
        </w:rPr>
        <w:t>ability</w:t>
      </w:r>
      <w:r w:rsidRPr="004F1E3D">
        <w:rPr>
          <w:spacing w:val="-5"/>
          <w:sz w:val="23"/>
        </w:rPr>
        <w:t xml:space="preserve"> </w:t>
      </w:r>
      <w:r w:rsidRPr="004F1E3D">
        <w:rPr>
          <w:sz w:val="23"/>
        </w:rPr>
        <w:t>to</w:t>
      </w:r>
      <w:r w:rsidRPr="004F1E3D">
        <w:rPr>
          <w:spacing w:val="-4"/>
          <w:sz w:val="23"/>
        </w:rPr>
        <w:t xml:space="preserve"> </w:t>
      </w:r>
      <w:r w:rsidRPr="004F1E3D">
        <w:rPr>
          <w:sz w:val="23"/>
        </w:rPr>
        <w:t xml:space="preserve">handle and positively </w:t>
      </w:r>
      <w:proofErr w:type="gramStart"/>
      <w:r w:rsidRPr="004F1E3D">
        <w:rPr>
          <w:sz w:val="23"/>
        </w:rPr>
        <w:t>influence</w:t>
      </w:r>
      <w:proofErr w:type="gramEnd"/>
      <w:r w:rsidRPr="004F1E3D">
        <w:rPr>
          <w:spacing w:val="-4"/>
          <w:sz w:val="23"/>
        </w:rPr>
        <w:t xml:space="preserve"> </w:t>
      </w:r>
      <w:r w:rsidRPr="004F1E3D">
        <w:rPr>
          <w:sz w:val="23"/>
        </w:rPr>
        <w:t>hostile,</w:t>
      </w:r>
      <w:r w:rsidRPr="004F1E3D">
        <w:rPr>
          <w:spacing w:val="-2"/>
          <w:sz w:val="23"/>
        </w:rPr>
        <w:t xml:space="preserve"> </w:t>
      </w:r>
      <w:r w:rsidRPr="004F1E3D">
        <w:rPr>
          <w:sz w:val="23"/>
        </w:rPr>
        <w:t>emotive</w:t>
      </w:r>
      <w:r w:rsidRPr="004F1E3D">
        <w:rPr>
          <w:spacing w:val="-4"/>
          <w:sz w:val="23"/>
        </w:rPr>
        <w:t xml:space="preserve"> </w:t>
      </w:r>
      <w:r w:rsidRPr="004F1E3D">
        <w:rPr>
          <w:sz w:val="23"/>
        </w:rPr>
        <w:t>atmospheres/situations.</w:t>
      </w:r>
    </w:p>
    <w:p w14:paraId="4BC89CB9" w14:textId="77777777" w:rsidR="00DD174B" w:rsidRPr="00DD174B" w:rsidRDefault="00DD174B" w:rsidP="00546974">
      <w:pPr>
        <w:pStyle w:val="ListParagraph"/>
        <w:numPr>
          <w:ilvl w:val="0"/>
          <w:numId w:val="2"/>
        </w:numPr>
        <w:ind w:left="426"/>
        <w:rPr>
          <w:spacing w:val="-4"/>
          <w:sz w:val="23"/>
        </w:rPr>
      </w:pPr>
      <w:r w:rsidRPr="00DD174B">
        <w:rPr>
          <w:spacing w:val="-4"/>
          <w:sz w:val="23"/>
        </w:rPr>
        <w:t xml:space="preserve">Outstanding leadership skills to inspire staff and colleagues, work collaboratively across boundaries and achieve performance objectives through others, </w:t>
      </w:r>
      <w:proofErr w:type="spellStart"/>
      <w:r w:rsidRPr="00DD174B">
        <w:rPr>
          <w:spacing w:val="-4"/>
          <w:sz w:val="23"/>
        </w:rPr>
        <w:t>prioritising</w:t>
      </w:r>
      <w:proofErr w:type="spellEnd"/>
      <w:r w:rsidRPr="00DD174B">
        <w:rPr>
          <w:spacing w:val="-4"/>
          <w:sz w:val="23"/>
        </w:rPr>
        <w:t xml:space="preserve"> own/teams’ workload to meet customer requirements and deadlines with a proven ability to lead, shape, motivate and develop a team driven by performance - able to harness the strengths and talents of employees at all levels</w:t>
      </w:r>
    </w:p>
    <w:p w14:paraId="6A3153F3" w14:textId="77777777" w:rsidR="00DD174B" w:rsidRPr="00DD174B" w:rsidRDefault="00DD174B" w:rsidP="00546974">
      <w:pPr>
        <w:pStyle w:val="ListParagraph"/>
        <w:numPr>
          <w:ilvl w:val="0"/>
          <w:numId w:val="2"/>
        </w:numPr>
        <w:ind w:left="426"/>
        <w:rPr>
          <w:spacing w:val="-4"/>
          <w:sz w:val="23"/>
        </w:rPr>
      </w:pPr>
      <w:r w:rsidRPr="00DD174B">
        <w:rPr>
          <w:spacing w:val="-4"/>
          <w:sz w:val="23"/>
        </w:rPr>
        <w:t xml:space="preserve">Ability to </w:t>
      </w:r>
      <w:proofErr w:type="spellStart"/>
      <w:r w:rsidRPr="00DD174B">
        <w:rPr>
          <w:spacing w:val="-4"/>
          <w:sz w:val="23"/>
        </w:rPr>
        <w:t>maximise</w:t>
      </w:r>
      <w:proofErr w:type="spellEnd"/>
      <w:r w:rsidRPr="00DD174B">
        <w:rPr>
          <w:spacing w:val="-4"/>
          <w:sz w:val="23"/>
        </w:rPr>
        <w:t xml:space="preserve"> resources and manage budgets in a financially disciplined environment</w:t>
      </w:r>
    </w:p>
    <w:p w14:paraId="016E7CF4" w14:textId="77777777" w:rsidR="00DD174B" w:rsidRPr="00DD174B" w:rsidRDefault="00DD174B" w:rsidP="00546974">
      <w:pPr>
        <w:pStyle w:val="ListParagraph"/>
        <w:numPr>
          <w:ilvl w:val="0"/>
          <w:numId w:val="2"/>
        </w:numPr>
        <w:ind w:left="426"/>
        <w:rPr>
          <w:spacing w:val="-4"/>
          <w:sz w:val="23"/>
        </w:rPr>
      </w:pPr>
      <w:r w:rsidRPr="00DD174B">
        <w:rPr>
          <w:spacing w:val="-4"/>
          <w:sz w:val="23"/>
        </w:rPr>
        <w:t xml:space="preserve">Expert analytical and </w:t>
      </w:r>
      <w:proofErr w:type="spellStart"/>
      <w:r w:rsidRPr="00DD174B">
        <w:rPr>
          <w:spacing w:val="-4"/>
          <w:sz w:val="23"/>
        </w:rPr>
        <w:t>judgemental</w:t>
      </w:r>
      <w:proofErr w:type="spellEnd"/>
      <w:r w:rsidRPr="00DD174B">
        <w:rPr>
          <w:spacing w:val="-4"/>
          <w:sz w:val="23"/>
        </w:rPr>
        <w:t xml:space="preserve"> skills to </w:t>
      </w:r>
      <w:proofErr w:type="spellStart"/>
      <w:r w:rsidRPr="00DD174B">
        <w:rPr>
          <w:spacing w:val="-4"/>
          <w:sz w:val="23"/>
        </w:rPr>
        <w:t>analyse</w:t>
      </w:r>
      <w:proofErr w:type="spellEnd"/>
      <w:r w:rsidRPr="00DD174B">
        <w:rPr>
          <w:spacing w:val="-4"/>
          <w:sz w:val="23"/>
        </w:rPr>
        <w:t>, interpret and communicate complex situations which may contain several components and from which a range of options may be presented</w:t>
      </w:r>
    </w:p>
    <w:p w14:paraId="659049B2" w14:textId="1318B781" w:rsidR="008B12C2" w:rsidRPr="006043C5" w:rsidRDefault="008B12C2" w:rsidP="00546974">
      <w:pPr>
        <w:pStyle w:val="ListParagraph"/>
        <w:numPr>
          <w:ilvl w:val="0"/>
          <w:numId w:val="2"/>
        </w:numPr>
        <w:ind w:left="426"/>
        <w:rPr>
          <w:spacing w:val="-4"/>
          <w:sz w:val="23"/>
        </w:rPr>
      </w:pPr>
      <w:r w:rsidRPr="006043C5">
        <w:rPr>
          <w:spacing w:val="-4"/>
          <w:sz w:val="23"/>
        </w:rPr>
        <w:t>The ability to provide expert strategic advice which will influence policy decisions and the expert knowledge required to undertake budget preparation and reporting for the relevant service</w:t>
      </w:r>
    </w:p>
    <w:p w14:paraId="6B682713" w14:textId="5B6A1C19" w:rsidR="008B12C2" w:rsidRPr="006B0090" w:rsidRDefault="006B0090" w:rsidP="00546974">
      <w:pPr>
        <w:pStyle w:val="ListParagraph"/>
        <w:numPr>
          <w:ilvl w:val="0"/>
          <w:numId w:val="2"/>
        </w:numPr>
        <w:tabs>
          <w:tab w:val="left" w:pos="709"/>
        </w:tabs>
        <w:spacing w:before="3" w:line="280" w:lineRule="exact"/>
        <w:ind w:left="426"/>
        <w:rPr>
          <w:spacing w:val="-4"/>
          <w:sz w:val="23"/>
        </w:rPr>
      </w:pPr>
      <w:r w:rsidRPr="006B0090">
        <w:rPr>
          <w:sz w:val="23"/>
        </w:rPr>
        <w:t>Demonstrable ability</w:t>
      </w:r>
      <w:r w:rsidRPr="006B0090">
        <w:rPr>
          <w:spacing w:val="-8"/>
          <w:sz w:val="23"/>
        </w:rPr>
        <w:t xml:space="preserve"> </w:t>
      </w:r>
      <w:r w:rsidRPr="006B0090">
        <w:rPr>
          <w:sz w:val="23"/>
        </w:rPr>
        <w:t>to</w:t>
      </w:r>
      <w:r w:rsidRPr="006B0090">
        <w:rPr>
          <w:spacing w:val="-4"/>
          <w:sz w:val="23"/>
        </w:rPr>
        <w:t xml:space="preserve"> </w:t>
      </w:r>
      <w:r w:rsidRPr="006B0090">
        <w:rPr>
          <w:sz w:val="23"/>
        </w:rPr>
        <w:t>translate</w:t>
      </w:r>
      <w:r w:rsidRPr="006B0090">
        <w:rPr>
          <w:spacing w:val="-4"/>
          <w:sz w:val="23"/>
        </w:rPr>
        <w:t xml:space="preserve"> </w:t>
      </w:r>
      <w:r w:rsidRPr="006B0090">
        <w:rPr>
          <w:sz w:val="23"/>
        </w:rPr>
        <w:t>strategic</w:t>
      </w:r>
      <w:r w:rsidRPr="006B0090">
        <w:rPr>
          <w:spacing w:val="-3"/>
          <w:sz w:val="23"/>
        </w:rPr>
        <w:t xml:space="preserve"> </w:t>
      </w:r>
      <w:r w:rsidRPr="006B0090">
        <w:rPr>
          <w:sz w:val="23"/>
        </w:rPr>
        <w:t>objectives</w:t>
      </w:r>
      <w:r w:rsidRPr="006B0090">
        <w:rPr>
          <w:spacing w:val="-3"/>
          <w:sz w:val="23"/>
        </w:rPr>
        <w:t xml:space="preserve"> </w:t>
      </w:r>
      <w:r w:rsidRPr="006B0090">
        <w:rPr>
          <w:sz w:val="23"/>
        </w:rPr>
        <w:t>into</w:t>
      </w:r>
      <w:r w:rsidRPr="006B0090">
        <w:rPr>
          <w:spacing w:val="-4"/>
          <w:sz w:val="23"/>
        </w:rPr>
        <w:t xml:space="preserve"> </w:t>
      </w:r>
      <w:r w:rsidRPr="006B0090">
        <w:rPr>
          <w:sz w:val="23"/>
        </w:rPr>
        <w:t>operational</w:t>
      </w:r>
      <w:r w:rsidRPr="006B0090">
        <w:rPr>
          <w:spacing w:val="-3"/>
          <w:sz w:val="23"/>
        </w:rPr>
        <w:t xml:space="preserve"> </w:t>
      </w:r>
      <w:r w:rsidRPr="006B0090">
        <w:rPr>
          <w:sz w:val="23"/>
        </w:rPr>
        <w:t>plans via</w:t>
      </w:r>
      <w:r w:rsidRPr="006B0090">
        <w:rPr>
          <w:spacing w:val="-4"/>
          <w:sz w:val="23"/>
        </w:rPr>
        <w:t xml:space="preserve"> </w:t>
      </w:r>
      <w:r w:rsidRPr="006B0090">
        <w:rPr>
          <w:sz w:val="23"/>
        </w:rPr>
        <w:t>the</w:t>
      </w:r>
      <w:r w:rsidRPr="006B0090">
        <w:rPr>
          <w:spacing w:val="-4"/>
          <w:sz w:val="23"/>
        </w:rPr>
        <w:t xml:space="preserve"> </w:t>
      </w:r>
      <w:r w:rsidRPr="006B0090">
        <w:rPr>
          <w:sz w:val="23"/>
        </w:rPr>
        <w:t>commissioning</w:t>
      </w:r>
      <w:r w:rsidRPr="006B0090">
        <w:rPr>
          <w:spacing w:val="-4"/>
          <w:sz w:val="23"/>
        </w:rPr>
        <w:t xml:space="preserve"> </w:t>
      </w:r>
      <w:r w:rsidRPr="006B0090">
        <w:rPr>
          <w:spacing w:val="-2"/>
          <w:sz w:val="23"/>
        </w:rPr>
        <w:t>process and a p</w:t>
      </w:r>
      <w:r w:rsidR="008B12C2" w:rsidRPr="006B0090">
        <w:rPr>
          <w:spacing w:val="-4"/>
          <w:sz w:val="23"/>
        </w:rPr>
        <w:t xml:space="preserve">roven ability to design and implement systems and procedures with appropriate internal controls. </w:t>
      </w:r>
    </w:p>
    <w:p w14:paraId="15AFF5F2" w14:textId="54DE7EB9" w:rsidR="008B12C2" w:rsidRPr="006043C5" w:rsidRDefault="008B12C2" w:rsidP="00546974">
      <w:pPr>
        <w:pStyle w:val="ListParagraph"/>
        <w:numPr>
          <w:ilvl w:val="0"/>
          <w:numId w:val="2"/>
        </w:numPr>
        <w:ind w:left="426"/>
        <w:rPr>
          <w:spacing w:val="-4"/>
          <w:sz w:val="23"/>
        </w:rPr>
      </w:pPr>
      <w:r w:rsidRPr="006043C5">
        <w:rPr>
          <w:spacing w:val="-4"/>
          <w:sz w:val="23"/>
        </w:rPr>
        <w:t xml:space="preserve">A substantial and expert understanding of information requirements related to placement monitoring and control. </w:t>
      </w:r>
    </w:p>
    <w:p w14:paraId="1A7B0A13" w14:textId="1EAEFFC4" w:rsidR="008B12C2" w:rsidRPr="006043C5" w:rsidRDefault="008B12C2" w:rsidP="00546974">
      <w:pPr>
        <w:pStyle w:val="ListParagraph"/>
        <w:numPr>
          <w:ilvl w:val="0"/>
          <w:numId w:val="2"/>
        </w:numPr>
        <w:ind w:left="426"/>
        <w:rPr>
          <w:spacing w:val="-4"/>
          <w:sz w:val="23"/>
        </w:rPr>
      </w:pPr>
      <w:r w:rsidRPr="006043C5">
        <w:rPr>
          <w:spacing w:val="-4"/>
          <w:sz w:val="23"/>
        </w:rPr>
        <w:t xml:space="preserve">Significant knowledge of the development and application of information technology within the placement function. </w:t>
      </w:r>
    </w:p>
    <w:p w14:paraId="7D3E477A" w14:textId="1704EC1F" w:rsidR="008B12C2" w:rsidRPr="00C91D4E" w:rsidRDefault="008B12C2" w:rsidP="00546974">
      <w:pPr>
        <w:pStyle w:val="ListParagraph"/>
        <w:numPr>
          <w:ilvl w:val="0"/>
          <w:numId w:val="2"/>
        </w:numPr>
        <w:ind w:left="426"/>
        <w:rPr>
          <w:spacing w:val="-4"/>
          <w:sz w:val="23"/>
        </w:rPr>
      </w:pPr>
      <w:r w:rsidRPr="00C91D4E">
        <w:rPr>
          <w:spacing w:val="-4"/>
          <w:sz w:val="23"/>
        </w:rPr>
        <w:t xml:space="preserve">Expert knowledge of sound practice, procedures and systems relevant to the placement service. </w:t>
      </w:r>
    </w:p>
    <w:p w14:paraId="59490596" w14:textId="0D632CC2" w:rsidR="008B12C2" w:rsidRPr="00C91D4E" w:rsidRDefault="008B12C2" w:rsidP="00546974">
      <w:pPr>
        <w:pStyle w:val="ListParagraph"/>
        <w:numPr>
          <w:ilvl w:val="0"/>
          <w:numId w:val="2"/>
        </w:numPr>
        <w:ind w:left="426"/>
        <w:rPr>
          <w:spacing w:val="-4"/>
          <w:sz w:val="23"/>
        </w:rPr>
      </w:pPr>
      <w:r w:rsidRPr="00C91D4E">
        <w:rPr>
          <w:spacing w:val="-4"/>
          <w:sz w:val="23"/>
        </w:rPr>
        <w:lastRenderedPageBreak/>
        <w:t xml:space="preserve">Ability to communicate clear plans for achieving set objectives, appropriate to audience </w:t>
      </w:r>
    </w:p>
    <w:p w14:paraId="6168257B" w14:textId="799140D1" w:rsidR="008B12C2" w:rsidRPr="00C91D4E" w:rsidRDefault="008B12C2" w:rsidP="00546974">
      <w:pPr>
        <w:pStyle w:val="ListParagraph"/>
        <w:numPr>
          <w:ilvl w:val="0"/>
          <w:numId w:val="2"/>
        </w:numPr>
        <w:ind w:left="426"/>
        <w:rPr>
          <w:spacing w:val="-4"/>
          <w:sz w:val="23"/>
        </w:rPr>
      </w:pPr>
      <w:r w:rsidRPr="00C91D4E">
        <w:rPr>
          <w:spacing w:val="-4"/>
          <w:sz w:val="23"/>
        </w:rPr>
        <w:t xml:space="preserve">Able to provide an innovative approach to problem solving and undertake a comprehensive analysis of information </w:t>
      </w:r>
      <w:proofErr w:type="gramStart"/>
      <w:r w:rsidRPr="00C91D4E">
        <w:rPr>
          <w:spacing w:val="-4"/>
          <w:sz w:val="23"/>
        </w:rPr>
        <w:t>in order to</w:t>
      </w:r>
      <w:proofErr w:type="gramEnd"/>
      <w:r w:rsidRPr="00C91D4E">
        <w:rPr>
          <w:spacing w:val="-4"/>
          <w:sz w:val="23"/>
        </w:rPr>
        <w:t xml:space="preserve"> provide solutions and </w:t>
      </w:r>
      <w:proofErr w:type="gramStart"/>
      <w:r w:rsidRPr="00C91D4E">
        <w:rPr>
          <w:spacing w:val="-4"/>
          <w:sz w:val="23"/>
        </w:rPr>
        <w:t>delivering</w:t>
      </w:r>
      <w:proofErr w:type="gramEnd"/>
      <w:r w:rsidRPr="00C91D4E">
        <w:rPr>
          <w:spacing w:val="-4"/>
          <w:sz w:val="23"/>
        </w:rPr>
        <w:t xml:space="preserve"> outcomes to a high standard and in a pragmatic way. </w:t>
      </w:r>
    </w:p>
    <w:p w14:paraId="7372BF4A" w14:textId="09423ACA" w:rsidR="008B12C2" w:rsidRPr="00C91D4E" w:rsidRDefault="008B12C2" w:rsidP="00546974">
      <w:pPr>
        <w:pStyle w:val="ListParagraph"/>
        <w:numPr>
          <w:ilvl w:val="0"/>
          <w:numId w:val="2"/>
        </w:numPr>
        <w:ind w:left="426"/>
        <w:rPr>
          <w:spacing w:val="-4"/>
          <w:sz w:val="23"/>
        </w:rPr>
      </w:pPr>
      <w:r w:rsidRPr="00C91D4E">
        <w:rPr>
          <w:spacing w:val="-4"/>
          <w:sz w:val="23"/>
        </w:rPr>
        <w:t>Demonstrable ability to deliver formal training</w:t>
      </w:r>
    </w:p>
    <w:p w14:paraId="348C609D" w14:textId="77777777" w:rsidR="00AE1B5F" w:rsidRDefault="00AE1B5F" w:rsidP="00546974">
      <w:pPr>
        <w:tabs>
          <w:tab w:val="left" w:pos="709"/>
        </w:tabs>
        <w:ind w:right="109"/>
        <w:rPr>
          <w:sz w:val="23"/>
        </w:rPr>
      </w:pPr>
    </w:p>
    <w:p w14:paraId="58DA3204" w14:textId="77777777" w:rsidR="00AE1B5F" w:rsidRDefault="00AE1B5F" w:rsidP="00546974">
      <w:pPr>
        <w:pStyle w:val="Heading2"/>
      </w:pPr>
      <w:r>
        <w:t>QUALIFICATIONS/TRAINING &amp; DEVELOPMENT:</w:t>
      </w:r>
    </w:p>
    <w:p w14:paraId="45BD9726" w14:textId="77777777" w:rsidR="00AE1B5F" w:rsidRDefault="00AE1B5F" w:rsidP="00546974"/>
    <w:p w14:paraId="155C6287" w14:textId="77777777" w:rsidR="00AE1B5F" w:rsidRDefault="00AE1B5F" w:rsidP="00546974">
      <w:r>
        <w:t xml:space="preserve">It is </w:t>
      </w:r>
      <w:r>
        <w:rPr>
          <w:b/>
        </w:rPr>
        <w:t xml:space="preserve">essential </w:t>
      </w:r>
      <w:r>
        <w:t>that the post holder has:</w:t>
      </w:r>
    </w:p>
    <w:p w14:paraId="143C80BB" w14:textId="77777777" w:rsidR="00AE1B5F" w:rsidRPr="00FA2718" w:rsidRDefault="00AE1B5F" w:rsidP="00546974">
      <w:pPr>
        <w:pStyle w:val="Default"/>
        <w:numPr>
          <w:ilvl w:val="0"/>
          <w:numId w:val="6"/>
        </w:numPr>
        <w:rPr>
          <w:sz w:val="22"/>
          <w:szCs w:val="22"/>
        </w:rPr>
      </w:pPr>
      <w:r w:rsidRPr="00FA2718">
        <w:rPr>
          <w:sz w:val="22"/>
          <w:szCs w:val="22"/>
        </w:rPr>
        <w:t>Level 5 qualification relevant to the commissioning of services in the public sector</w:t>
      </w:r>
    </w:p>
    <w:p w14:paraId="7023356F" w14:textId="77777777" w:rsidR="00AE1B5F" w:rsidRDefault="00AE1B5F" w:rsidP="00546974">
      <w:pPr>
        <w:pStyle w:val="Default"/>
        <w:numPr>
          <w:ilvl w:val="0"/>
          <w:numId w:val="6"/>
        </w:numPr>
        <w:rPr>
          <w:sz w:val="22"/>
          <w:szCs w:val="22"/>
        </w:rPr>
      </w:pPr>
      <w:r w:rsidRPr="00693598">
        <w:rPr>
          <w:sz w:val="22"/>
          <w:szCs w:val="22"/>
        </w:rPr>
        <w:t xml:space="preserve">A level </w:t>
      </w:r>
      <w:r>
        <w:rPr>
          <w:sz w:val="22"/>
          <w:szCs w:val="22"/>
        </w:rPr>
        <w:t xml:space="preserve">7 </w:t>
      </w:r>
      <w:r w:rsidRPr="00693598">
        <w:rPr>
          <w:sz w:val="22"/>
          <w:szCs w:val="22"/>
        </w:rPr>
        <w:t xml:space="preserve">qualification or equivalent compensatory experience </w:t>
      </w:r>
    </w:p>
    <w:p w14:paraId="11C5E9AC" w14:textId="77777777" w:rsidR="00AE1B5F" w:rsidRDefault="00AE1B5F" w:rsidP="00546974">
      <w:pPr>
        <w:pStyle w:val="Default"/>
        <w:numPr>
          <w:ilvl w:val="0"/>
          <w:numId w:val="6"/>
        </w:numPr>
        <w:rPr>
          <w:sz w:val="22"/>
          <w:szCs w:val="22"/>
        </w:rPr>
      </w:pPr>
      <w:r>
        <w:rPr>
          <w:sz w:val="22"/>
          <w:szCs w:val="22"/>
        </w:rPr>
        <w:t xml:space="preserve">Evidence of continued professional development </w:t>
      </w:r>
    </w:p>
    <w:p w14:paraId="70A2392F" w14:textId="77777777" w:rsidR="00AE1B5F" w:rsidRDefault="00AE1B5F" w:rsidP="00546974"/>
    <w:p w14:paraId="1A78A7C7" w14:textId="77777777" w:rsidR="00AE1B5F" w:rsidRDefault="00AE1B5F" w:rsidP="00546974">
      <w:r>
        <w:t xml:space="preserve">It is </w:t>
      </w:r>
      <w:r>
        <w:rPr>
          <w:b/>
        </w:rPr>
        <w:t>desirable</w:t>
      </w:r>
      <w:r>
        <w:t xml:space="preserve"> that the post holder has:</w:t>
      </w:r>
    </w:p>
    <w:p w14:paraId="21C93FC2" w14:textId="77777777" w:rsidR="00AE1B5F" w:rsidRPr="004523BF" w:rsidRDefault="00AE1B5F" w:rsidP="00546974">
      <w:pPr>
        <w:pStyle w:val="ListParagraph"/>
        <w:widowControl/>
        <w:numPr>
          <w:ilvl w:val="0"/>
          <w:numId w:val="6"/>
        </w:numPr>
        <w:autoSpaceDE/>
        <w:autoSpaceDN/>
        <w:rPr>
          <w:color w:val="000000"/>
          <w:szCs w:val="23"/>
          <w:lang w:eastAsia="en-GB"/>
        </w:rPr>
      </w:pPr>
      <w:r w:rsidRPr="004523BF">
        <w:rPr>
          <w:color w:val="000000"/>
          <w:szCs w:val="23"/>
          <w:lang w:eastAsia="en-GB"/>
        </w:rPr>
        <w:t xml:space="preserve">A </w:t>
      </w:r>
      <w:r>
        <w:rPr>
          <w:color w:val="000000"/>
          <w:szCs w:val="23"/>
          <w:lang w:eastAsia="en-GB"/>
        </w:rPr>
        <w:t>level 7 qualification</w:t>
      </w:r>
      <w:r w:rsidRPr="004523BF">
        <w:rPr>
          <w:color w:val="000000"/>
          <w:szCs w:val="23"/>
          <w:lang w:eastAsia="en-GB"/>
        </w:rPr>
        <w:t xml:space="preserve"> or equivalent qualification in management related studies</w:t>
      </w:r>
    </w:p>
    <w:p w14:paraId="409FAD60" w14:textId="77777777" w:rsidR="00AE1B5F" w:rsidRDefault="00AE1B5F" w:rsidP="00546974">
      <w:pPr>
        <w:pStyle w:val="Heading2"/>
      </w:pPr>
    </w:p>
    <w:p w14:paraId="48CB02AF" w14:textId="77777777" w:rsidR="00AE1B5F" w:rsidRDefault="00AE1B5F" w:rsidP="00546974">
      <w:pPr>
        <w:pStyle w:val="Heading2"/>
      </w:pPr>
      <w:r>
        <w:t>ADDITIONAL INFORMATION</w:t>
      </w:r>
    </w:p>
    <w:p w14:paraId="2F32C001" w14:textId="77777777" w:rsidR="00AE1B5F" w:rsidRDefault="00AE1B5F" w:rsidP="00546974"/>
    <w:p w14:paraId="48FCA454" w14:textId="4FE4AFAC" w:rsidR="00AE1B5F" w:rsidRDefault="00AE1B5F" w:rsidP="00546974">
      <w:r>
        <w:t xml:space="preserve">It is </w:t>
      </w:r>
      <w:r>
        <w:rPr>
          <w:b/>
        </w:rPr>
        <w:t xml:space="preserve">essential </w:t>
      </w:r>
      <w:r>
        <w:t>that the post holder:</w:t>
      </w:r>
    </w:p>
    <w:p w14:paraId="1F390CAD" w14:textId="77777777" w:rsidR="00AE1B5F" w:rsidRDefault="00AE1B5F" w:rsidP="00546974">
      <w:pPr>
        <w:widowControl/>
        <w:numPr>
          <w:ilvl w:val="0"/>
          <w:numId w:val="6"/>
        </w:numPr>
        <w:autoSpaceDE/>
        <w:autoSpaceDN/>
      </w:pPr>
      <w:r w:rsidRPr="001E04FE">
        <w:t>Maintains personal and professional development to meet the changing demands of the job, participate in appropriate training activities</w:t>
      </w:r>
    </w:p>
    <w:p w14:paraId="6AA7FA5F" w14:textId="77777777" w:rsidR="00AE1B5F" w:rsidRPr="00B90E8A" w:rsidRDefault="00AE1B5F" w:rsidP="00546974">
      <w:pPr>
        <w:widowControl/>
        <w:numPr>
          <w:ilvl w:val="0"/>
          <w:numId w:val="6"/>
        </w:numPr>
        <w:autoSpaceDE/>
        <w:autoSpaceDN/>
        <w:rPr>
          <w:szCs w:val="23"/>
        </w:rPr>
      </w:pPr>
      <w:r w:rsidRPr="00B90E8A">
        <w:rPr>
          <w:szCs w:val="23"/>
        </w:rPr>
        <w:t xml:space="preserve">A commitment to anti-discriminatory, anti-oppressive and equal opportunity policies and practices. </w:t>
      </w:r>
    </w:p>
    <w:p w14:paraId="493D1130" w14:textId="77777777" w:rsidR="00AE1B5F" w:rsidRPr="00B90E8A" w:rsidRDefault="00AE1B5F" w:rsidP="00546974">
      <w:pPr>
        <w:widowControl/>
        <w:numPr>
          <w:ilvl w:val="0"/>
          <w:numId w:val="6"/>
        </w:numPr>
        <w:autoSpaceDE/>
        <w:autoSpaceDN/>
        <w:rPr>
          <w:szCs w:val="23"/>
        </w:rPr>
      </w:pPr>
      <w:r w:rsidRPr="00B90E8A">
        <w:rPr>
          <w:szCs w:val="23"/>
        </w:rPr>
        <w:t xml:space="preserve">Initiative, be self-motivated and have positive proactive outlook. </w:t>
      </w:r>
    </w:p>
    <w:p w14:paraId="46C92FE2" w14:textId="77777777" w:rsidR="00AE1B5F" w:rsidRPr="00B90E8A" w:rsidRDefault="00AE1B5F" w:rsidP="00546974">
      <w:pPr>
        <w:widowControl/>
        <w:numPr>
          <w:ilvl w:val="0"/>
          <w:numId w:val="6"/>
        </w:numPr>
        <w:autoSpaceDE/>
        <w:autoSpaceDN/>
        <w:rPr>
          <w:szCs w:val="23"/>
        </w:rPr>
      </w:pPr>
      <w:r w:rsidRPr="00B90E8A">
        <w:rPr>
          <w:szCs w:val="23"/>
        </w:rPr>
        <w:t xml:space="preserve">A commitment to working as part of a team. </w:t>
      </w:r>
    </w:p>
    <w:p w14:paraId="2F3EDBF3" w14:textId="77777777" w:rsidR="00AE1B5F" w:rsidRPr="00B90E8A" w:rsidRDefault="00AE1B5F" w:rsidP="00546974">
      <w:pPr>
        <w:widowControl/>
        <w:numPr>
          <w:ilvl w:val="0"/>
          <w:numId w:val="6"/>
        </w:numPr>
        <w:autoSpaceDE/>
        <w:autoSpaceDN/>
        <w:rPr>
          <w:szCs w:val="23"/>
        </w:rPr>
      </w:pPr>
      <w:r w:rsidRPr="00B90E8A">
        <w:rPr>
          <w:szCs w:val="23"/>
        </w:rPr>
        <w:t xml:space="preserve">A willingness to exploit information technology in a positive and pragmatic manner. </w:t>
      </w:r>
    </w:p>
    <w:p w14:paraId="1988D3DE" w14:textId="77777777" w:rsidR="00AE1B5F" w:rsidRPr="00B90E8A" w:rsidRDefault="00AE1B5F" w:rsidP="00546974">
      <w:pPr>
        <w:widowControl/>
        <w:numPr>
          <w:ilvl w:val="0"/>
          <w:numId w:val="6"/>
        </w:numPr>
        <w:autoSpaceDE/>
        <w:autoSpaceDN/>
        <w:rPr>
          <w:szCs w:val="23"/>
        </w:rPr>
      </w:pPr>
      <w:r w:rsidRPr="00B90E8A">
        <w:rPr>
          <w:szCs w:val="23"/>
        </w:rPr>
        <w:t xml:space="preserve">The ability to travel throughout the County. </w:t>
      </w:r>
    </w:p>
    <w:p w14:paraId="3134B647" w14:textId="77777777" w:rsidR="00AE1B5F" w:rsidRPr="00B90E8A" w:rsidRDefault="00AE1B5F" w:rsidP="00546974">
      <w:pPr>
        <w:widowControl/>
        <w:numPr>
          <w:ilvl w:val="0"/>
          <w:numId w:val="6"/>
        </w:numPr>
        <w:autoSpaceDE/>
        <w:autoSpaceDN/>
        <w:rPr>
          <w:szCs w:val="23"/>
        </w:rPr>
      </w:pPr>
      <w:r w:rsidRPr="00B90E8A">
        <w:rPr>
          <w:szCs w:val="23"/>
        </w:rPr>
        <w:t xml:space="preserve">A commitment to multi-agency </w:t>
      </w:r>
      <w:proofErr w:type="gramStart"/>
      <w:r w:rsidRPr="00B90E8A">
        <w:rPr>
          <w:szCs w:val="23"/>
        </w:rPr>
        <w:t>working</w:t>
      </w:r>
      <w:proofErr w:type="gramEnd"/>
      <w:r w:rsidRPr="00B90E8A">
        <w:rPr>
          <w:szCs w:val="23"/>
        </w:rPr>
        <w:t xml:space="preserve"> </w:t>
      </w:r>
    </w:p>
    <w:p w14:paraId="4E419856" w14:textId="77777777" w:rsidR="00AE1B5F" w:rsidRPr="00B90E8A" w:rsidRDefault="00AE1B5F" w:rsidP="00546974">
      <w:pPr>
        <w:widowControl/>
        <w:numPr>
          <w:ilvl w:val="0"/>
          <w:numId w:val="6"/>
        </w:numPr>
        <w:autoSpaceDE/>
        <w:autoSpaceDN/>
        <w:rPr>
          <w:szCs w:val="23"/>
        </w:rPr>
      </w:pPr>
      <w:r w:rsidRPr="00B90E8A">
        <w:rPr>
          <w:szCs w:val="23"/>
        </w:rPr>
        <w:t xml:space="preserve">A commitment to the development of quality services </w:t>
      </w:r>
    </w:p>
    <w:p w14:paraId="457DED37" w14:textId="490F11B8" w:rsidR="00AE1B5F" w:rsidRDefault="00AE1B5F" w:rsidP="00546974">
      <w:pPr>
        <w:widowControl/>
        <w:numPr>
          <w:ilvl w:val="0"/>
          <w:numId w:val="6"/>
        </w:numPr>
        <w:autoSpaceDE/>
        <w:autoSpaceDN/>
        <w:rPr>
          <w:szCs w:val="23"/>
        </w:rPr>
      </w:pPr>
      <w:r>
        <w:rPr>
          <w:szCs w:val="23"/>
        </w:rPr>
        <w:t xml:space="preserve">Proactive approach to </w:t>
      </w:r>
      <w:r w:rsidR="00F00F51">
        <w:rPr>
          <w:szCs w:val="23"/>
        </w:rPr>
        <w:t>change</w:t>
      </w:r>
      <w:r w:rsidR="00464852">
        <w:rPr>
          <w:szCs w:val="23"/>
        </w:rPr>
        <w:t xml:space="preserve"> and transformation </w:t>
      </w:r>
      <w:r>
        <w:rPr>
          <w:szCs w:val="23"/>
        </w:rPr>
        <w:t xml:space="preserve">and </w:t>
      </w:r>
      <w:r w:rsidR="00464852">
        <w:rPr>
          <w:szCs w:val="23"/>
        </w:rPr>
        <w:t>proven ability in leading</w:t>
      </w:r>
      <w:r>
        <w:rPr>
          <w:szCs w:val="23"/>
        </w:rPr>
        <w:t xml:space="preserve"> cultural change </w:t>
      </w:r>
    </w:p>
    <w:p w14:paraId="0B0225E2" w14:textId="77777777" w:rsidR="00AE1B5F" w:rsidRDefault="00AE1B5F" w:rsidP="00546974">
      <w:pPr>
        <w:widowControl/>
        <w:numPr>
          <w:ilvl w:val="0"/>
          <w:numId w:val="6"/>
        </w:numPr>
        <w:autoSpaceDE/>
        <w:autoSpaceDN/>
        <w:rPr>
          <w:szCs w:val="23"/>
        </w:rPr>
      </w:pPr>
      <w:r>
        <w:rPr>
          <w:szCs w:val="23"/>
        </w:rPr>
        <w:t xml:space="preserve">Able to maintain confidentiality, as appropriate. </w:t>
      </w:r>
    </w:p>
    <w:p w14:paraId="6C740CD7" w14:textId="003CAAE6" w:rsidR="00AE1B5F" w:rsidRDefault="00AE1B5F" w:rsidP="00546974">
      <w:pPr>
        <w:widowControl/>
        <w:numPr>
          <w:ilvl w:val="0"/>
          <w:numId w:val="6"/>
        </w:numPr>
        <w:autoSpaceDE/>
        <w:autoSpaceDN/>
        <w:rPr>
          <w:szCs w:val="23"/>
        </w:rPr>
      </w:pPr>
      <w:r>
        <w:rPr>
          <w:szCs w:val="23"/>
        </w:rPr>
        <w:t>Confident when dealing with people from all professional disciplines</w:t>
      </w:r>
      <w:r w:rsidR="00F00F51">
        <w:rPr>
          <w:szCs w:val="23"/>
        </w:rPr>
        <w:t>,</w:t>
      </w:r>
      <w:r>
        <w:rPr>
          <w:szCs w:val="23"/>
        </w:rPr>
        <w:t xml:space="preserve"> officers from all levels</w:t>
      </w:r>
      <w:r w:rsidR="00F00F51">
        <w:rPr>
          <w:szCs w:val="23"/>
        </w:rPr>
        <w:t xml:space="preserve"> and Council members</w:t>
      </w:r>
      <w:r>
        <w:rPr>
          <w:szCs w:val="23"/>
        </w:rPr>
        <w:t xml:space="preserve">. </w:t>
      </w:r>
    </w:p>
    <w:p w14:paraId="3B1D87B8" w14:textId="77777777" w:rsidR="00AE1B5F" w:rsidRDefault="00AE1B5F" w:rsidP="00546974">
      <w:pPr>
        <w:widowControl/>
        <w:numPr>
          <w:ilvl w:val="0"/>
          <w:numId w:val="6"/>
        </w:numPr>
        <w:autoSpaceDE/>
        <w:autoSpaceDN/>
        <w:rPr>
          <w:szCs w:val="23"/>
        </w:rPr>
      </w:pPr>
      <w:r>
        <w:rPr>
          <w:szCs w:val="23"/>
        </w:rPr>
        <w:t xml:space="preserve">Flexible approach to issues and finds the most appropriate solution to problems. </w:t>
      </w:r>
    </w:p>
    <w:p w14:paraId="76EC822B" w14:textId="77777777" w:rsidR="00AE1B5F" w:rsidRPr="00724DA9" w:rsidRDefault="00AE1B5F" w:rsidP="00546974">
      <w:pPr>
        <w:widowControl/>
        <w:numPr>
          <w:ilvl w:val="0"/>
          <w:numId w:val="6"/>
        </w:numPr>
        <w:autoSpaceDE/>
        <w:autoSpaceDN/>
        <w:rPr>
          <w:szCs w:val="23"/>
        </w:rPr>
      </w:pPr>
      <w:r w:rsidRPr="001E04FE">
        <w:t>Is able and willing to attend meetings that may be held outside of normal office hours (i.e. weekends and evenings</w:t>
      </w:r>
      <w:r>
        <w:t>) if required</w:t>
      </w:r>
    </w:p>
    <w:p w14:paraId="6A4AB423" w14:textId="77777777" w:rsidR="00AE1B5F" w:rsidRDefault="00AE1B5F" w:rsidP="00546974"/>
    <w:p w14:paraId="4EEDA11E" w14:textId="77777777" w:rsidR="00AE1B5F" w:rsidRDefault="00AE1B5F" w:rsidP="00546974"/>
    <w:p w14:paraId="0D4AE626" w14:textId="77777777" w:rsidR="00AE1B5F" w:rsidRDefault="00AE1B5F" w:rsidP="00546974"/>
    <w:p w14:paraId="0D6C0903" w14:textId="0069ABCC" w:rsidR="00AE1B5F" w:rsidRDefault="007F33FC" w:rsidP="00546974">
      <w:pPr>
        <w:rPr>
          <w:szCs w:val="23"/>
        </w:rPr>
      </w:pPr>
      <w:r>
        <w:rPr>
          <w:szCs w:val="23"/>
        </w:rPr>
        <w:t xml:space="preserve">Reviewing </w:t>
      </w:r>
      <w:r w:rsidR="00AE1B5F" w:rsidRPr="0004387A">
        <w:rPr>
          <w:szCs w:val="23"/>
        </w:rPr>
        <w:t>Author</w:t>
      </w:r>
      <w:r w:rsidR="00AE1B5F">
        <w:rPr>
          <w:szCs w:val="23"/>
        </w:rPr>
        <w:t xml:space="preserve">: Rebecca Wassell Assistant Director, Commissioning &amp; Quality Assurance   </w:t>
      </w:r>
      <w:r w:rsidR="00AE1B5F" w:rsidRPr="0004387A">
        <w:rPr>
          <w:szCs w:val="23"/>
        </w:rPr>
        <w:t>Date</w:t>
      </w:r>
      <w:r w:rsidR="00AE1B5F">
        <w:rPr>
          <w:szCs w:val="23"/>
        </w:rPr>
        <w:t>: 28/10/2025</w:t>
      </w:r>
    </w:p>
    <w:p w14:paraId="04A27D54" w14:textId="77777777" w:rsidR="00AE1B5F" w:rsidRDefault="00AE1B5F" w:rsidP="00546974">
      <w:pPr>
        <w:rPr>
          <w:sz w:val="16"/>
        </w:rPr>
      </w:pPr>
      <w:r>
        <w:rPr>
          <w:szCs w:val="23"/>
        </w:rPr>
        <w:tab/>
        <w:t xml:space="preserve">   </w:t>
      </w:r>
    </w:p>
    <w:p w14:paraId="5614285A" w14:textId="77777777" w:rsidR="00AE1B5F" w:rsidRPr="00AE1B5F" w:rsidRDefault="00AE1B5F" w:rsidP="00546974">
      <w:pPr>
        <w:tabs>
          <w:tab w:val="left" w:pos="709"/>
        </w:tabs>
        <w:ind w:right="109"/>
        <w:rPr>
          <w:sz w:val="23"/>
        </w:rPr>
      </w:pPr>
    </w:p>
    <w:p w14:paraId="61CDF284" w14:textId="77777777" w:rsidR="00DA467C" w:rsidRDefault="00DA467C" w:rsidP="00546974">
      <w:pPr>
        <w:rPr>
          <w:sz w:val="23"/>
        </w:rPr>
        <w:sectPr w:rsidR="00DA467C">
          <w:pgSz w:w="11910" w:h="16840"/>
          <w:pgMar w:top="740" w:right="460" w:bottom="280" w:left="460" w:header="720" w:footer="720" w:gutter="0"/>
          <w:cols w:space="720"/>
        </w:sectPr>
      </w:pPr>
    </w:p>
    <w:p w14:paraId="61CDF285" w14:textId="77777777" w:rsidR="00DA467C" w:rsidRDefault="00021733" w:rsidP="00546974">
      <w:pPr>
        <w:pStyle w:val="ListParagraph"/>
        <w:numPr>
          <w:ilvl w:val="0"/>
          <w:numId w:val="1"/>
        </w:numPr>
        <w:tabs>
          <w:tab w:val="left" w:pos="466"/>
          <w:tab w:val="left" w:pos="467"/>
        </w:tabs>
        <w:spacing w:before="89"/>
        <w:ind w:left="466" w:right="110" w:hanging="360"/>
        <w:rPr>
          <w:sz w:val="23"/>
        </w:rPr>
      </w:pPr>
      <w:r>
        <w:rPr>
          <w:sz w:val="23"/>
        </w:rPr>
        <w:lastRenderedPageBreak/>
        <w:t>Ability to</w:t>
      </w:r>
      <w:r>
        <w:rPr>
          <w:spacing w:val="20"/>
          <w:sz w:val="23"/>
        </w:rPr>
        <w:t xml:space="preserve"> </w:t>
      </w:r>
      <w:r>
        <w:rPr>
          <w:sz w:val="23"/>
        </w:rPr>
        <w:t>work</w:t>
      </w:r>
      <w:r>
        <w:rPr>
          <w:spacing w:val="21"/>
          <w:sz w:val="23"/>
        </w:rPr>
        <w:t xml:space="preserve"> </w:t>
      </w:r>
      <w:r>
        <w:rPr>
          <w:sz w:val="23"/>
        </w:rPr>
        <w:t>in a</w:t>
      </w:r>
      <w:r>
        <w:rPr>
          <w:spacing w:val="20"/>
          <w:sz w:val="23"/>
        </w:rPr>
        <w:t xml:space="preserve"> </w:t>
      </w:r>
      <w:r>
        <w:rPr>
          <w:sz w:val="23"/>
        </w:rPr>
        <w:t>project</w:t>
      </w:r>
      <w:r>
        <w:rPr>
          <w:spacing w:val="20"/>
          <w:sz w:val="23"/>
        </w:rPr>
        <w:t xml:space="preserve"> </w:t>
      </w:r>
      <w:r>
        <w:rPr>
          <w:sz w:val="23"/>
        </w:rPr>
        <w:t>environment</w:t>
      </w:r>
      <w:r>
        <w:rPr>
          <w:spacing w:val="20"/>
          <w:sz w:val="23"/>
        </w:rPr>
        <w:t xml:space="preserve"> </w:t>
      </w:r>
      <w:proofErr w:type="gramStart"/>
      <w:r>
        <w:rPr>
          <w:sz w:val="23"/>
        </w:rPr>
        <w:t>in order to</w:t>
      </w:r>
      <w:proofErr w:type="gramEnd"/>
      <w:r>
        <w:rPr>
          <w:sz w:val="23"/>
        </w:rPr>
        <w:t xml:space="preserve"> manage deadlines,</w:t>
      </w:r>
      <w:r>
        <w:rPr>
          <w:spacing w:val="20"/>
          <w:sz w:val="23"/>
        </w:rPr>
        <w:t xml:space="preserve"> </w:t>
      </w:r>
      <w:r>
        <w:rPr>
          <w:sz w:val="23"/>
        </w:rPr>
        <w:t>budgets,</w:t>
      </w:r>
      <w:r>
        <w:rPr>
          <w:spacing w:val="20"/>
          <w:sz w:val="23"/>
        </w:rPr>
        <w:t xml:space="preserve"> </w:t>
      </w:r>
      <w:r>
        <w:rPr>
          <w:sz w:val="23"/>
        </w:rPr>
        <w:t>and</w:t>
      </w:r>
      <w:r>
        <w:rPr>
          <w:spacing w:val="20"/>
          <w:sz w:val="23"/>
        </w:rPr>
        <w:t xml:space="preserve"> </w:t>
      </w:r>
      <w:r>
        <w:rPr>
          <w:sz w:val="23"/>
        </w:rPr>
        <w:t>priorities,</w:t>
      </w:r>
      <w:r>
        <w:rPr>
          <w:spacing w:val="22"/>
          <w:sz w:val="23"/>
        </w:rPr>
        <w:t xml:space="preserve"> </w:t>
      </w:r>
      <w:r>
        <w:rPr>
          <w:sz w:val="23"/>
        </w:rPr>
        <w:t>whilst dealing with</w:t>
      </w:r>
      <w:r>
        <w:rPr>
          <w:spacing w:val="40"/>
          <w:sz w:val="23"/>
        </w:rPr>
        <w:t xml:space="preserve"> </w:t>
      </w:r>
      <w:r>
        <w:rPr>
          <w:sz w:val="23"/>
        </w:rPr>
        <w:t>multiple demands and unexpected situations</w:t>
      </w:r>
    </w:p>
    <w:p w14:paraId="61CDF286" w14:textId="77777777" w:rsidR="00DA467C" w:rsidRDefault="00021733" w:rsidP="00546974">
      <w:pPr>
        <w:pStyle w:val="ListParagraph"/>
        <w:numPr>
          <w:ilvl w:val="0"/>
          <w:numId w:val="1"/>
        </w:numPr>
        <w:tabs>
          <w:tab w:val="left" w:pos="465"/>
          <w:tab w:val="left" w:pos="467"/>
        </w:tabs>
        <w:ind w:left="466" w:right="109" w:hanging="360"/>
        <w:rPr>
          <w:sz w:val="23"/>
        </w:rPr>
      </w:pPr>
      <w:r>
        <w:rPr>
          <w:sz w:val="23"/>
        </w:rPr>
        <w:t>Ability</w:t>
      </w:r>
      <w:r>
        <w:rPr>
          <w:spacing w:val="25"/>
          <w:sz w:val="23"/>
        </w:rPr>
        <w:t xml:space="preserve"> </w:t>
      </w:r>
      <w:r>
        <w:rPr>
          <w:sz w:val="23"/>
        </w:rPr>
        <w:t>to</w:t>
      </w:r>
      <w:r>
        <w:rPr>
          <w:spacing w:val="26"/>
          <w:sz w:val="23"/>
        </w:rPr>
        <w:t xml:space="preserve"> </w:t>
      </w:r>
      <w:r>
        <w:rPr>
          <w:sz w:val="23"/>
        </w:rPr>
        <w:t>clearly</w:t>
      </w:r>
      <w:r>
        <w:rPr>
          <w:spacing w:val="27"/>
          <w:sz w:val="23"/>
        </w:rPr>
        <w:t xml:space="preserve"> </w:t>
      </w:r>
      <w:r>
        <w:rPr>
          <w:sz w:val="23"/>
        </w:rPr>
        <w:t>describe</w:t>
      </w:r>
      <w:r>
        <w:rPr>
          <w:spacing w:val="26"/>
          <w:sz w:val="23"/>
        </w:rPr>
        <w:t xml:space="preserve"> </w:t>
      </w:r>
      <w:r>
        <w:rPr>
          <w:sz w:val="23"/>
        </w:rPr>
        <w:t>(quantitative</w:t>
      </w:r>
      <w:r>
        <w:rPr>
          <w:spacing w:val="28"/>
          <w:sz w:val="23"/>
        </w:rPr>
        <w:t xml:space="preserve"> </w:t>
      </w:r>
      <w:r>
        <w:rPr>
          <w:sz w:val="23"/>
        </w:rPr>
        <w:t>or</w:t>
      </w:r>
      <w:r>
        <w:rPr>
          <w:spacing w:val="29"/>
          <w:sz w:val="23"/>
        </w:rPr>
        <w:t xml:space="preserve"> </w:t>
      </w:r>
      <w:r>
        <w:rPr>
          <w:sz w:val="23"/>
        </w:rPr>
        <w:t>qualitative)</w:t>
      </w:r>
      <w:r>
        <w:rPr>
          <w:spacing w:val="29"/>
          <w:sz w:val="23"/>
        </w:rPr>
        <w:t xml:space="preserve"> </w:t>
      </w:r>
      <w:r>
        <w:rPr>
          <w:sz w:val="23"/>
        </w:rPr>
        <w:t>an</w:t>
      </w:r>
      <w:r>
        <w:rPr>
          <w:spacing w:val="28"/>
          <w:sz w:val="23"/>
        </w:rPr>
        <w:t xml:space="preserve"> </w:t>
      </w:r>
      <w:r>
        <w:rPr>
          <w:sz w:val="23"/>
        </w:rPr>
        <w:t>expected</w:t>
      </w:r>
      <w:r>
        <w:rPr>
          <w:spacing w:val="26"/>
          <w:sz w:val="23"/>
        </w:rPr>
        <w:t xml:space="preserve"> </w:t>
      </w:r>
      <w:r>
        <w:rPr>
          <w:sz w:val="23"/>
        </w:rPr>
        <w:t>standard</w:t>
      </w:r>
      <w:r>
        <w:rPr>
          <w:spacing w:val="28"/>
          <w:sz w:val="23"/>
        </w:rPr>
        <w:t xml:space="preserve"> </w:t>
      </w:r>
      <w:r>
        <w:rPr>
          <w:sz w:val="23"/>
        </w:rPr>
        <w:t>for</w:t>
      </w:r>
      <w:r>
        <w:rPr>
          <w:spacing w:val="27"/>
          <w:sz w:val="23"/>
        </w:rPr>
        <w:t xml:space="preserve"> </w:t>
      </w:r>
      <w:r>
        <w:rPr>
          <w:sz w:val="23"/>
        </w:rPr>
        <w:t>a</w:t>
      </w:r>
      <w:r>
        <w:rPr>
          <w:spacing w:val="26"/>
          <w:sz w:val="23"/>
        </w:rPr>
        <w:t xml:space="preserve"> </w:t>
      </w:r>
      <w:r>
        <w:rPr>
          <w:sz w:val="23"/>
        </w:rPr>
        <w:t>product</w:t>
      </w:r>
      <w:r>
        <w:rPr>
          <w:spacing w:val="28"/>
          <w:sz w:val="23"/>
        </w:rPr>
        <w:t xml:space="preserve"> </w:t>
      </w:r>
      <w:r>
        <w:rPr>
          <w:sz w:val="23"/>
        </w:rPr>
        <w:t>or</w:t>
      </w:r>
      <w:r>
        <w:rPr>
          <w:spacing w:val="27"/>
          <w:sz w:val="23"/>
        </w:rPr>
        <w:t xml:space="preserve"> </w:t>
      </w:r>
      <w:r>
        <w:rPr>
          <w:sz w:val="23"/>
        </w:rPr>
        <w:t>service with outcome focused targets which have agreed milestones and completion dates</w:t>
      </w:r>
    </w:p>
    <w:p w14:paraId="54154660" w14:textId="0B7EBECB" w:rsidR="000401A1" w:rsidRDefault="000401A1" w:rsidP="00546974">
      <w:pPr>
        <w:pStyle w:val="ListParagraph"/>
        <w:numPr>
          <w:ilvl w:val="0"/>
          <w:numId w:val="1"/>
        </w:numPr>
        <w:tabs>
          <w:tab w:val="left" w:pos="465"/>
          <w:tab w:val="left" w:pos="467"/>
        </w:tabs>
        <w:ind w:left="466" w:right="109" w:hanging="360"/>
        <w:rPr>
          <w:sz w:val="23"/>
        </w:rPr>
      </w:pPr>
      <w:r>
        <w:rPr>
          <w:sz w:val="23"/>
        </w:rPr>
        <w:t>Ability to undertake on call duties (remote) at weekends of a rotational basis</w:t>
      </w:r>
    </w:p>
    <w:p w14:paraId="61CDF287" w14:textId="77777777" w:rsidR="00DA467C" w:rsidRDefault="00DA467C" w:rsidP="00546974">
      <w:pPr>
        <w:pStyle w:val="BodyText"/>
        <w:ind w:left="0" w:firstLine="0"/>
        <w:rPr>
          <w:sz w:val="26"/>
        </w:rPr>
      </w:pPr>
    </w:p>
    <w:p w14:paraId="61CDF288" w14:textId="77777777" w:rsidR="00DA467C" w:rsidRDefault="00021733" w:rsidP="00546974">
      <w:pPr>
        <w:pStyle w:val="Heading2"/>
        <w:spacing w:before="225"/>
      </w:pPr>
      <w:r>
        <w:t>QUALIFICATIONS/TRAINING</w:t>
      </w:r>
      <w:r>
        <w:rPr>
          <w:spacing w:val="-11"/>
        </w:rPr>
        <w:t xml:space="preserve"> </w:t>
      </w:r>
      <w:r>
        <w:t>&amp;</w:t>
      </w:r>
      <w:r>
        <w:rPr>
          <w:spacing w:val="-9"/>
        </w:rPr>
        <w:t xml:space="preserve"> </w:t>
      </w:r>
      <w:r>
        <w:rPr>
          <w:spacing w:val="-2"/>
        </w:rPr>
        <w:t>DEVELOPMENT:</w:t>
      </w:r>
    </w:p>
    <w:p w14:paraId="61CDF289" w14:textId="77777777" w:rsidR="00DA467C" w:rsidRDefault="00DA467C" w:rsidP="00546974">
      <w:pPr>
        <w:pStyle w:val="BodyText"/>
        <w:spacing w:before="1"/>
        <w:ind w:left="0" w:firstLine="0"/>
        <w:rPr>
          <w:b/>
        </w:rPr>
      </w:pPr>
    </w:p>
    <w:p w14:paraId="61CDF28A" w14:textId="77777777" w:rsidR="00DA467C" w:rsidRDefault="00021733" w:rsidP="00546974">
      <w:pPr>
        <w:ind w:left="106"/>
        <w:rPr>
          <w:sz w:val="23"/>
        </w:rPr>
      </w:pPr>
      <w:r>
        <w:rPr>
          <w:sz w:val="23"/>
        </w:rPr>
        <w:t>It</w:t>
      </w:r>
      <w:r>
        <w:rPr>
          <w:spacing w:val="-2"/>
          <w:sz w:val="23"/>
        </w:rPr>
        <w:t xml:space="preserve"> </w:t>
      </w:r>
      <w:r>
        <w:rPr>
          <w:sz w:val="23"/>
        </w:rPr>
        <w:t>is</w:t>
      </w:r>
      <w:r>
        <w:rPr>
          <w:spacing w:val="-3"/>
          <w:sz w:val="23"/>
        </w:rPr>
        <w:t xml:space="preserve"> </w:t>
      </w:r>
      <w:r>
        <w:rPr>
          <w:b/>
          <w:sz w:val="23"/>
        </w:rPr>
        <w:t>essential</w:t>
      </w:r>
      <w:r>
        <w:rPr>
          <w:b/>
          <w:spacing w:val="-4"/>
          <w:sz w:val="23"/>
        </w:rPr>
        <w:t xml:space="preserve"> </w:t>
      </w:r>
      <w:r>
        <w:rPr>
          <w:sz w:val="23"/>
        </w:rPr>
        <w:t>that</w:t>
      </w:r>
      <w:r>
        <w:rPr>
          <w:spacing w:val="-2"/>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61CDF28B" w14:textId="77777777" w:rsidR="00DA467C" w:rsidRDefault="00021733" w:rsidP="00546974">
      <w:pPr>
        <w:pStyle w:val="ListParagraph"/>
        <w:numPr>
          <w:ilvl w:val="0"/>
          <w:numId w:val="1"/>
        </w:numPr>
        <w:tabs>
          <w:tab w:val="left" w:pos="465"/>
          <w:tab w:val="left" w:pos="466"/>
        </w:tabs>
        <w:spacing w:before="1" w:line="281" w:lineRule="exact"/>
        <w:ind w:left="465" w:hanging="361"/>
        <w:rPr>
          <w:sz w:val="23"/>
        </w:rPr>
      </w:pPr>
      <w:r>
        <w:rPr>
          <w:sz w:val="23"/>
        </w:rPr>
        <w:t>Relevant</w:t>
      </w:r>
      <w:r>
        <w:rPr>
          <w:spacing w:val="-4"/>
          <w:sz w:val="23"/>
        </w:rPr>
        <w:t xml:space="preserve"> </w:t>
      </w:r>
      <w:r>
        <w:rPr>
          <w:sz w:val="23"/>
        </w:rPr>
        <w:t>degree</w:t>
      </w:r>
      <w:r>
        <w:rPr>
          <w:spacing w:val="-4"/>
          <w:sz w:val="23"/>
        </w:rPr>
        <w:t xml:space="preserve"> </w:t>
      </w:r>
      <w:r>
        <w:rPr>
          <w:sz w:val="23"/>
        </w:rPr>
        <w:t>level</w:t>
      </w:r>
      <w:r>
        <w:rPr>
          <w:spacing w:val="-3"/>
          <w:sz w:val="23"/>
        </w:rPr>
        <w:t xml:space="preserve"> </w:t>
      </w:r>
      <w:r>
        <w:rPr>
          <w:sz w:val="23"/>
        </w:rPr>
        <w:t>qualification</w:t>
      </w:r>
      <w:r>
        <w:rPr>
          <w:spacing w:val="-4"/>
          <w:sz w:val="23"/>
        </w:rPr>
        <w:t xml:space="preserve"> </w:t>
      </w:r>
      <w:r>
        <w:rPr>
          <w:sz w:val="23"/>
        </w:rPr>
        <w:t>or</w:t>
      </w:r>
      <w:r>
        <w:rPr>
          <w:spacing w:val="-3"/>
          <w:sz w:val="23"/>
        </w:rPr>
        <w:t xml:space="preserve"> </w:t>
      </w:r>
      <w:r>
        <w:rPr>
          <w:sz w:val="23"/>
        </w:rPr>
        <w:t>equivalent</w:t>
      </w:r>
      <w:r>
        <w:rPr>
          <w:spacing w:val="-2"/>
          <w:sz w:val="23"/>
        </w:rPr>
        <w:t xml:space="preserve"> </w:t>
      </w:r>
      <w:r>
        <w:rPr>
          <w:sz w:val="23"/>
        </w:rPr>
        <w:t>experience</w:t>
      </w:r>
      <w:r>
        <w:rPr>
          <w:spacing w:val="-4"/>
          <w:sz w:val="23"/>
        </w:rPr>
        <w:t xml:space="preserve"> </w:t>
      </w:r>
      <w:r>
        <w:rPr>
          <w:sz w:val="23"/>
        </w:rPr>
        <w:t>in</w:t>
      </w:r>
      <w:r>
        <w:rPr>
          <w:spacing w:val="-4"/>
          <w:sz w:val="23"/>
        </w:rPr>
        <w:t xml:space="preserve"> </w:t>
      </w:r>
      <w:r>
        <w:rPr>
          <w:sz w:val="23"/>
        </w:rPr>
        <w:t>a</w:t>
      </w:r>
      <w:r>
        <w:rPr>
          <w:spacing w:val="-4"/>
          <w:sz w:val="23"/>
        </w:rPr>
        <w:t xml:space="preserve"> </w:t>
      </w:r>
      <w:r>
        <w:rPr>
          <w:sz w:val="23"/>
        </w:rPr>
        <w:t>health</w:t>
      </w:r>
      <w:r>
        <w:rPr>
          <w:spacing w:val="-1"/>
          <w:sz w:val="23"/>
        </w:rPr>
        <w:t xml:space="preserve"> </w:t>
      </w:r>
      <w:r>
        <w:rPr>
          <w:sz w:val="23"/>
        </w:rPr>
        <w:t>or</w:t>
      </w:r>
      <w:r>
        <w:rPr>
          <w:spacing w:val="-3"/>
          <w:sz w:val="23"/>
        </w:rPr>
        <w:t xml:space="preserve"> </w:t>
      </w:r>
      <w:r>
        <w:rPr>
          <w:sz w:val="23"/>
        </w:rPr>
        <w:t>social</w:t>
      </w:r>
      <w:r>
        <w:rPr>
          <w:spacing w:val="-3"/>
          <w:sz w:val="23"/>
        </w:rPr>
        <w:t xml:space="preserve"> </w:t>
      </w:r>
      <w:r>
        <w:rPr>
          <w:sz w:val="23"/>
        </w:rPr>
        <w:t>care</w:t>
      </w:r>
      <w:r>
        <w:rPr>
          <w:spacing w:val="-3"/>
          <w:sz w:val="23"/>
        </w:rPr>
        <w:t xml:space="preserve"> </w:t>
      </w:r>
      <w:r>
        <w:rPr>
          <w:spacing w:val="-2"/>
          <w:sz w:val="23"/>
        </w:rPr>
        <w:t>field</w:t>
      </w:r>
    </w:p>
    <w:p w14:paraId="61CDF28C" w14:textId="77777777" w:rsidR="00DA467C" w:rsidRDefault="00021733" w:rsidP="00546974">
      <w:pPr>
        <w:pStyle w:val="ListParagraph"/>
        <w:numPr>
          <w:ilvl w:val="0"/>
          <w:numId w:val="1"/>
        </w:numPr>
        <w:tabs>
          <w:tab w:val="left" w:pos="465"/>
          <w:tab w:val="left" w:pos="466"/>
        </w:tabs>
        <w:spacing w:line="280" w:lineRule="exact"/>
        <w:ind w:left="465" w:hanging="361"/>
        <w:rPr>
          <w:sz w:val="23"/>
        </w:rPr>
      </w:pPr>
      <w:r>
        <w:rPr>
          <w:sz w:val="23"/>
        </w:rPr>
        <w:t>Appropriate</w:t>
      </w:r>
      <w:r>
        <w:rPr>
          <w:spacing w:val="-9"/>
          <w:sz w:val="23"/>
        </w:rPr>
        <w:t xml:space="preserve"> </w:t>
      </w:r>
      <w:r>
        <w:rPr>
          <w:sz w:val="23"/>
        </w:rPr>
        <w:t>management</w:t>
      </w:r>
      <w:r>
        <w:rPr>
          <w:spacing w:val="-2"/>
          <w:sz w:val="23"/>
        </w:rPr>
        <w:t xml:space="preserve"> </w:t>
      </w:r>
      <w:r>
        <w:rPr>
          <w:sz w:val="23"/>
        </w:rPr>
        <w:t>or</w:t>
      </w:r>
      <w:r>
        <w:rPr>
          <w:spacing w:val="-4"/>
          <w:sz w:val="23"/>
        </w:rPr>
        <w:t xml:space="preserve"> </w:t>
      </w:r>
      <w:r>
        <w:rPr>
          <w:sz w:val="23"/>
        </w:rPr>
        <w:t>professional</w:t>
      </w:r>
      <w:r>
        <w:rPr>
          <w:spacing w:val="-3"/>
          <w:sz w:val="23"/>
        </w:rPr>
        <w:t xml:space="preserve"> </w:t>
      </w:r>
      <w:r>
        <w:rPr>
          <w:sz w:val="23"/>
        </w:rPr>
        <w:t>qualification</w:t>
      </w:r>
      <w:r>
        <w:rPr>
          <w:spacing w:val="-5"/>
          <w:sz w:val="23"/>
        </w:rPr>
        <w:t xml:space="preserve"> </w:t>
      </w:r>
      <w:r>
        <w:rPr>
          <w:sz w:val="23"/>
        </w:rPr>
        <w:t>to</w:t>
      </w:r>
      <w:r>
        <w:rPr>
          <w:spacing w:val="-4"/>
          <w:sz w:val="23"/>
        </w:rPr>
        <w:t xml:space="preserve"> </w:t>
      </w:r>
      <w:r>
        <w:rPr>
          <w:sz w:val="23"/>
        </w:rPr>
        <w:t>post</w:t>
      </w:r>
      <w:r>
        <w:rPr>
          <w:spacing w:val="-3"/>
          <w:sz w:val="23"/>
        </w:rPr>
        <w:t xml:space="preserve"> </w:t>
      </w:r>
      <w:r>
        <w:rPr>
          <w:sz w:val="23"/>
        </w:rPr>
        <w:t>graduate</w:t>
      </w:r>
      <w:r>
        <w:rPr>
          <w:spacing w:val="-1"/>
          <w:sz w:val="23"/>
        </w:rPr>
        <w:t xml:space="preserve"> </w:t>
      </w:r>
      <w:r>
        <w:rPr>
          <w:sz w:val="23"/>
        </w:rPr>
        <w:t>diploma</w:t>
      </w:r>
      <w:r>
        <w:rPr>
          <w:spacing w:val="-5"/>
          <w:sz w:val="23"/>
        </w:rPr>
        <w:t xml:space="preserve"> </w:t>
      </w:r>
      <w:r>
        <w:rPr>
          <w:sz w:val="23"/>
        </w:rPr>
        <w:t>level</w:t>
      </w:r>
      <w:r>
        <w:rPr>
          <w:spacing w:val="-3"/>
          <w:sz w:val="23"/>
        </w:rPr>
        <w:t xml:space="preserve"> </w:t>
      </w:r>
      <w:r>
        <w:rPr>
          <w:sz w:val="23"/>
        </w:rPr>
        <w:t>or</w:t>
      </w:r>
      <w:r>
        <w:rPr>
          <w:spacing w:val="-3"/>
          <w:sz w:val="23"/>
        </w:rPr>
        <w:t xml:space="preserve"> </w:t>
      </w:r>
      <w:r>
        <w:rPr>
          <w:spacing w:val="-2"/>
          <w:sz w:val="23"/>
        </w:rPr>
        <w:t>equivalent.</w:t>
      </w:r>
    </w:p>
    <w:p w14:paraId="61CDF28D" w14:textId="77777777" w:rsidR="00DA467C" w:rsidRDefault="00021733" w:rsidP="00546974">
      <w:pPr>
        <w:pStyle w:val="ListParagraph"/>
        <w:numPr>
          <w:ilvl w:val="0"/>
          <w:numId w:val="1"/>
        </w:numPr>
        <w:tabs>
          <w:tab w:val="left" w:pos="465"/>
          <w:tab w:val="left" w:pos="466"/>
        </w:tabs>
        <w:spacing w:line="280" w:lineRule="exact"/>
        <w:ind w:left="465" w:hanging="361"/>
        <w:rPr>
          <w:sz w:val="23"/>
        </w:rPr>
      </w:pPr>
      <w:r>
        <w:rPr>
          <w:sz w:val="23"/>
        </w:rPr>
        <w:t>Evidence</w:t>
      </w:r>
      <w:r>
        <w:rPr>
          <w:spacing w:val="-4"/>
          <w:sz w:val="23"/>
        </w:rPr>
        <w:t xml:space="preserve"> </w:t>
      </w:r>
      <w:r>
        <w:rPr>
          <w:sz w:val="23"/>
        </w:rPr>
        <w:t>of</w:t>
      </w:r>
      <w:r>
        <w:rPr>
          <w:spacing w:val="1"/>
          <w:sz w:val="23"/>
        </w:rPr>
        <w:t xml:space="preserve"> </w:t>
      </w:r>
      <w:r>
        <w:rPr>
          <w:sz w:val="23"/>
        </w:rPr>
        <w:t>continuous personal</w:t>
      </w:r>
      <w:r>
        <w:rPr>
          <w:spacing w:val="-3"/>
          <w:sz w:val="23"/>
        </w:rPr>
        <w:t xml:space="preserve"> </w:t>
      </w:r>
      <w:r>
        <w:rPr>
          <w:sz w:val="23"/>
        </w:rPr>
        <w:t>development</w:t>
      </w:r>
      <w:r>
        <w:rPr>
          <w:spacing w:val="-2"/>
          <w:sz w:val="23"/>
        </w:rPr>
        <w:t xml:space="preserve"> </w:t>
      </w:r>
      <w:r>
        <w:rPr>
          <w:sz w:val="23"/>
        </w:rPr>
        <w:t>in</w:t>
      </w:r>
      <w:r>
        <w:rPr>
          <w:spacing w:val="-4"/>
          <w:sz w:val="23"/>
        </w:rPr>
        <w:t xml:space="preserve"> </w:t>
      </w:r>
      <w:r>
        <w:rPr>
          <w:sz w:val="23"/>
        </w:rPr>
        <w:t>a</w:t>
      </w:r>
      <w:r>
        <w:rPr>
          <w:spacing w:val="-4"/>
          <w:sz w:val="23"/>
        </w:rPr>
        <w:t xml:space="preserve"> </w:t>
      </w:r>
      <w:r>
        <w:rPr>
          <w:sz w:val="23"/>
        </w:rPr>
        <w:t>discipline</w:t>
      </w:r>
      <w:r>
        <w:rPr>
          <w:spacing w:val="-3"/>
          <w:sz w:val="23"/>
        </w:rPr>
        <w:t xml:space="preserve"> </w:t>
      </w:r>
      <w:r>
        <w:rPr>
          <w:sz w:val="23"/>
        </w:rPr>
        <w:t>or</w:t>
      </w:r>
      <w:r>
        <w:rPr>
          <w:spacing w:val="-3"/>
          <w:sz w:val="23"/>
        </w:rPr>
        <w:t xml:space="preserve"> </w:t>
      </w:r>
      <w:r>
        <w:rPr>
          <w:sz w:val="23"/>
        </w:rPr>
        <w:t>area</w:t>
      </w:r>
      <w:r>
        <w:rPr>
          <w:spacing w:val="-4"/>
          <w:sz w:val="23"/>
        </w:rPr>
        <w:t xml:space="preserve"> </w:t>
      </w:r>
      <w:r>
        <w:rPr>
          <w:sz w:val="23"/>
        </w:rPr>
        <w:t>relevant</w:t>
      </w:r>
      <w:r>
        <w:rPr>
          <w:spacing w:val="-2"/>
          <w:sz w:val="23"/>
        </w:rPr>
        <w:t xml:space="preserve"> </w:t>
      </w:r>
      <w:r>
        <w:rPr>
          <w:sz w:val="23"/>
        </w:rPr>
        <w:t>to</w:t>
      </w:r>
      <w:r>
        <w:rPr>
          <w:spacing w:val="-4"/>
          <w:sz w:val="23"/>
        </w:rPr>
        <w:t xml:space="preserve"> </w:t>
      </w:r>
      <w:r>
        <w:rPr>
          <w:sz w:val="23"/>
        </w:rPr>
        <w:t>the</w:t>
      </w:r>
      <w:r>
        <w:rPr>
          <w:spacing w:val="-3"/>
          <w:sz w:val="23"/>
        </w:rPr>
        <w:t xml:space="preserve"> </w:t>
      </w:r>
      <w:r>
        <w:rPr>
          <w:spacing w:val="-4"/>
          <w:sz w:val="23"/>
        </w:rPr>
        <w:t>role</w:t>
      </w:r>
    </w:p>
    <w:p w14:paraId="61CDF28E" w14:textId="77777777" w:rsidR="00DA467C" w:rsidRDefault="00DA467C" w:rsidP="00546974">
      <w:pPr>
        <w:pStyle w:val="BodyText"/>
        <w:spacing w:before="9"/>
        <w:ind w:left="0" w:firstLine="0"/>
        <w:rPr>
          <w:sz w:val="22"/>
        </w:rPr>
      </w:pPr>
    </w:p>
    <w:p w14:paraId="61CDF28F" w14:textId="77777777" w:rsidR="00DA467C" w:rsidRDefault="00021733" w:rsidP="00546974">
      <w:pPr>
        <w:pStyle w:val="Heading2"/>
        <w:ind w:left="105"/>
      </w:pPr>
      <w:r>
        <w:t>ADDITIONAL</w:t>
      </w:r>
      <w:r>
        <w:rPr>
          <w:spacing w:val="-9"/>
        </w:rPr>
        <w:t xml:space="preserve"> </w:t>
      </w:r>
      <w:r>
        <w:rPr>
          <w:spacing w:val="-2"/>
        </w:rPr>
        <w:t>INFORMATION:</w:t>
      </w:r>
    </w:p>
    <w:p w14:paraId="61CDF290" w14:textId="77777777" w:rsidR="00DA467C" w:rsidRDefault="00DA467C" w:rsidP="00546974">
      <w:pPr>
        <w:pStyle w:val="BodyText"/>
        <w:spacing w:before="1"/>
        <w:ind w:left="0" w:firstLine="0"/>
        <w:rPr>
          <w:b/>
        </w:rPr>
      </w:pPr>
    </w:p>
    <w:p w14:paraId="61CDF291" w14:textId="77777777" w:rsidR="00DA467C" w:rsidRDefault="00021733" w:rsidP="00546974">
      <w:pPr>
        <w:ind w:left="105"/>
        <w:rPr>
          <w:sz w:val="23"/>
        </w:rPr>
      </w:pPr>
      <w:r>
        <w:rPr>
          <w:sz w:val="23"/>
        </w:rPr>
        <w:t>It</w:t>
      </w:r>
      <w:r>
        <w:rPr>
          <w:spacing w:val="-2"/>
          <w:sz w:val="23"/>
        </w:rPr>
        <w:t xml:space="preserve"> </w:t>
      </w:r>
      <w:r>
        <w:rPr>
          <w:sz w:val="23"/>
        </w:rPr>
        <w:t>is</w:t>
      </w:r>
      <w:r>
        <w:rPr>
          <w:spacing w:val="-3"/>
          <w:sz w:val="23"/>
        </w:rPr>
        <w:t xml:space="preserve"> </w:t>
      </w:r>
      <w:r>
        <w:rPr>
          <w:b/>
          <w:sz w:val="23"/>
        </w:rPr>
        <w:t>essential</w:t>
      </w:r>
      <w:r>
        <w:rPr>
          <w:b/>
          <w:spacing w:val="-4"/>
          <w:sz w:val="23"/>
        </w:rPr>
        <w:t xml:space="preserve"> </w:t>
      </w:r>
      <w:r>
        <w:rPr>
          <w:sz w:val="23"/>
        </w:rPr>
        <w:t>that</w:t>
      </w:r>
      <w:r>
        <w:rPr>
          <w:spacing w:val="-2"/>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61CDF292" w14:textId="77777777" w:rsidR="00DA467C" w:rsidRDefault="00021733" w:rsidP="00546974">
      <w:pPr>
        <w:pStyle w:val="ListParagraph"/>
        <w:numPr>
          <w:ilvl w:val="0"/>
          <w:numId w:val="1"/>
        </w:numPr>
        <w:tabs>
          <w:tab w:val="left" w:pos="465"/>
          <w:tab w:val="left" w:pos="466"/>
        </w:tabs>
        <w:spacing w:before="1" w:line="280" w:lineRule="exact"/>
        <w:ind w:left="465" w:hanging="361"/>
        <w:rPr>
          <w:sz w:val="23"/>
        </w:rPr>
      </w:pPr>
      <w:r>
        <w:rPr>
          <w:sz w:val="23"/>
        </w:rPr>
        <w:t>Commitment</w:t>
      </w:r>
      <w:r>
        <w:rPr>
          <w:spacing w:val="-8"/>
          <w:sz w:val="23"/>
        </w:rPr>
        <w:t xml:space="preserve"> </w:t>
      </w:r>
      <w:r>
        <w:rPr>
          <w:sz w:val="23"/>
        </w:rPr>
        <w:t>to</w:t>
      </w:r>
      <w:r>
        <w:rPr>
          <w:spacing w:val="-5"/>
          <w:sz w:val="23"/>
        </w:rPr>
        <w:t xml:space="preserve"> </w:t>
      </w:r>
      <w:r>
        <w:rPr>
          <w:sz w:val="23"/>
        </w:rPr>
        <w:t>equal</w:t>
      </w:r>
      <w:r>
        <w:rPr>
          <w:spacing w:val="-5"/>
          <w:sz w:val="23"/>
        </w:rPr>
        <w:t xml:space="preserve"> </w:t>
      </w:r>
      <w:r>
        <w:rPr>
          <w:sz w:val="23"/>
        </w:rPr>
        <w:t>opportunities,</w:t>
      </w:r>
      <w:r>
        <w:rPr>
          <w:spacing w:val="-3"/>
          <w:sz w:val="23"/>
        </w:rPr>
        <w:t xml:space="preserve"> </w:t>
      </w:r>
      <w:r>
        <w:rPr>
          <w:sz w:val="23"/>
        </w:rPr>
        <w:t>anti-discriminatory</w:t>
      </w:r>
      <w:r>
        <w:rPr>
          <w:spacing w:val="-7"/>
          <w:sz w:val="23"/>
        </w:rPr>
        <w:t xml:space="preserve"> </w:t>
      </w:r>
      <w:r>
        <w:rPr>
          <w:sz w:val="23"/>
        </w:rPr>
        <w:t>and</w:t>
      </w:r>
      <w:r>
        <w:rPr>
          <w:spacing w:val="-5"/>
          <w:sz w:val="23"/>
        </w:rPr>
        <w:t xml:space="preserve"> </w:t>
      </w:r>
      <w:r>
        <w:rPr>
          <w:sz w:val="23"/>
        </w:rPr>
        <w:t>anti-oppressive</w:t>
      </w:r>
      <w:r>
        <w:rPr>
          <w:spacing w:val="-5"/>
          <w:sz w:val="23"/>
        </w:rPr>
        <w:t xml:space="preserve"> </w:t>
      </w:r>
      <w:r>
        <w:rPr>
          <w:spacing w:val="-2"/>
          <w:sz w:val="23"/>
        </w:rPr>
        <w:t>practice.</w:t>
      </w:r>
    </w:p>
    <w:p w14:paraId="61CDF293" w14:textId="77777777" w:rsidR="00DA467C" w:rsidRDefault="00021733" w:rsidP="00546974">
      <w:pPr>
        <w:pStyle w:val="ListParagraph"/>
        <w:numPr>
          <w:ilvl w:val="0"/>
          <w:numId w:val="1"/>
        </w:numPr>
        <w:tabs>
          <w:tab w:val="left" w:pos="465"/>
          <w:tab w:val="left" w:pos="466"/>
        </w:tabs>
        <w:spacing w:line="280" w:lineRule="exact"/>
        <w:ind w:left="465" w:hanging="361"/>
        <w:rPr>
          <w:sz w:val="23"/>
        </w:rPr>
      </w:pPr>
      <w:r>
        <w:rPr>
          <w:sz w:val="23"/>
        </w:rPr>
        <w:t>Commitment</w:t>
      </w:r>
      <w:r>
        <w:rPr>
          <w:spacing w:val="-5"/>
          <w:sz w:val="23"/>
        </w:rPr>
        <w:t xml:space="preserve"> </w:t>
      </w:r>
      <w:r>
        <w:rPr>
          <w:sz w:val="23"/>
        </w:rPr>
        <w:t>to</w:t>
      </w:r>
      <w:r>
        <w:rPr>
          <w:spacing w:val="-4"/>
          <w:sz w:val="23"/>
        </w:rPr>
        <w:t xml:space="preserve"> </w:t>
      </w:r>
      <w:r>
        <w:rPr>
          <w:sz w:val="23"/>
        </w:rPr>
        <w:t>training</w:t>
      </w:r>
      <w:r>
        <w:rPr>
          <w:spacing w:val="-5"/>
          <w:sz w:val="23"/>
        </w:rPr>
        <w:t xml:space="preserve"> </w:t>
      </w:r>
      <w:r>
        <w:rPr>
          <w:sz w:val="23"/>
        </w:rPr>
        <w:t>and</w:t>
      </w:r>
      <w:r>
        <w:rPr>
          <w:spacing w:val="-4"/>
          <w:sz w:val="23"/>
        </w:rPr>
        <w:t xml:space="preserve"> </w:t>
      </w:r>
      <w:r>
        <w:rPr>
          <w:sz w:val="23"/>
        </w:rPr>
        <w:t>professional</w:t>
      </w:r>
      <w:r>
        <w:rPr>
          <w:spacing w:val="-3"/>
          <w:sz w:val="23"/>
        </w:rPr>
        <w:t xml:space="preserve"> </w:t>
      </w:r>
      <w:r>
        <w:rPr>
          <w:spacing w:val="-2"/>
          <w:sz w:val="23"/>
        </w:rPr>
        <w:t>development.</w:t>
      </w:r>
    </w:p>
    <w:p w14:paraId="61CDF294" w14:textId="77777777" w:rsidR="00DA467C" w:rsidRDefault="00021733" w:rsidP="00546974">
      <w:pPr>
        <w:pStyle w:val="ListParagraph"/>
        <w:numPr>
          <w:ilvl w:val="0"/>
          <w:numId w:val="1"/>
        </w:numPr>
        <w:tabs>
          <w:tab w:val="left" w:pos="465"/>
          <w:tab w:val="left" w:pos="466"/>
        </w:tabs>
        <w:spacing w:line="281" w:lineRule="exact"/>
        <w:ind w:left="465" w:hanging="361"/>
        <w:rPr>
          <w:sz w:val="23"/>
        </w:rPr>
      </w:pPr>
      <w:r>
        <w:rPr>
          <w:sz w:val="23"/>
        </w:rPr>
        <w:t>Ability</w:t>
      </w:r>
      <w:r>
        <w:rPr>
          <w:spacing w:val="-7"/>
          <w:sz w:val="23"/>
        </w:rPr>
        <w:t xml:space="preserve"> </w:t>
      </w:r>
      <w:r>
        <w:rPr>
          <w:sz w:val="23"/>
        </w:rPr>
        <w:t>and</w:t>
      </w:r>
      <w:r>
        <w:rPr>
          <w:spacing w:val="-1"/>
          <w:sz w:val="23"/>
        </w:rPr>
        <w:t xml:space="preserve"> </w:t>
      </w:r>
      <w:r>
        <w:rPr>
          <w:sz w:val="23"/>
        </w:rPr>
        <w:t>willingness</w:t>
      </w:r>
      <w:r>
        <w:rPr>
          <w:spacing w:val="-3"/>
          <w:sz w:val="23"/>
        </w:rPr>
        <w:t xml:space="preserve"> </w:t>
      </w:r>
      <w:r>
        <w:rPr>
          <w:sz w:val="23"/>
        </w:rPr>
        <w:t>to work</w:t>
      </w:r>
      <w:r>
        <w:rPr>
          <w:spacing w:val="-3"/>
          <w:sz w:val="23"/>
        </w:rPr>
        <w:t xml:space="preserve"> </w:t>
      </w:r>
      <w:r>
        <w:rPr>
          <w:sz w:val="23"/>
        </w:rPr>
        <w:t>outside</w:t>
      </w:r>
      <w:r>
        <w:rPr>
          <w:spacing w:val="-4"/>
          <w:sz w:val="23"/>
        </w:rPr>
        <w:t xml:space="preserve"> </w:t>
      </w:r>
      <w:r>
        <w:rPr>
          <w:sz w:val="23"/>
        </w:rPr>
        <w:t>of</w:t>
      </w:r>
      <w:r>
        <w:rPr>
          <w:spacing w:val="1"/>
          <w:sz w:val="23"/>
        </w:rPr>
        <w:t xml:space="preserve"> </w:t>
      </w:r>
      <w:r>
        <w:rPr>
          <w:sz w:val="23"/>
        </w:rPr>
        <w:t>standard</w:t>
      </w:r>
      <w:r>
        <w:rPr>
          <w:spacing w:val="-3"/>
          <w:sz w:val="23"/>
        </w:rPr>
        <w:t xml:space="preserve"> </w:t>
      </w:r>
      <w:r>
        <w:rPr>
          <w:sz w:val="23"/>
        </w:rPr>
        <w:t>office</w:t>
      </w:r>
      <w:r>
        <w:rPr>
          <w:spacing w:val="-4"/>
          <w:sz w:val="23"/>
        </w:rPr>
        <w:t xml:space="preserve"> </w:t>
      </w:r>
      <w:r>
        <w:rPr>
          <w:sz w:val="23"/>
        </w:rPr>
        <w:t>hours</w:t>
      </w:r>
      <w:r>
        <w:rPr>
          <w:spacing w:val="-3"/>
          <w:sz w:val="23"/>
        </w:rPr>
        <w:t xml:space="preserve"> </w:t>
      </w:r>
      <w:r>
        <w:rPr>
          <w:sz w:val="23"/>
        </w:rPr>
        <w:t>to</w:t>
      </w:r>
      <w:r>
        <w:rPr>
          <w:spacing w:val="-5"/>
          <w:sz w:val="23"/>
        </w:rPr>
        <w:t xml:space="preserve"> </w:t>
      </w:r>
      <w:r>
        <w:rPr>
          <w:sz w:val="23"/>
        </w:rPr>
        <w:t>meet</w:t>
      </w:r>
      <w:r>
        <w:rPr>
          <w:spacing w:val="-4"/>
          <w:sz w:val="23"/>
        </w:rPr>
        <w:t xml:space="preserve"> </w:t>
      </w:r>
      <w:r>
        <w:rPr>
          <w:sz w:val="23"/>
        </w:rPr>
        <w:t>business</w:t>
      </w:r>
      <w:r>
        <w:rPr>
          <w:spacing w:val="-2"/>
          <w:sz w:val="23"/>
        </w:rPr>
        <w:t xml:space="preserve"> </w:t>
      </w:r>
      <w:proofErr w:type="gramStart"/>
      <w:r>
        <w:rPr>
          <w:spacing w:val="-2"/>
          <w:sz w:val="23"/>
        </w:rPr>
        <w:t>need</w:t>
      </w:r>
      <w:proofErr w:type="gramEnd"/>
      <w:r>
        <w:rPr>
          <w:spacing w:val="-2"/>
          <w:sz w:val="23"/>
        </w:rPr>
        <w:t>.</w:t>
      </w:r>
    </w:p>
    <w:p w14:paraId="61CDF295" w14:textId="77777777" w:rsidR="00DA467C" w:rsidRDefault="00DA467C" w:rsidP="00546974">
      <w:pPr>
        <w:pStyle w:val="BodyText"/>
        <w:spacing w:before="9"/>
        <w:ind w:left="0" w:firstLine="0"/>
        <w:rPr>
          <w:sz w:val="22"/>
        </w:rPr>
      </w:pPr>
    </w:p>
    <w:p w14:paraId="61CDF29B" w14:textId="7044B713" w:rsidR="00DA467C" w:rsidRDefault="00021733" w:rsidP="00546974">
      <w:pPr>
        <w:tabs>
          <w:tab w:val="left" w:pos="5865"/>
        </w:tabs>
        <w:spacing w:before="230"/>
        <w:ind w:left="105"/>
        <w:rPr>
          <w:i/>
          <w:sz w:val="23"/>
        </w:rPr>
      </w:pPr>
      <w:r>
        <w:rPr>
          <w:i/>
          <w:spacing w:val="-2"/>
          <w:sz w:val="23"/>
        </w:rPr>
        <w:t>Reviewing Author: R WASSELL</w:t>
      </w:r>
      <w:r>
        <w:rPr>
          <w:i/>
          <w:sz w:val="23"/>
        </w:rPr>
        <w:tab/>
      </w:r>
      <w:r>
        <w:rPr>
          <w:i/>
          <w:spacing w:val="-2"/>
          <w:sz w:val="23"/>
        </w:rPr>
        <w:t>Date:</w:t>
      </w:r>
      <w:r>
        <w:rPr>
          <w:i/>
          <w:sz w:val="23"/>
        </w:rPr>
        <w:t xml:space="preserve"> </w:t>
      </w:r>
      <w:r w:rsidR="008F7196">
        <w:rPr>
          <w:i/>
          <w:sz w:val="23"/>
        </w:rPr>
        <w:t>24 October</w:t>
      </w:r>
      <w:r>
        <w:rPr>
          <w:i/>
          <w:sz w:val="23"/>
        </w:rPr>
        <w:t xml:space="preserve"> 202</w:t>
      </w:r>
      <w:r w:rsidR="00551525">
        <w:rPr>
          <w:i/>
          <w:sz w:val="23"/>
        </w:rPr>
        <w:t>5</w:t>
      </w:r>
    </w:p>
    <w:sectPr w:rsidR="00DA467C">
      <w:pgSz w:w="11910" w:h="16840"/>
      <w:pgMar w:top="46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43D"/>
    <w:multiLevelType w:val="hybridMultilevel"/>
    <w:tmpl w:val="017E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B03B8"/>
    <w:multiLevelType w:val="hybridMultilevel"/>
    <w:tmpl w:val="6C8243F6"/>
    <w:lvl w:ilvl="0" w:tplc="08090001">
      <w:start w:val="1"/>
      <w:numFmt w:val="bullet"/>
      <w:lvlText w:val=""/>
      <w:lvlJc w:val="left"/>
      <w:pPr>
        <w:ind w:left="360" w:hanging="360"/>
      </w:pPr>
      <w:rPr>
        <w:rFonts w:ascii="Symbol" w:hAnsi="Symbol" w:hint="default"/>
      </w:rPr>
    </w:lvl>
    <w:lvl w:ilvl="1" w:tplc="2ABE380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CA73B9"/>
    <w:multiLevelType w:val="hybridMultilevel"/>
    <w:tmpl w:val="7F1027A2"/>
    <w:lvl w:ilvl="0" w:tplc="9C26CCC4">
      <w:numFmt w:val="bullet"/>
      <w:lvlText w:val=""/>
      <w:lvlJc w:val="left"/>
      <w:pPr>
        <w:ind w:left="533" w:hanging="428"/>
      </w:pPr>
      <w:rPr>
        <w:rFonts w:ascii="Symbol" w:eastAsia="Symbol" w:hAnsi="Symbol" w:cs="Symbol" w:hint="default"/>
        <w:b w:val="0"/>
        <w:bCs w:val="0"/>
        <w:i w:val="0"/>
        <w:iCs w:val="0"/>
        <w:w w:val="100"/>
        <w:sz w:val="23"/>
        <w:szCs w:val="23"/>
        <w:lang w:val="en-US" w:eastAsia="en-US" w:bidi="ar-SA"/>
      </w:rPr>
    </w:lvl>
    <w:lvl w:ilvl="1" w:tplc="F1B07900">
      <w:numFmt w:val="bullet"/>
      <w:lvlText w:val="•"/>
      <w:lvlJc w:val="left"/>
      <w:pPr>
        <w:ind w:left="1584" w:hanging="428"/>
      </w:pPr>
      <w:rPr>
        <w:rFonts w:hint="default"/>
        <w:lang w:val="en-US" w:eastAsia="en-US" w:bidi="ar-SA"/>
      </w:rPr>
    </w:lvl>
    <w:lvl w:ilvl="2" w:tplc="8188C478">
      <w:numFmt w:val="bullet"/>
      <w:lvlText w:val="•"/>
      <w:lvlJc w:val="left"/>
      <w:pPr>
        <w:ind w:left="2629" w:hanging="428"/>
      </w:pPr>
      <w:rPr>
        <w:rFonts w:hint="default"/>
        <w:lang w:val="en-US" w:eastAsia="en-US" w:bidi="ar-SA"/>
      </w:rPr>
    </w:lvl>
    <w:lvl w:ilvl="3" w:tplc="BC361E66">
      <w:numFmt w:val="bullet"/>
      <w:lvlText w:val="•"/>
      <w:lvlJc w:val="left"/>
      <w:pPr>
        <w:ind w:left="3674" w:hanging="428"/>
      </w:pPr>
      <w:rPr>
        <w:rFonts w:hint="default"/>
        <w:lang w:val="en-US" w:eastAsia="en-US" w:bidi="ar-SA"/>
      </w:rPr>
    </w:lvl>
    <w:lvl w:ilvl="4" w:tplc="9B50DD88">
      <w:numFmt w:val="bullet"/>
      <w:lvlText w:val="•"/>
      <w:lvlJc w:val="left"/>
      <w:pPr>
        <w:ind w:left="4719" w:hanging="428"/>
      </w:pPr>
      <w:rPr>
        <w:rFonts w:hint="default"/>
        <w:lang w:val="en-US" w:eastAsia="en-US" w:bidi="ar-SA"/>
      </w:rPr>
    </w:lvl>
    <w:lvl w:ilvl="5" w:tplc="505AF900">
      <w:numFmt w:val="bullet"/>
      <w:lvlText w:val="•"/>
      <w:lvlJc w:val="left"/>
      <w:pPr>
        <w:ind w:left="5764" w:hanging="428"/>
      </w:pPr>
      <w:rPr>
        <w:rFonts w:hint="default"/>
        <w:lang w:val="en-US" w:eastAsia="en-US" w:bidi="ar-SA"/>
      </w:rPr>
    </w:lvl>
    <w:lvl w:ilvl="6" w:tplc="0E70220A">
      <w:numFmt w:val="bullet"/>
      <w:lvlText w:val="•"/>
      <w:lvlJc w:val="left"/>
      <w:pPr>
        <w:ind w:left="6809" w:hanging="428"/>
      </w:pPr>
      <w:rPr>
        <w:rFonts w:hint="default"/>
        <w:lang w:val="en-US" w:eastAsia="en-US" w:bidi="ar-SA"/>
      </w:rPr>
    </w:lvl>
    <w:lvl w:ilvl="7" w:tplc="425061DE">
      <w:numFmt w:val="bullet"/>
      <w:lvlText w:val="•"/>
      <w:lvlJc w:val="left"/>
      <w:pPr>
        <w:ind w:left="7854" w:hanging="428"/>
      </w:pPr>
      <w:rPr>
        <w:rFonts w:hint="default"/>
        <w:lang w:val="en-US" w:eastAsia="en-US" w:bidi="ar-SA"/>
      </w:rPr>
    </w:lvl>
    <w:lvl w:ilvl="8" w:tplc="DAEC3976">
      <w:numFmt w:val="bullet"/>
      <w:lvlText w:val="•"/>
      <w:lvlJc w:val="left"/>
      <w:pPr>
        <w:ind w:left="8899" w:hanging="428"/>
      </w:pPr>
      <w:rPr>
        <w:rFonts w:hint="default"/>
        <w:lang w:val="en-US" w:eastAsia="en-US" w:bidi="ar-SA"/>
      </w:rPr>
    </w:lvl>
  </w:abstractNum>
  <w:abstractNum w:abstractNumId="3" w15:restartNumberingAfterBreak="0">
    <w:nsid w:val="38140D9A"/>
    <w:multiLevelType w:val="hybridMultilevel"/>
    <w:tmpl w:val="0600A30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5693043A"/>
    <w:multiLevelType w:val="hybridMultilevel"/>
    <w:tmpl w:val="89A4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56D78"/>
    <w:multiLevelType w:val="hybridMultilevel"/>
    <w:tmpl w:val="EB8CF2EE"/>
    <w:lvl w:ilvl="0" w:tplc="F0C67EBA">
      <w:numFmt w:val="bullet"/>
      <w:lvlText w:val=""/>
      <w:lvlJc w:val="left"/>
      <w:pPr>
        <w:ind w:left="825" w:hanging="360"/>
      </w:pPr>
      <w:rPr>
        <w:rFonts w:ascii="Symbol" w:eastAsia="Symbol" w:hAnsi="Symbol" w:cs="Symbol" w:hint="default"/>
        <w:b w:val="0"/>
        <w:bCs w:val="0"/>
        <w:i w:val="0"/>
        <w:iCs w:val="0"/>
        <w:w w:val="100"/>
        <w:sz w:val="23"/>
        <w:szCs w:val="23"/>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64F2C"/>
    <w:multiLevelType w:val="hybridMultilevel"/>
    <w:tmpl w:val="09CC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866AC"/>
    <w:multiLevelType w:val="hybridMultilevel"/>
    <w:tmpl w:val="555AD626"/>
    <w:lvl w:ilvl="0" w:tplc="F0C67EBA">
      <w:numFmt w:val="bullet"/>
      <w:lvlText w:val=""/>
      <w:lvlJc w:val="left"/>
      <w:pPr>
        <w:ind w:left="825" w:hanging="360"/>
      </w:pPr>
      <w:rPr>
        <w:rFonts w:ascii="Symbol" w:eastAsia="Symbol" w:hAnsi="Symbol" w:cs="Symbol" w:hint="default"/>
        <w:b w:val="0"/>
        <w:bCs w:val="0"/>
        <w:i w:val="0"/>
        <w:iCs w:val="0"/>
        <w:w w:val="100"/>
        <w:sz w:val="23"/>
        <w:szCs w:val="23"/>
        <w:lang w:val="en-US" w:eastAsia="en-US" w:bidi="ar-SA"/>
      </w:rPr>
    </w:lvl>
    <w:lvl w:ilvl="1" w:tplc="38543840">
      <w:numFmt w:val="bullet"/>
      <w:lvlText w:val="•"/>
      <w:lvlJc w:val="left"/>
      <w:pPr>
        <w:ind w:left="1836" w:hanging="360"/>
      </w:pPr>
      <w:rPr>
        <w:rFonts w:hint="default"/>
        <w:lang w:val="en-US" w:eastAsia="en-US" w:bidi="ar-SA"/>
      </w:rPr>
    </w:lvl>
    <w:lvl w:ilvl="2" w:tplc="67D617CC">
      <w:numFmt w:val="bullet"/>
      <w:lvlText w:val="•"/>
      <w:lvlJc w:val="left"/>
      <w:pPr>
        <w:ind w:left="2853" w:hanging="360"/>
      </w:pPr>
      <w:rPr>
        <w:rFonts w:hint="default"/>
        <w:lang w:val="en-US" w:eastAsia="en-US" w:bidi="ar-SA"/>
      </w:rPr>
    </w:lvl>
    <w:lvl w:ilvl="3" w:tplc="66149D48">
      <w:numFmt w:val="bullet"/>
      <w:lvlText w:val="•"/>
      <w:lvlJc w:val="left"/>
      <w:pPr>
        <w:ind w:left="3870" w:hanging="360"/>
      </w:pPr>
      <w:rPr>
        <w:rFonts w:hint="default"/>
        <w:lang w:val="en-US" w:eastAsia="en-US" w:bidi="ar-SA"/>
      </w:rPr>
    </w:lvl>
    <w:lvl w:ilvl="4" w:tplc="6CB26D14">
      <w:numFmt w:val="bullet"/>
      <w:lvlText w:val="•"/>
      <w:lvlJc w:val="left"/>
      <w:pPr>
        <w:ind w:left="4887" w:hanging="360"/>
      </w:pPr>
      <w:rPr>
        <w:rFonts w:hint="default"/>
        <w:lang w:val="en-US" w:eastAsia="en-US" w:bidi="ar-SA"/>
      </w:rPr>
    </w:lvl>
    <w:lvl w:ilvl="5" w:tplc="FEE88E8A">
      <w:numFmt w:val="bullet"/>
      <w:lvlText w:val="•"/>
      <w:lvlJc w:val="left"/>
      <w:pPr>
        <w:ind w:left="5904" w:hanging="360"/>
      </w:pPr>
      <w:rPr>
        <w:rFonts w:hint="default"/>
        <w:lang w:val="en-US" w:eastAsia="en-US" w:bidi="ar-SA"/>
      </w:rPr>
    </w:lvl>
    <w:lvl w:ilvl="6" w:tplc="D9CCFBAE">
      <w:numFmt w:val="bullet"/>
      <w:lvlText w:val="•"/>
      <w:lvlJc w:val="left"/>
      <w:pPr>
        <w:ind w:left="6921" w:hanging="360"/>
      </w:pPr>
      <w:rPr>
        <w:rFonts w:hint="default"/>
        <w:lang w:val="en-US" w:eastAsia="en-US" w:bidi="ar-SA"/>
      </w:rPr>
    </w:lvl>
    <w:lvl w:ilvl="7" w:tplc="F40C0406">
      <w:numFmt w:val="bullet"/>
      <w:lvlText w:val="•"/>
      <w:lvlJc w:val="left"/>
      <w:pPr>
        <w:ind w:left="7938" w:hanging="360"/>
      </w:pPr>
      <w:rPr>
        <w:rFonts w:hint="default"/>
        <w:lang w:val="en-US" w:eastAsia="en-US" w:bidi="ar-SA"/>
      </w:rPr>
    </w:lvl>
    <w:lvl w:ilvl="8" w:tplc="9F342476">
      <w:numFmt w:val="bullet"/>
      <w:lvlText w:val="•"/>
      <w:lvlJc w:val="left"/>
      <w:pPr>
        <w:ind w:left="8955" w:hanging="360"/>
      </w:pPr>
      <w:rPr>
        <w:rFonts w:hint="default"/>
        <w:lang w:val="en-US" w:eastAsia="en-US" w:bidi="ar-SA"/>
      </w:rPr>
    </w:lvl>
  </w:abstractNum>
  <w:abstractNum w:abstractNumId="8" w15:restartNumberingAfterBreak="0">
    <w:nsid w:val="64207DFD"/>
    <w:multiLevelType w:val="hybridMultilevel"/>
    <w:tmpl w:val="64EAD8D8"/>
    <w:lvl w:ilvl="0" w:tplc="F0C67EBA">
      <w:numFmt w:val="bullet"/>
      <w:lvlText w:val=""/>
      <w:lvlJc w:val="left"/>
      <w:pPr>
        <w:ind w:left="466" w:hanging="360"/>
      </w:pPr>
      <w:rPr>
        <w:rFonts w:ascii="Symbol" w:eastAsia="Symbol" w:hAnsi="Symbol" w:cs="Symbol" w:hint="default"/>
        <w:b w:val="0"/>
        <w:bCs w:val="0"/>
        <w:i w:val="0"/>
        <w:iCs w:val="0"/>
        <w:w w:val="100"/>
        <w:sz w:val="23"/>
        <w:szCs w:val="23"/>
        <w:lang w:val="en-US" w:eastAsia="en-US" w:bidi="ar-SA"/>
      </w:rPr>
    </w:lvl>
    <w:lvl w:ilvl="1" w:tplc="08090003">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9" w15:restartNumberingAfterBreak="0">
    <w:nsid w:val="72ED3094"/>
    <w:multiLevelType w:val="hybridMultilevel"/>
    <w:tmpl w:val="8EEC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3408C"/>
    <w:multiLevelType w:val="hybridMultilevel"/>
    <w:tmpl w:val="EA2409FE"/>
    <w:lvl w:ilvl="0" w:tplc="F0C67EBA">
      <w:numFmt w:val="bullet"/>
      <w:lvlText w:val=""/>
      <w:lvlJc w:val="left"/>
      <w:pPr>
        <w:ind w:left="931" w:hanging="360"/>
      </w:pPr>
      <w:rPr>
        <w:rFonts w:ascii="Symbol" w:eastAsia="Symbol" w:hAnsi="Symbol" w:cs="Symbol" w:hint="default"/>
        <w:b w:val="0"/>
        <w:bCs w:val="0"/>
        <w:i w:val="0"/>
        <w:iCs w:val="0"/>
        <w:w w:val="100"/>
        <w:sz w:val="23"/>
        <w:szCs w:val="23"/>
        <w:lang w:val="en-US" w:eastAsia="en-US" w:bidi="ar-SA"/>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num w:numId="1" w16cid:durableId="1671447764">
    <w:abstractNumId w:val="2"/>
  </w:num>
  <w:num w:numId="2" w16cid:durableId="404650487">
    <w:abstractNumId w:val="7"/>
  </w:num>
  <w:num w:numId="3" w16cid:durableId="1392537975">
    <w:abstractNumId w:val="3"/>
  </w:num>
  <w:num w:numId="4" w16cid:durableId="47847610">
    <w:abstractNumId w:val="4"/>
  </w:num>
  <w:num w:numId="5" w16cid:durableId="1213036028">
    <w:abstractNumId w:val="0"/>
  </w:num>
  <w:num w:numId="6" w16cid:durableId="1801456118">
    <w:abstractNumId w:val="1"/>
  </w:num>
  <w:num w:numId="7" w16cid:durableId="1550143849">
    <w:abstractNumId w:val="9"/>
  </w:num>
  <w:num w:numId="8" w16cid:durableId="1995449451">
    <w:abstractNumId w:val="6"/>
  </w:num>
  <w:num w:numId="9" w16cid:durableId="1040088214">
    <w:abstractNumId w:val="5"/>
  </w:num>
  <w:num w:numId="10" w16cid:durableId="779109939">
    <w:abstractNumId w:val="8"/>
  </w:num>
  <w:num w:numId="11" w16cid:durableId="709450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7C"/>
    <w:rsid w:val="0000356E"/>
    <w:rsid w:val="0001761E"/>
    <w:rsid w:val="00021733"/>
    <w:rsid w:val="000231F5"/>
    <w:rsid w:val="000401A1"/>
    <w:rsid w:val="00084637"/>
    <w:rsid w:val="00095021"/>
    <w:rsid w:val="000A010E"/>
    <w:rsid w:val="000A4DE1"/>
    <w:rsid w:val="000B22EE"/>
    <w:rsid w:val="000F45BC"/>
    <w:rsid w:val="0013602F"/>
    <w:rsid w:val="0014433C"/>
    <w:rsid w:val="00147A77"/>
    <w:rsid w:val="00150A93"/>
    <w:rsid w:val="00192379"/>
    <w:rsid w:val="001A02D6"/>
    <w:rsid w:val="001C0546"/>
    <w:rsid w:val="001C2DEF"/>
    <w:rsid w:val="001D5DFE"/>
    <w:rsid w:val="001E2226"/>
    <w:rsid w:val="001E65F1"/>
    <w:rsid w:val="001F7BE6"/>
    <w:rsid w:val="00220EFD"/>
    <w:rsid w:val="00241F81"/>
    <w:rsid w:val="00284A14"/>
    <w:rsid w:val="00294F72"/>
    <w:rsid w:val="002A404A"/>
    <w:rsid w:val="002D19AA"/>
    <w:rsid w:val="002E6D66"/>
    <w:rsid w:val="002E7F26"/>
    <w:rsid w:val="00397F09"/>
    <w:rsid w:val="003A0FC0"/>
    <w:rsid w:val="003B78DD"/>
    <w:rsid w:val="003E0D12"/>
    <w:rsid w:val="004160CA"/>
    <w:rsid w:val="00434FFC"/>
    <w:rsid w:val="00441E92"/>
    <w:rsid w:val="00445619"/>
    <w:rsid w:val="0045086D"/>
    <w:rsid w:val="004601CC"/>
    <w:rsid w:val="00464852"/>
    <w:rsid w:val="00472D5F"/>
    <w:rsid w:val="00475D86"/>
    <w:rsid w:val="004812FE"/>
    <w:rsid w:val="004914D0"/>
    <w:rsid w:val="004A1616"/>
    <w:rsid w:val="004A19BB"/>
    <w:rsid w:val="004A37C2"/>
    <w:rsid w:val="004B3A87"/>
    <w:rsid w:val="004F1E3D"/>
    <w:rsid w:val="004F25C0"/>
    <w:rsid w:val="004F4358"/>
    <w:rsid w:val="004F6273"/>
    <w:rsid w:val="00504EC6"/>
    <w:rsid w:val="0050538E"/>
    <w:rsid w:val="00526FE0"/>
    <w:rsid w:val="00537EAF"/>
    <w:rsid w:val="00546974"/>
    <w:rsid w:val="00550E62"/>
    <w:rsid w:val="00551525"/>
    <w:rsid w:val="0056796E"/>
    <w:rsid w:val="005B2375"/>
    <w:rsid w:val="005C4881"/>
    <w:rsid w:val="005F5C12"/>
    <w:rsid w:val="006043C5"/>
    <w:rsid w:val="0062046D"/>
    <w:rsid w:val="00690B4C"/>
    <w:rsid w:val="00693A37"/>
    <w:rsid w:val="006A1423"/>
    <w:rsid w:val="006A38EF"/>
    <w:rsid w:val="006B0090"/>
    <w:rsid w:val="006C5007"/>
    <w:rsid w:val="006D157F"/>
    <w:rsid w:val="006F3AD0"/>
    <w:rsid w:val="00700E0E"/>
    <w:rsid w:val="00702784"/>
    <w:rsid w:val="007407B8"/>
    <w:rsid w:val="00744C27"/>
    <w:rsid w:val="007509FE"/>
    <w:rsid w:val="00752D76"/>
    <w:rsid w:val="0075620A"/>
    <w:rsid w:val="007A4BA5"/>
    <w:rsid w:val="007B6E5A"/>
    <w:rsid w:val="007D2EE4"/>
    <w:rsid w:val="007F33FC"/>
    <w:rsid w:val="00841AC1"/>
    <w:rsid w:val="00873B1A"/>
    <w:rsid w:val="008972CF"/>
    <w:rsid w:val="008B0C58"/>
    <w:rsid w:val="008B12C2"/>
    <w:rsid w:val="008C24A3"/>
    <w:rsid w:val="008C708D"/>
    <w:rsid w:val="008F7196"/>
    <w:rsid w:val="00917AB2"/>
    <w:rsid w:val="00931BE2"/>
    <w:rsid w:val="009469C2"/>
    <w:rsid w:val="009758DB"/>
    <w:rsid w:val="0098299F"/>
    <w:rsid w:val="00987BC8"/>
    <w:rsid w:val="009910A9"/>
    <w:rsid w:val="009C7FBF"/>
    <w:rsid w:val="009F4713"/>
    <w:rsid w:val="009F4F77"/>
    <w:rsid w:val="00A1648C"/>
    <w:rsid w:val="00A615E9"/>
    <w:rsid w:val="00A85947"/>
    <w:rsid w:val="00A86B6B"/>
    <w:rsid w:val="00A92EBC"/>
    <w:rsid w:val="00A954AA"/>
    <w:rsid w:val="00A9639D"/>
    <w:rsid w:val="00AC40DA"/>
    <w:rsid w:val="00AC509B"/>
    <w:rsid w:val="00AC7042"/>
    <w:rsid w:val="00AC7359"/>
    <w:rsid w:val="00AE1B5F"/>
    <w:rsid w:val="00AF422A"/>
    <w:rsid w:val="00AF71E6"/>
    <w:rsid w:val="00B060B5"/>
    <w:rsid w:val="00B464C0"/>
    <w:rsid w:val="00B70A13"/>
    <w:rsid w:val="00BA5366"/>
    <w:rsid w:val="00BC1964"/>
    <w:rsid w:val="00BC49CB"/>
    <w:rsid w:val="00BE0D2A"/>
    <w:rsid w:val="00C07C99"/>
    <w:rsid w:val="00C530D0"/>
    <w:rsid w:val="00C62B82"/>
    <w:rsid w:val="00C768B6"/>
    <w:rsid w:val="00C842F7"/>
    <w:rsid w:val="00C91D4E"/>
    <w:rsid w:val="00C94AFA"/>
    <w:rsid w:val="00CA337C"/>
    <w:rsid w:val="00CA63B9"/>
    <w:rsid w:val="00CC1B78"/>
    <w:rsid w:val="00CD36E3"/>
    <w:rsid w:val="00D520BF"/>
    <w:rsid w:val="00D60513"/>
    <w:rsid w:val="00D872D6"/>
    <w:rsid w:val="00D9174E"/>
    <w:rsid w:val="00DA2BCE"/>
    <w:rsid w:val="00DA467C"/>
    <w:rsid w:val="00DA7A55"/>
    <w:rsid w:val="00DB384D"/>
    <w:rsid w:val="00DD174B"/>
    <w:rsid w:val="00DD29A8"/>
    <w:rsid w:val="00DE50A6"/>
    <w:rsid w:val="00E035D3"/>
    <w:rsid w:val="00E11748"/>
    <w:rsid w:val="00E268E1"/>
    <w:rsid w:val="00E35D12"/>
    <w:rsid w:val="00E406A2"/>
    <w:rsid w:val="00E466C7"/>
    <w:rsid w:val="00E5216F"/>
    <w:rsid w:val="00E63724"/>
    <w:rsid w:val="00E90116"/>
    <w:rsid w:val="00EB5669"/>
    <w:rsid w:val="00EC27C1"/>
    <w:rsid w:val="00EE2F25"/>
    <w:rsid w:val="00EF6FEB"/>
    <w:rsid w:val="00F00F51"/>
    <w:rsid w:val="00F049C4"/>
    <w:rsid w:val="00F06C78"/>
    <w:rsid w:val="00F50DD4"/>
    <w:rsid w:val="00F54FF8"/>
    <w:rsid w:val="00F6046D"/>
    <w:rsid w:val="00F82B1D"/>
    <w:rsid w:val="00F945B6"/>
    <w:rsid w:val="00FA14D0"/>
    <w:rsid w:val="00FA2228"/>
    <w:rsid w:val="00FB690A"/>
    <w:rsid w:val="00FE7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F209"/>
  <w15:docId w15:val="{09012798-6C0C-48CD-A4CA-B10C2E0E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3540" w:right="3540"/>
      <w:jc w:val="center"/>
      <w:outlineLvl w:val="0"/>
    </w:pPr>
    <w:rPr>
      <w:b/>
      <w:bCs/>
      <w:sz w:val="32"/>
      <w:szCs w:val="32"/>
    </w:rPr>
  </w:style>
  <w:style w:type="paragraph" w:styleId="Heading2">
    <w:name w:val="heading 2"/>
    <w:basedOn w:val="Normal"/>
    <w:uiPriority w:val="9"/>
    <w:unhideWhenUsed/>
    <w:qFormat/>
    <w:pPr>
      <w:ind w:left="106"/>
      <w:outlineLvl w:val="1"/>
    </w:pPr>
    <w:rPr>
      <w:b/>
      <w:bCs/>
      <w:sz w:val="23"/>
      <w:szCs w:val="23"/>
    </w:rPr>
  </w:style>
  <w:style w:type="paragraph" w:styleId="Heading3">
    <w:name w:val="heading 3"/>
    <w:basedOn w:val="Normal"/>
    <w:uiPriority w:val="9"/>
    <w:unhideWhenUsed/>
    <w:qFormat/>
    <w:pPr>
      <w:ind w:left="106"/>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hanging="360"/>
    </w:pPr>
    <w:rPr>
      <w:sz w:val="23"/>
      <w:szCs w:val="23"/>
    </w:rPr>
  </w:style>
  <w:style w:type="paragraph" w:styleId="ListParagraph">
    <w:name w:val="List Paragraph"/>
    <w:basedOn w:val="Normal"/>
    <w:uiPriority w:val="34"/>
    <w:qFormat/>
    <w:pPr>
      <w:ind w:left="465" w:hanging="360"/>
    </w:pPr>
  </w:style>
  <w:style w:type="paragraph" w:customStyle="1" w:styleId="TableParagraph">
    <w:name w:val="Table Paragraph"/>
    <w:basedOn w:val="Normal"/>
    <w:uiPriority w:val="1"/>
    <w:qFormat/>
  </w:style>
  <w:style w:type="paragraph" w:styleId="Revision">
    <w:name w:val="Revision"/>
    <w:hidden/>
    <w:uiPriority w:val="99"/>
    <w:semiHidden/>
    <w:rsid w:val="00987BC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50DD4"/>
    <w:rPr>
      <w:sz w:val="16"/>
      <w:szCs w:val="16"/>
    </w:rPr>
  </w:style>
  <w:style w:type="paragraph" w:styleId="CommentText">
    <w:name w:val="annotation text"/>
    <w:basedOn w:val="Normal"/>
    <w:link w:val="CommentTextChar"/>
    <w:uiPriority w:val="99"/>
    <w:unhideWhenUsed/>
    <w:rsid w:val="00F50DD4"/>
    <w:rPr>
      <w:sz w:val="20"/>
      <w:szCs w:val="20"/>
    </w:rPr>
  </w:style>
  <w:style w:type="character" w:customStyle="1" w:styleId="CommentTextChar">
    <w:name w:val="Comment Text Char"/>
    <w:basedOn w:val="DefaultParagraphFont"/>
    <w:link w:val="CommentText"/>
    <w:uiPriority w:val="99"/>
    <w:rsid w:val="00F50DD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50DD4"/>
    <w:rPr>
      <w:b/>
      <w:bCs/>
    </w:rPr>
  </w:style>
  <w:style w:type="character" w:customStyle="1" w:styleId="CommentSubjectChar">
    <w:name w:val="Comment Subject Char"/>
    <w:basedOn w:val="CommentTextChar"/>
    <w:link w:val="CommentSubject"/>
    <w:uiPriority w:val="99"/>
    <w:semiHidden/>
    <w:rsid w:val="00F50DD4"/>
    <w:rPr>
      <w:rFonts w:ascii="Arial" w:eastAsia="Arial" w:hAnsi="Arial" w:cs="Arial"/>
      <w:b/>
      <w:bCs/>
      <w:sz w:val="20"/>
      <w:szCs w:val="20"/>
    </w:rPr>
  </w:style>
  <w:style w:type="paragraph" w:customStyle="1" w:styleId="Default">
    <w:name w:val="Default"/>
    <w:rsid w:val="00AE1B5F"/>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2943</Words>
  <Characters>18665</Characters>
  <Application>Microsoft Office Word</Application>
  <DocSecurity>0</DocSecurity>
  <Lines>339</Lines>
  <Paragraphs>180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TGodbehere</dc:creator>
  <cp:lastModifiedBy>Wassell, Rebecca</cp:lastModifiedBy>
  <cp:revision>74</cp:revision>
  <dcterms:created xsi:type="dcterms:W3CDTF">2025-10-29T16:02:00Z</dcterms:created>
  <dcterms:modified xsi:type="dcterms:W3CDTF">2025-12-03T15:34:00Z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2015-07-14T00:00:00Z</vt:filetime>
  </property>
  <property fmtid="{D5CDD505-2E9C-101B-9397-08002B2CF9AE}" pid="3" name="Creator">
    <vt:lpwstr>Acrobat PDFMaker 10.1 for Word</vt:lpwstr>
  </property>
  <property fmtid="{D5CDD505-2E9C-101B-9397-08002B2CF9AE}" pid="4" name="LastSaved">
    <vt:filetime>2022-06-13T00:00:00Z</vt:filetime>
  </property>
</Properties>
</file>